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8391" w14:textId="77777777" w:rsidR="00320A2D" w:rsidRDefault="00320A2D">
      <w:r>
        <w:rPr>
          <w:noProof/>
          <w:lang w:val="es-ES" w:eastAsia="es-ES"/>
        </w:rPr>
        <w:drawing>
          <wp:inline distT="0" distB="0" distL="0" distR="0" wp14:anchorId="5CE472EF" wp14:editId="431A2B71">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2622A77" w14:textId="77777777" w:rsidR="00320A2D" w:rsidRDefault="00320A2D"/>
    <w:p w14:paraId="6B03FA6F" w14:textId="77777777" w:rsidR="00320A2D" w:rsidRDefault="00320A2D"/>
    <w:p w14:paraId="12AB610C"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6888"/>
      </w:tblGrid>
      <w:tr w:rsidR="00320A2D" w:rsidRPr="004602F0" w14:paraId="6C9F85A0" w14:textId="77777777" w:rsidTr="005A236E">
        <w:trPr>
          <w:trHeight w:val="12"/>
        </w:trPr>
        <w:tc>
          <w:tcPr>
            <w:tcW w:w="7919" w:type="dxa"/>
            <w:tcMar>
              <w:top w:w="216" w:type="dxa"/>
              <w:left w:w="115" w:type="dxa"/>
              <w:bottom w:w="216" w:type="dxa"/>
              <w:right w:w="115" w:type="dxa"/>
            </w:tcMar>
          </w:tcPr>
          <w:p w14:paraId="53B6D26A" w14:textId="64EDE5D9" w:rsidR="00BC659E" w:rsidRPr="00F4085E" w:rsidRDefault="00320A2D" w:rsidP="00F4085E">
            <w:pPr>
              <w:pStyle w:val="NoSpacing"/>
              <w:jc w:val="center"/>
              <w:rPr>
                <w:rFonts w:ascii="Georgia" w:hAnsi="Georgia" w:cs="Tahoma"/>
                <w:b/>
                <w:sz w:val="32"/>
                <w:szCs w:val="32"/>
                <w:lang w:val="es-ES"/>
              </w:rPr>
            </w:pPr>
            <w:r w:rsidRPr="00F4085E">
              <w:rPr>
                <w:rFonts w:ascii="Georgia" w:hAnsi="Georgia" w:cs="Tahoma"/>
                <w:b/>
                <w:sz w:val="32"/>
                <w:szCs w:val="32"/>
                <w:lang w:val="es-ES"/>
              </w:rPr>
              <w:t>Universidad Internacional de La Rioja</w:t>
            </w:r>
          </w:p>
          <w:p w14:paraId="27B30A2C" w14:textId="77777777" w:rsidR="00BC659E" w:rsidRDefault="00BC659E" w:rsidP="00997030">
            <w:pPr>
              <w:pStyle w:val="NoSpacing"/>
              <w:rPr>
                <w:rFonts w:ascii="Georgia" w:hAnsi="Georgia" w:cs="Tahoma"/>
                <w:b/>
                <w:sz w:val="28"/>
                <w:szCs w:val="28"/>
                <w:lang w:val="es-ES"/>
              </w:rPr>
            </w:pPr>
          </w:p>
          <w:p w14:paraId="1A99EF69" w14:textId="77777777" w:rsidR="00A954EC" w:rsidRPr="00A954EC" w:rsidRDefault="00A954EC" w:rsidP="00F4085E">
            <w:pPr>
              <w:pStyle w:val="NoSpacing"/>
              <w:jc w:val="center"/>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1E82562E" w14:textId="77777777" w:rsidR="00A954EC" w:rsidRDefault="00A954EC" w:rsidP="00997030">
            <w:pPr>
              <w:pStyle w:val="NoSpacing"/>
              <w:rPr>
                <w:rFonts w:ascii="Georgia" w:hAnsi="Georgia" w:cs="Tahoma"/>
                <w:b/>
                <w:sz w:val="28"/>
                <w:szCs w:val="28"/>
                <w:lang w:val="es-ES"/>
              </w:rPr>
            </w:pPr>
          </w:p>
          <w:p w14:paraId="32B5342E" w14:textId="77777777" w:rsidR="00320A2D" w:rsidRPr="00F4085E" w:rsidRDefault="00320A2D" w:rsidP="00F4085E">
            <w:pPr>
              <w:pStyle w:val="NoSpacing"/>
              <w:jc w:val="center"/>
              <w:rPr>
                <w:rFonts w:ascii="Cambria" w:hAnsi="Cambria"/>
                <w:sz w:val="32"/>
                <w:szCs w:val="32"/>
                <w:lang w:val="es-ES"/>
              </w:rPr>
            </w:pPr>
            <w:r w:rsidRPr="00F4085E">
              <w:rPr>
                <w:rFonts w:ascii="Georgia" w:hAnsi="Georgia" w:cs="Tahoma"/>
                <w:b/>
                <w:sz w:val="32"/>
                <w:szCs w:val="32"/>
                <w:lang w:val="es-ES"/>
              </w:rPr>
              <w:t xml:space="preserve">Máster </w:t>
            </w:r>
            <w:r w:rsidR="00BC659E" w:rsidRPr="00F4085E">
              <w:rPr>
                <w:rFonts w:ascii="Georgia" w:hAnsi="Georgia" w:cs="Tahoma"/>
                <w:b/>
                <w:sz w:val="32"/>
                <w:szCs w:val="32"/>
                <w:lang w:val="es-ES"/>
              </w:rPr>
              <w:t>U</w:t>
            </w:r>
            <w:r w:rsidRPr="00F4085E">
              <w:rPr>
                <w:rFonts w:ascii="Georgia" w:hAnsi="Georgia" w:cs="Tahoma"/>
                <w:b/>
                <w:sz w:val="32"/>
                <w:szCs w:val="32"/>
                <w:lang w:val="es-ES"/>
              </w:rPr>
              <w:t xml:space="preserve">niversitario en </w:t>
            </w:r>
            <w:r w:rsidR="00BC659E" w:rsidRPr="00F4085E">
              <w:rPr>
                <w:rFonts w:ascii="Georgia" w:hAnsi="Georgia" w:cs="Tahoma"/>
                <w:b/>
                <w:sz w:val="32"/>
                <w:szCs w:val="32"/>
                <w:lang w:val="es-ES"/>
              </w:rPr>
              <w:t>Análisis y Visualización de Datos Masivos</w:t>
            </w:r>
          </w:p>
        </w:tc>
      </w:tr>
      <w:tr w:rsidR="00320A2D" w:rsidRPr="004602F0" w14:paraId="3C349CC9" w14:textId="77777777" w:rsidTr="005A236E">
        <w:trPr>
          <w:trHeight w:val="278"/>
        </w:trPr>
        <w:tc>
          <w:tcPr>
            <w:tcW w:w="7919" w:type="dxa"/>
            <w:tcMar>
              <w:top w:w="216" w:type="dxa"/>
              <w:left w:w="115" w:type="dxa"/>
              <w:bottom w:w="216" w:type="dxa"/>
              <w:right w:w="115" w:type="dxa"/>
            </w:tcMar>
          </w:tcPr>
          <w:p w14:paraId="3ED63ED1" w14:textId="77777777" w:rsidR="00320A2D" w:rsidRPr="00F707E9" w:rsidRDefault="00320A2D" w:rsidP="005A236E">
            <w:pPr>
              <w:pStyle w:val="NoSpacing"/>
              <w:rPr>
                <w:rFonts w:ascii="Georgia" w:hAnsi="Georgia" w:cs="Tahoma"/>
                <w:b/>
                <w:sz w:val="28"/>
                <w:szCs w:val="28"/>
                <w:lang w:val="es-ES"/>
              </w:rPr>
            </w:pPr>
          </w:p>
        </w:tc>
      </w:tr>
      <w:tr w:rsidR="00320A2D" w:rsidRPr="004602F0" w14:paraId="5AAA0261" w14:textId="77777777" w:rsidTr="005A236E">
        <w:trPr>
          <w:trHeight w:val="1579"/>
        </w:trPr>
        <w:tc>
          <w:tcPr>
            <w:tcW w:w="7919" w:type="dxa"/>
          </w:tcPr>
          <w:p w14:paraId="496FA216" w14:textId="5F99D172" w:rsidR="00320A2D" w:rsidRPr="00F4085E" w:rsidRDefault="00D57947" w:rsidP="00F4085E">
            <w:pPr>
              <w:pStyle w:val="NoSpacing"/>
              <w:jc w:val="center"/>
              <w:rPr>
                <w:rFonts w:ascii="Cambria" w:hAnsi="Cambria"/>
                <w:color w:val="4F81BD"/>
                <w:sz w:val="40"/>
                <w:szCs w:val="40"/>
                <w:lang w:val="es-ES"/>
              </w:rPr>
            </w:pPr>
            <w:r w:rsidRPr="00F4085E">
              <w:rPr>
                <w:rFonts w:ascii="Cambria" w:hAnsi="Cambria"/>
                <w:color w:val="4F81BD"/>
                <w:sz w:val="40"/>
                <w:szCs w:val="40"/>
                <w:lang w:val="es-ES"/>
              </w:rPr>
              <w:t>Deep</w:t>
            </w:r>
            <w:r w:rsidR="003F1E78" w:rsidRPr="00F4085E">
              <w:rPr>
                <w:rFonts w:ascii="Cambria" w:hAnsi="Cambria"/>
                <w:color w:val="4F81BD"/>
                <w:sz w:val="40"/>
                <w:szCs w:val="40"/>
                <w:lang w:val="es-ES"/>
              </w:rPr>
              <w:t xml:space="preserve"> </w:t>
            </w:r>
            <w:proofErr w:type="spellStart"/>
            <w:r w:rsidRPr="00F4085E">
              <w:rPr>
                <w:rFonts w:ascii="Cambria" w:hAnsi="Cambria"/>
                <w:color w:val="4F81BD"/>
                <w:sz w:val="40"/>
                <w:szCs w:val="40"/>
                <w:lang w:val="es-ES"/>
              </w:rPr>
              <w:t>Learning</w:t>
            </w:r>
            <w:proofErr w:type="spellEnd"/>
            <w:r w:rsidRPr="00F4085E">
              <w:rPr>
                <w:rFonts w:ascii="Cambria" w:hAnsi="Cambria"/>
                <w:color w:val="4F81BD"/>
                <w:sz w:val="40"/>
                <w:szCs w:val="40"/>
                <w:lang w:val="es-ES"/>
              </w:rPr>
              <w:t xml:space="preserve"> en el </w:t>
            </w:r>
            <w:commentRangeStart w:id="0"/>
            <w:r w:rsidRPr="00F4085E">
              <w:rPr>
                <w:rFonts w:ascii="Cambria" w:hAnsi="Cambria"/>
                <w:color w:val="4F81BD"/>
                <w:sz w:val="40"/>
                <w:szCs w:val="40"/>
                <w:lang w:val="es-ES"/>
              </w:rPr>
              <w:t>diagn</w:t>
            </w:r>
            <w:r w:rsidR="00F8461A">
              <w:rPr>
                <w:rFonts w:ascii="Cambria" w:hAnsi="Cambria"/>
                <w:color w:val="4F81BD"/>
                <w:sz w:val="40"/>
                <w:szCs w:val="40"/>
                <w:lang w:val="es-ES"/>
              </w:rPr>
              <w:t>ó</w:t>
            </w:r>
            <w:r w:rsidRPr="00F4085E">
              <w:rPr>
                <w:rFonts w:ascii="Cambria" w:hAnsi="Cambria"/>
                <w:color w:val="4F81BD"/>
                <w:sz w:val="40"/>
                <w:szCs w:val="40"/>
                <w:lang w:val="es-ES"/>
              </w:rPr>
              <w:t xml:space="preserve">stico </w:t>
            </w:r>
            <w:commentRangeEnd w:id="0"/>
            <w:r w:rsidR="005070FF">
              <w:rPr>
                <w:rStyle w:val="CommentReference"/>
                <w:rFonts w:ascii="Arial" w:eastAsiaTheme="minorHAnsi" w:hAnsi="Arial" w:cstheme="minorBidi"/>
                <w:lang w:val="es-ES_tradnl" w:bidi="ar-SA"/>
              </w:rPr>
              <w:commentReference w:id="0"/>
            </w:r>
            <w:r w:rsidR="00042B7B" w:rsidRPr="00F4085E">
              <w:rPr>
                <w:rFonts w:ascii="Cambria" w:hAnsi="Cambria"/>
                <w:color w:val="4F81BD"/>
                <w:sz w:val="40"/>
                <w:szCs w:val="40"/>
                <w:lang w:val="es-ES"/>
              </w:rPr>
              <w:t>de Alzheimer mediante Imágenes de Resonancia Magnética</w:t>
            </w:r>
          </w:p>
        </w:tc>
      </w:tr>
    </w:tbl>
    <w:p w14:paraId="472A1BA7" w14:textId="77777777" w:rsidR="00320A2D" w:rsidRDefault="00320A2D"/>
    <w:p w14:paraId="3573BC65" w14:textId="77777777" w:rsidR="00320A2D" w:rsidRDefault="00320A2D"/>
    <w:p w14:paraId="340F49A8" w14:textId="77777777" w:rsidR="00320A2D" w:rsidRDefault="00320A2D"/>
    <w:p w14:paraId="49897923" w14:textId="77777777" w:rsidR="00320A2D" w:rsidRDefault="00320A2D"/>
    <w:p w14:paraId="39F91C04" w14:textId="77777777" w:rsidR="00320A2D" w:rsidRDefault="00320A2D"/>
    <w:p w14:paraId="24B4994D" w14:textId="77777777" w:rsidR="00320A2D" w:rsidRDefault="00320A2D"/>
    <w:p w14:paraId="3F69DC44" w14:textId="77777777" w:rsidR="00320A2D" w:rsidRDefault="00320A2D"/>
    <w:p w14:paraId="2D939900" w14:textId="77777777" w:rsidR="00320A2D" w:rsidRDefault="00320A2D"/>
    <w:p w14:paraId="12615A16" w14:textId="77777777" w:rsidR="00320A2D" w:rsidRDefault="00320A2D">
      <w:pPr>
        <w:rPr>
          <w:rFonts w:ascii="Georgia" w:hAnsi="Georgia"/>
          <w:b/>
        </w:rPr>
      </w:pPr>
      <w:r w:rsidRPr="00320A2D">
        <w:rPr>
          <w:rFonts w:ascii="Georgia" w:hAnsi="Georgia"/>
          <w:b/>
        </w:rPr>
        <w:t xml:space="preserve">Trabajo Fin de Máster </w:t>
      </w:r>
    </w:p>
    <w:p w14:paraId="3BC9C39A" w14:textId="77777777"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F861EE">
        <w:rPr>
          <w:rFonts w:ascii="Georgia" w:hAnsi="Georgia"/>
          <w:b/>
        </w:rPr>
        <w:t xml:space="preserve"> </w:t>
      </w:r>
      <w:r w:rsidR="00F861EE">
        <w:rPr>
          <w:rFonts w:ascii="Georgia" w:hAnsi="Georgia"/>
        </w:rPr>
        <w:t>Desarrollo de Software</w:t>
      </w:r>
    </w:p>
    <w:p w14:paraId="4661BAF8" w14:textId="77777777"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F861EE">
        <w:rPr>
          <w:rFonts w:ascii="Georgia" w:hAnsi="Georgia"/>
        </w:rPr>
        <w:t xml:space="preserve">Escobar </w:t>
      </w:r>
      <w:proofErr w:type="spellStart"/>
      <w:r w:rsidR="00F861EE">
        <w:rPr>
          <w:rFonts w:ascii="Georgia" w:hAnsi="Georgia"/>
        </w:rPr>
        <w:t>Escobar</w:t>
      </w:r>
      <w:proofErr w:type="spellEnd"/>
      <w:r w:rsidR="00F861EE">
        <w:rPr>
          <w:rFonts w:ascii="Georgia" w:hAnsi="Georgia"/>
        </w:rPr>
        <w:t>, Juan David</w:t>
      </w:r>
    </w:p>
    <w:p w14:paraId="2E4E95A2" w14:textId="77777777" w:rsidR="00320A2D" w:rsidRDefault="00320A2D">
      <w:pPr>
        <w:rPr>
          <w:rFonts w:ascii="Georgia" w:hAnsi="Georgia"/>
        </w:rPr>
      </w:pPr>
      <w:r w:rsidRPr="00320A2D">
        <w:rPr>
          <w:rFonts w:ascii="Georgia" w:hAnsi="Georgia"/>
          <w:b/>
        </w:rPr>
        <w:t>Director/a:</w:t>
      </w:r>
      <w:r w:rsidRPr="00320A2D">
        <w:rPr>
          <w:rFonts w:ascii="Georgia" w:hAnsi="Georgia"/>
        </w:rPr>
        <w:t xml:space="preserve"> A</w:t>
      </w:r>
      <w:r w:rsidR="00F861EE">
        <w:rPr>
          <w:rFonts w:ascii="Georgia" w:hAnsi="Georgia"/>
        </w:rPr>
        <w:t>lonso Rincón</w:t>
      </w:r>
      <w:r w:rsidRPr="00320A2D">
        <w:rPr>
          <w:rFonts w:ascii="Georgia" w:hAnsi="Georgia"/>
        </w:rPr>
        <w:t xml:space="preserve">, </w:t>
      </w:r>
      <w:r w:rsidR="00F861EE">
        <w:rPr>
          <w:rFonts w:ascii="Georgia" w:hAnsi="Georgia"/>
        </w:rPr>
        <w:t>Ricardo Serafín</w:t>
      </w:r>
    </w:p>
    <w:p w14:paraId="17CF4404" w14:textId="77777777" w:rsidR="005F5943" w:rsidRDefault="005F5943" w:rsidP="005F5943">
      <w:pPr>
        <w:rPr>
          <w:rFonts w:ascii="Georgia" w:hAnsi="Georgia"/>
        </w:rPr>
      </w:pPr>
      <w:r>
        <w:rPr>
          <w:rFonts w:ascii="Georgia" w:hAnsi="Georgia"/>
          <w:b/>
        </w:rPr>
        <w:t>Ciudad</w:t>
      </w:r>
      <w:r w:rsidRPr="00320A2D">
        <w:rPr>
          <w:rFonts w:ascii="Georgia" w:hAnsi="Georgia"/>
          <w:b/>
        </w:rPr>
        <w:t>:</w:t>
      </w:r>
      <w:r w:rsidRPr="00320A2D">
        <w:rPr>
          <w:rFonts w:ascii="Georgia" w:hAnsi="Georgia"/>
        </w:rPr>
        <w:t xml:space="preserve"> </w:t>
      </w:r>
      <w:r>
        <w:rPr>
          <w:rFonts w:ascii="Georgia" w:hAnsi="Georgia"/>
        </w:rPr>
        <w:t>Medellín Colombia</w:t>
      </w:r>
    </w:p>
    <w:p w14:paraId="057110F8" w14:textId="4FDA621D" w:rsidR="005F5943" w:rsidRDefault="005F5943" w:rsidP="005F5943">
      <w:pPr>
        <w:rPr>
          <w:rFonts w:ascii="Georgia" w:hAnsi="Georgia"/>
        </w:rPr>
      </w:pPr>
      <w:r>
        <w:rPr>
          <w:rFonts w:ascii="Georgia" w:hAnsi="Georgia"/>
          <w:b/>
        </w:rPr>
        <w:t>Fecha</w:t>
      </w:r>
      <w:r w:rsidRPr="00320A2D">
        <w:rPr>
          <w:rFonts w:ascii="Georgia" w:hAnsi="Georgia"/>
          <w:b/>
        </w:rPr>
        <w:t>:</w:t>
      </w:r>
      <w:r w:rsidRPr="00320A2D">
        <w:rPr>
          <w:rFonts w:ascii="Georgia" w:hAnsi="Georgia"/>
        </w:rPr>
        <w:t xml:space="preserve"> </w:t>
      </w:r>
      <w:r w:rsidR="00DA2A82">
        <w:rPr>
          <w:rFonts w:ascii="Georgia" w:hAnsi="Georgia"/>
        </w:rPr>
        <w:t>14</w:t>
      </w:r>
      <w:r>
        <w:rPr>
          <w:rFonts w:ascii="Georgia" w:hAnsi="Georgia"/>
        </w:rPr>
        <w:t xml:space="preserve"> Ju</w:t>
      </w:r>
      <w:r w:rsidR="00DA2A82">
        <w:rPr>
          <w:rFonts w:ascii="Georgia" w:hAnsi="Georgia"/>
        </w:rPr>
        <w:t>l</w:t>
      </w:r>
      <w:r>
        <w:rPr>
          <w:rFonts w:ascii="Georgia" w:hAnsi="Georgia"/>
        </w:rPr>
        <w:t>io de 2022</w:t>
      </w:r>
    </w:p>
    <w:p w14:paraId="5DA4A075" w14:textId="37409AA7" w:rsidR="00F4085E" w:rsidRDefault="00F4085E">
      <w:pPr>
        <w:spacing w:line="276" w:lineRule="auto"/>
        <w:jc w:val="left"/>
        <w:rPr>
          <w:rFonts w:ascii="Georgia" w:hAnsi="Georgia"/>
        </w:rPr>
      </w:pPr>
      <w:r>
        <w:rPr>
          <w:rFonts w:ascii="Georgia" w:hAnsi="Georgia"/>
        </w:rPr>
        <w:br w:type="page"/>
      </w:r>
    </w:p>
    <w:p w14:paraId="0FAC8259" w14:textId="6597127A" w:rsidR="00320A2D" w:rsidRDefault="00320A2D" w:rsidP="002737B2">
      <w:pPr>
        <w:jc w:val="center"/>
        <w:rPr>
          <w:b/>
          <w:sz w:val="32"/>
          <w:szCs w:val="32"/>
        </w:rPr>
      </w:pPr>
      <w:commentRangeStart w:id="1"/>
      <w:r w:rsidRPr="00FB0719">
        <w:rPr>
          <w:b/>
          <w:sz w:val="32"/>
          <w:szCs w:val="32"/>
        </w:rPr>
        <w:lastRenderedPageBreak/>
        <w:t>Resumen</w:t>
      </w:r>
      <w:commentRangeEnd w:id="1"/>
      <w:r w:rsidR="005070FF">
        <w:rPr>
          <w:rStyle w:val="CommentReference"/>
        </w:rPr>
        <w:commentReference w:id="1"/>
      </w:r>
    </w:p>
    <w:p w14:paraId="533ABA2E" w14:textId="1CD0ECF3" w:rsidR="00C66219" w:rsidRDefault="00C66219" w:rsidP="00C66219">
      <w:pPr>
        <w:autoSpaceDE w:val="0"/>
        <w:autoSpaceDN w:val="0"/>
        <w:adjustRightInd w:val="0"/>
        <w:spacing w:before="240" w:after="120"/>
        <w:rPr>
          <w:rFonts w:cs="Arial"/>
        </w:rPr>
      </w:pPr>
      <w:r w:rsidRPr="004F22C2">
        <w:rPr>
          <w:rFonts w:cs="Arial"/>
        </w:rPr>
        <w:t>La enfermedad de Alzheimer</w:t>
      </w:r>
      <w:r w:rsidR="007862D9">
        <w:rPr>
          <w:rFonts w:cs="Arial"/>
        </w:rPr>
        <w:t xml:space="preserve"> (EA),</w:t>
      </w:r>
      <w:r w:rsidRPr="004F22C2">
        <w:rPr>
          <w:rFonts w:cs="Arial"/>
        </w:rPr>
        <w:t xml:space="preserve"> es</w:t>
      </w:r>
      <w:r>
        <w:rPr>
          <w:rFonts w:cs="Arial"/>
        </w:rPr>
        <w:t xml:space="preserve"> </w:t>
      </w:r>
      <w:r w:rsidRPr="004F22C2">
        <w:rPr>
          <w:rFonts w:cs="Arial"/>
        </w:rPr>
        <w:t>un trastorno neurológico progresivo</w:t>
      </w:r>
      <w:r w:rsidR="00550412">
        <w:rPr>
          <w:rFonts w:cs="Arial"/>
        </w:rPr>
        <w:t xml:space="preserve"> (Cabrera et al 2014),</w:t>
      </w:r>
      <w:r w:rsidRPr="004F22C2">
        <w:rPr>
          <w:rFonts w:cs="Arial"/>
        </w:rPr>
        <w:t xml:space="preserve"> que hace que el cerebro</w:t>
      </w:r>
      <w:r>
        <w:rPr>
          <w:rFonts w:cs="Arial"/>
        </w:rPr>
        <w:t xml:space="preserve"> se </w:t>
      </w:r>
      <w:r w:rsidRPr="004F22C2">
        <w:rPr>
          <w:rFonts w:cs="Arial"/>
        </w:rPr>
        <w:t>atrofi</w:t>
      </w:r>
      <w:r>
        <w:rPr>
          <w:rFonts w:cs="Arial"/>
        </w:rPr>
        <w:t>e</w:t>
      </w:r>
      <w:r w:rsidRPr="004F22C2">
        <w:rPr>
          <w:rFonts w:cs="Arial"/>
        </w:rPr>
        <w:t xml:space="preserve"> y que las neuronas cerebrales mueran</w:t>
      </w:r>
      <w:r>
        <w:rPr>
          <w:rFonts w:cs="Arial"/>
        </w:rPr>
        <w:t xml:space="preserve"> </w:t>
      </w:r>
      <w:r w:rsidR="008E2A51">
        <w:rPr>
          <w:rFonts w:cs="Arial"/>
        </w:rPr>
        <w:t>(</w:t>
      </w:r>
      <w:r>
        <w:t xml:space="preserve">Vitalia, 2015; </w:t>
      </w:r>
      <w:r w:rsidRPr="00DF77DF">
        <w:rPr>
          <w:noProof/>
          <w:lang w:val="es-CO"/>
        </w:rPr>
        <w:t>National Institute on Aging, 2021</w:t>
      </w:r>
      <w:r>
        <w:rPr>
          <w:noProof/>
          <w:lang w:val="es-CO"/>
        </w:rPr>
        <w:t>)</w:t>
      </w:r>
      <w:r w:rsidRPr="004F22C2">
        <w:rPr>
          <w:rFonts w:cs="Arial"/>
        </w:rPr>
        <w:t xml:space="preserve">. </w:t>
      </w:r>
      <w:r>
        <w:rPr>
          <w:rFonts w:cs="Arial"/>
        </w:rPr>
        <w:t xml:space="preserve">Produce </w:t>
      </w:r>
      <w:r w:rsidRPr="004F22C2">
        <w:rPr>
          <w:rFonts w:cs="Arial"/>
        </w:rPr>
        <w:t>un deterioro continuo en el pensamiento, el comportamiento y las habilidades sociales que afecta la capacidad de una persona para vivir de forma independiente</w:t>
      </w:r>
      <w:r w:rsidR="008E2A51">
        <w:rPr>
          <w:rFonts w:cs="Arial"/>
        </w:rPr>
        <w:t xml:space="preserve"> </w:t>
      </w:r>
      <w:r>
        <w:t xml:space="preserve">(Vitalia, 2015; </w:t>
      </w:r>
      <w:r w:rsidRPr="00DF77DF">
        <w:rPr>
          <w:noProof/>
          <w:lang w:val="es-CO"/>
        </w:rPr>
        <w:t>National Institute on Aging, 2021</w:t>
      </w:r>
      <w:r>
        <w:rPr>
          <w:noProof/>
          <w:lang w:val="es-CO"/>
        </w:rPr>
        <w:t>).</w:t>
      </w:r>
    </w:p>
    <w:p w14:paraId="0AC20FCA" w14:textId="2B60E314" w:rsidR="00C66219" w:rsidRPr="003B1C07" w:rsidRDefault="00C66219" w:rsidP="00C66219">
      <w:pPr>
        <w:rPr>
          <w:lang w:val="es-ES"/>
        </w:rPr>
      </w:pPr>
      <w:r w:rsidRPr="003B1C07">
        <w:rPr>
          <w:lang w:val="es-ES"/>
        </w:rPr>
        <w:t>No existe una causa concreta a la que se le pueda atribuir la aparición de la Enfermedad de Alzheimer</w:t>
      </w:r>
      <w:r>
        <w:rPr>
          <w:lang w:val="es-ES"/>
        </w:rPr>
        <w:t xml:space="preserve"> (</w:t>
      </w:r>
      <w:r w:rsidRPr="00DF77DF">
        <w:rPr>
          <w:noProof/>
          <w:lang w:val="es-CO"/>
        </w:rPr>
        <w:t>Vitalia, 2015</w:t>
      </w:r>
      <w:r>
        <w:rPr>
          <w:noProof/>
          <w:lang w:val="es-CO"/>
        </w:rPr>
        <w:t xml:space="preserve">; </w:t>
      </w:r>
      <w:r w:rsidRPr="00AD4A98">
        <w:rPr>
          <w:noProof/>
          <w:lang w:val="en-US"/>
        </w:rPr>
        <w:t>Mayo Clinic</w:t>
      </w:r>
      <w:r>
        <w:rPr>
          <w:noProof/>
          <w:lang w:val="en-US"/>
        </w:rPr>
        <w:t xml:space="preserve">, </w:t>
      </w:r>
      <w:r w:rsidRPr="00AD4A98">
        <w:rPr>
          <w:noProof/>
          <w:lang w:val="en-US"/>
        </w:rPr>
        <w:t>2021)</w:t>
      </w:r>
      <w:r w:rsidRPr="003B1C07">
        <w:rPr>
          <w:lang w:val="es-ES"/>
        </w:rPr>
        <w:t xml:space="preserve">. </w:t>
      </w:r>
      <w:r>
        <w:rPr>
          <w:lang w:val="es-ES"/>
        </w:rPr>
        <w:t>S</w:t>
      </w:r>
      <w:r w:rsidRPr="003B1C07">
        <w:rPr>
          <w:lang w:val="es-ES"/>
        </w:rPr>
        <w:t xml:space="preserve">u etiología es multifactorial, </w:t>
      </w:r>
      <w:r>
        <w:rPr>
          <w:lang w:val="es-ES"/>
        </w:rPr>
        <w:t xml:space="preserve">debido </w:t>
      </w:r>
      <w:r w:rsidR="004931B7">
        <w:rPr>
          <w:lang w:val="es-ES"/>
        </w:rPr>
        <w:t>a la interacción de</w:t>
      </w:r>
      <w:r w:rsidRPr="003B1C07">
        <w:rPr>
          <w:lang w:val="es-ES"/>
        </w:rPr>
        <w:t xml:space="preserve"> una serie de factores de riesgo, tanto genéticos como ambientales </w:t>
      </w:r>
      <w:sdt>
        <w:sdtPr>
          <w:rPr>
            <w:lang w:val="es-ES"/>
          </w:rPr>
          <w:id w:val="-1556697063"/>
          <w:citation/>
        </w:sdtPr>
        <w:sdtEndPr/>
        <w:sdtContent>
          <w:r>
            <w:rPr>
              <w:lang w:val="es-ES"/>
            </w:rPr>
            <w:fldChar w:fldCharType="begin"/>
          </w:r>
          <w:r>
            <w:rPr>
              <w:lang w:val="es-CO"/>
            </w:rPr>
            <w:instrText xml:space="preserve"> CITATION Vit15 \l 9226 </w:instrText>
          </w:r>
          <w:r>
            <w:rPr>
              <w:lang w:val="es-ES"/>
            </w:rPr>
            <w:fldChar w:fldCharType="separate"/>
          </w:r>
          <w:r w:rsidR="00645AE7" w:rsidRPr="00645AE7">
            <w:rPr>
              <w:noProof/>
              <w:lang w:val="es-CO"/>
            </w:rPr>
            <w:t>(Vitalia, 2015)</w:t>
          </w:r>
          <w:r>
            <w:rPr>
              <w:lang w:val="es-ES"/>
            </w:rPr>
            <w:fldChar w:fldCharType="end"/>
          </w:r>
        </w:sdtContent>
      </w:sdt>
      <w:r>
        <w:rPr>
          <w:lang w:val="es-ES"/>
        </w:rPr>
        <w:t>.</w:t>
      </w:r>
    </w:p>
    <w:p w14:paraId="5B1941B7" w14:textId="260D799C" w:rsidR="00DA731C" w:rsidRDefault="00DA731C" w:rsidP="00DA731C">
      <w:r w:rsidRPr="00DA731C">
        <w:rPr>
          <w:lang w:val="es-ES"/>
        </w:rPr>
        <w:t xml:space="preserve">Para </w:t>
      </w:r>
      <w:r>
        <w:rPr>
          <w:lang w:val="es-ES"/>
        </w:rPr>
        <w:t xml:space="preserve">el diagnóstico de la enfermedad, </w:t>
      </w:r>
      <w:r w:rsidR="0076793A">
        <w:rPr>
          <w:lang w:val="es-ES"/>
        </w:rPr>
        <w:t>se ha empleado</w:t>
      </w:r>
      <w:r w:rsidR="00617160">
        <w:rPr>
          <w:lang w:val="es-ES"/>
        </w:rPr>
        <w:t xml:space="preserve"> convencionalmente</w:t>
      </w:r>
      <w:r w:rsidR="0076793A">
        <w:rPr>
          <w:lang w:val="es-ES"/>
        </w:rPr>
        <w:t xml:space="preserve"> </w:t>
      </w:r>
      <w:r>
        <w:rPr>
          <w:lang w:val="es-ES"/>
        </w:rPr>
        <w:t xml:space="preserve">la </w:t>
      </w:r>
      <w:r>
        <w:t>h</w:t>
      </w:r>
      <w:r w:rsidRPr="00781C64">
        <w:t>istoria clínica del paciente</w:t>
      </w:r>
      <w:r>
        <w:t>, el m</w:t>
      </w:r>
      <w:r w:rsidRPr="00781C64">
        <w:t>onitoreo de</w:t>
      </w:r>
      <w:r w:rsidR="000F0B50">
        <w:t xml:space="preserve"> su</w:t>
      </w:r>
      <w:r w:rsidRPr="00781C64">
        <w:t xml:space="preserve"> comportamientos y evolución en un periodo de tiemp</w:t>
      </w:r>
      <w:r w:rsidR="00A7471E">
        <w:t>o,</w:t>
      </w:r>
      <w:r w:rsidR="003B585B">
        <w:t xml:space="preserve"> la</w:t>
      </w:r>
      <w:r>
        <w:t xml:space="preserve"> evaluación de presencia de rasgos neuro psicóticos o neurológicos</w:t>
      </w:r>
      <w:r w:rsidR="003B585B">
        <w:t xml:space="preserve"> </w:t>
      </w:r>
      <w:sdt>
        <w:sdtPr>
          <w:rPr>
            <w:lang w:val="es-ES"/>
          </w:rPr>
          <w:id w:val="-161007198"/>
          <w:citation/>
        </w:sdtPr>
        <w:sdtEndPr/>
        <w:sdtContent>
          <w:r w:rsidR="003B585B">
            <w:rPr>
              <w:lang w:val="es-ES"/>
            </w:rPr>
            <w:fldChar w:fldCharType="begin"/>
          </w:r>
          <w:r w:rsidR="003B585B">
            <w:rPr>
              <w:lang w:val="es-CO"/>
            </w:rPr>
            <w:instrText xml:space="preserve">CITATION Dav21 \l 9226 </w:instrText>
          </w:r>
          <w:r w:rsidR="003B585B">
            <w:rPr>
              <w:lang w:val="es-ES"/>
            </w:rPr>
            <w:fldChar w:fldCharType="separate"/>
          </w:r>
          <w:r w:rsidR="00645AE7" w:rsidRPr="00645AE7">
            <w:rPr>
              <w:noProof/>
              <w:lang w:val="es-CO"/>
            </w:rPr>
            <w:t>(Knopman, y otros, 2021)</w:t>
          </w:r>
          <w:r w:rsidR="003B585B">
            <w:rPr>
              <w:lang w:val="es-ES"/>
            </w:rPr>
            <w:fldChar w:fldCharType="end"/>
          </w:r>
        </w:sdtContent>
      </w:sdt>
      <w:r w:rsidR="006F5CF0">
        <w:rPr>
          <w:lang w:val="es-ES"/>
        </w:rPr>
        <w:t>,</w:t>
      </w:r>
      <w:r w:rsidR="0076793A">
        <w:rPr>
          <w:lang w:val="es-ES"/>
        </w:rPr>
        <w:t xml:space="preserve"> y</w:t>
      </w:r>
      <w:r w:rsidR="006F5CF0">
        <w:rPr>
          <w:lang w:val="es-ES"/>
        </w:rPr>
        <w:t xml:space="preserve"> </w:t>
      </w:r>
      <w:r w:rsidR="006F5CF0">
        <w:t xml:space="preserve">evaluaciones de funcionamiento intelectual acompañadas de pruebas de memoria y exámenes clínicos de memoria </w:t>
      </w:r>
      <w:sdt>
        <w:sdtPr>
          <w:id w:val="399024587"/>
          <w:citation/>
        </w:sdtPr>
        <w:sdtEndPr/>
        <w:sdtContent>
          <w:r w:rsidR="006F5CF0">
            <w:fldChar w:fldCharType="begin"/>
          </w:r>
          <w:r w:rsidR="00CD0491">
            <w:instrText xml:space="preserve">CITATION Bri19 \l 9226 </w:instrText>
          </w:r>
          <w:r w:rsidR="006F5CF0">
            <w:fldChar w:fldCharType="separate"/>
          </w:r>
          <w:r w:rsidR="00645AE7">
            <w:rPr>
              <w:noProof/>
            </w:rPr>
            <w:t>(Marques, Pedro Augusto, Silva, &amp; da Cunha-Correia, 2019)</w:t>
          </w:r>
          <w:r w:rsidR="006F5CF0">
            <w:fldChar w:fldCharType="end"/>
          </w:r>
        </w:sdtContent>
      </w:sdt>
      <w:r w:rsidR="00A7471E">
        <w:t>.</w:t>
      </w:r>
    </w:p>
    <w:p w14:paraId="6E4DEB54" w14:textId="7C787CEB" w:rsidR="003B585B" w:rsidRDefault="009860A4" w:rsidP="00DA731C">
      <w:pPr>
        <w:rPr>
          <w:lang w:val="es-ES"/>
        </w:rPr>
      </w:pPr>
      <w:r>
        <w:t>Para e</w:t>
      </w:r>
      <w:r w:rsidR="003B585B">
        <w:t>l diagnóstico de la enfermedad también se</w:t>
      </w:r>
      <w:r>
        <w:t xml:space="preserve"> tiene el </w:t>
      </w:r>
      <w:r w:rsidR="003B585B">
        <w:t>apoya</w:t>
      </w:r>
      <w:r w:rsidR="0076793A">
        <w:t>do</w:t>
      </w:r>
      <w:r w:rsidR="003B585B">
        <w:t xml:space="preserve"> en </w:t>
      </w:r>
      <w:r w:rsidR="00DA731C">
        <w:t xml:space="preserve">imágenes </w:t>
      </w:r>
      <w:r w:rsidR="003B585B">
        <w:t>avanzadas</w:t>
      </w:r>
      <w:r w:rsidR="00DA731C">
        <w:t xml:space="preserve"> como la tomografía computarizada (</w:t>
      </w:r>
      <w:r w:rsidR="00DA731C" w:rsidRPr="008209A8">
        <w:rPr>
          <w:i/>
          <w:iCs/>
        </w:rPr>
        <w:t>TM</w:t>
      </w:r>
      <w:r w:rsidR="00DA731C">
        <w:t>) o imágenes de resonancia magnética (IMR), tomografías computarizadas por emisión de fotón único (SPECT) o por tomografía por emisión de positrones (PET)</w:t>
      </w:r>
      <w:r w:rsidR="003B585B">
        <w:t>, y en e</w:t>
      </w:r>
      <w:r w:rsidR="003B585B" w:rsidRPr="00052386">
        <w:t>xámenes complementarios para descartar errores de diagnóstico</w:t>
      </w:r>
      <w:r w:rsidR="003B585B">
        <w:t>, como</w:t>
      </w:r>
      <w:r w:rsidR="003B585B" w:rsidRPr="00052386">
        <w:t xml:space="preserve"> pruebas de sangre</w:t>
      </w:r>
      <w:r w:rsidR="00264F1B">
        <w:t xml:space="preserve"> y de la </w:t>
      </w:r>
      <w:r w:rsidR="003B585B" w:rsidRPr="00052386">
        <w:t xml:space="preserve">función de la tiroidea, </w:t>
      </w:r>
      <w:sdt>
        <w:sdtPr>
          <w:rPr>
            <w:lang w:val="es-ES"/>
          </w:rPr>
          <w:id w:val="-1472668292"/>
          <w:citation/>
        </w:sdtPr>
        <w:sdtEndPr/>
        <w:sdtContent>
          <w:r w:rsidR="003B585B">
            <w:rPr>
              <w:lang w:val="es-ES"/>
            </w:rPr>
            <w:fldChar w:fldCharType="begin"/>
          </w:r>
          <w:r w:rsidR="003B585B">
            <w:rPr>
              <w:lang w:val="es-CO"/>
            </w:rPr>
            <w:instrText xml:space="preserve">CITATION Dav21 \l 9226 </w:instrText>
          </w:r>
          <w:r w:rsidR="003B585B">
            <w:rPr>
              <w:lang w:val="es-ES"/>
            </w:rPr>
            <w:fldChar w:fldCharType="separate"/>
          </w:r>
          <w:r w:rsidR="00645AE7" w:rsidRPr="00645AE7">
            <w:rPr>
              <w:noProof/>
              <w:lang w:val="es-CO"/>
            </w:rPr>
            <w:t>(Knopman, y otros, 2021)</w:t>
          </w:r>
          <w:r w:rsidR="003B585B">
            <w:rPr>
              <w:lang w:val="es-ES"/>
            </w:rPr>
            <w:fldChar w:fldCharType="end"/>
          </w:r>
        </w:sdtContent>
      </w:sdt>
      <w:r w:rsidR="003B585B">
        <w:rPr>
          <w:lang w:val="es-ES"/>
        </w:rPr>
        <w:t>.</w:t>
      </w:r>
    </w:p>
    <w:p w14:paraId="032E4757" w14:textId="5C5328AE" w:rsidR="007C6B19" w:rsidRDefault="00617160" w:rsidP="00264F1B">
      <w:r>
        <w:t xml:space="preserve">Una dificultad </w:t>
      </w:r>
      <w:r w:rsidR="00264F1B">
        <w:t xml:space="preserve">para la detección temprana de la enfermedad </w:t>
      </w:r>
      <w:r w:rsidR="009C5CFC">
        <w:t>es que las instituciones médicas no tienen la capacidad de atender la demanda de pacientes en tiempos prudentes.</w:t>
      </w:r>
      <w:r w:rsidR="00550412">
        <w:t xml:space="preserve"> </w:t>
      </w:r>
      <w:r w:rsidR="009C5CFC">
        <w:t>Otra dificultad</w:t>
      </w:r>
      <w:r w:rsidR="00264F1B">
        <w:t xml:space="preserve"> </w:t>
      </w:r>
      <w:r>
        <w:t xml:space="preserve">es </w:t>
      </w:r>
      <w:r w:rsidR="000404F0">
        <w:t>la</w:t>
      </w:r>
      <w:r>
        <w:t xml:space="preserve"> obtención de las i</w:t>
      </w:r>
      <w:r w:rsidR="00264F1B">
        <w:t>mágenes diagnósticas</w:t>
      </w:r>
      <w:r w:rsidR="000404F0">
        <w:t xml:space="preserve">, debido a que </w:t>
      </w:r>
      <w:r w:rsidR="00264F1B">
        <w:t>los pacientes deben exponerse</w:t>
      </w:r>
      <w:r>
        <w:t xml:space="preserve"> a la radioactividad por</w:t>
      </w:r>
      <w:r w:rsidR="00264F1B">
        <w:t xml:space="preserve"> un tiempo entre 20 y 30 minutos o </w:t>
      </w:r>
      <w:r w:rsidR="00F8461A">
        <w:t>hasta</w:t>
      </w:r>
      <w:r w:rsidR="00264F1B">
        <w:t xml:space="preserve"> 1 hora, lo que resulta incómodo</w:t>
      </w:r>
      <w:r>
        <w:t xml:space="preserve"> para</w:t>
      </w:r>
      <w:r w:rsidR="00264F1B">
        <w:t xml:space="preserve"> pacientes y médicos</w:t>
      </w:r>
      <w:r w:rsidR="00951AD8">
        <w:t xml:space="preserve"> </w:t>
      </w:r>
      <w:sdt>
        <w:sdtPr>
          <w:id w:val="-2081829396"/>
          <w:citation/>
        </w:sdtPr>
        <w:sdtEndPr/>
        <w:sdtContent>
          <w:r w:rsidR="00951AD8">
            <w:fldChar w:fldCharType="begin"/>
          </w:r>
          <w:r w:rsidR="00226C95">
            <w:rPr>
              <w:lang w:val="es-CO"/>
            </w:rPr>
            <w:instrText xml:space="preserve">CITATION Rue181 \l 9226 </w:instrText>
          </w:r>
          <w:r w:rsidR="00951AD8">
            <w:fldChar w:fldCharType="separate"/>
          </w:r>
          <w:r w:rsidR="00645AE7" w:rsidRPr="00645AE7">
            <w:rPr>
              <w:noProof/>
              <w:lang w:val="es-CO"/>
            </w:rPr>
            <w:t>(Rueda &amp; Enríquez, 2018)</w:t>
          </w:r>
          <w:r w:rsidR="00951AD8">
            <w:fldChar w:fldCharType="end"/>
          </w:r>
        </w:sdtContent>
      </w:sdt>
      <w:r w:rsidR="00951AD8">
        <w:t>.</w:t>
      </w:r>
    </w:p>
    <w:p w14:paraId="62DC8B68" w14:textId="7CBF2783" w:rsidR="00226C95" w:rsidRDefault="000404F0" w:rsidP="00226C95">
      <w:r>
        <w:t xml:space="preserve">La </w:t>
      </w:r>
      <w:r w:rsidR="00617160">
        <w:t xml:space="preserve">razón por la cual las resonancias magnéticas toman tanto tiempo, es porque el contenido de agua y grasa en el cuerpo humano contiene núcleos de </w:t>
      </w:r>
      <w:bookmarkStart w:id="2" w:name="_Hlk107943059"/>
      <w:r w:rsidR="00617160" w:rsidRPr="000404F0">
        <w:rPr>
          <w:lang w:val="es-CO"/>
        </w:rPr>
        <w:t>hidr</w:t>
      </w:r>
      <w:r w:rsidRPr="000404F0">
        <w:rPr>
          <w:lang w:val="es-CO"/>
        </w:rPr>
        <w:t>ó</w:t>
      </w:r>
      <w:r w:rsidR="00617160" w:rsidRPr="000404F0">
        <w:rPr>
          <w:lang w:val="es-CO"/>
        </w:rPr>
        <w:t>geno</w:t>
      </w:r>
      <w:r w:rsidR="00617160">
        <w:t xml:space="preserve"> </w:t>
      </w:r>
      <w:bookmarkEnd w:id="2"/>
      <w:r w:rsidR="00617160">
        <w:t xml:space="preserve">o protones, por lo cual las ondas electromagnéticas chocan con los protones y genera </w:t>
      </w:r>
      <w:r w:rsidR="00617160">
        <w:lastRenderedPageBreak/>
        <w:t>ondas de eco, debilitando así la señal de la onda, generando manchas blancas en la imagen de la resonancia</w:t>
      </w:r>
      <w:r w:rsidR="00005F42">
        <w:t xml:space="preserve"> </w:t>
      </w:r>
      <w:sdt>
        <w:sdtPr>
          <w:id w:val="-870298038"/>
          <w:citation/>
        </w:sdtPr>
        <w:sdtEndPr/>
        <w:sdtContent>
          <w:r w:rsidR="00226C95">
            <w:fldChar w:fldCharType="begin"/>
          </w:r>
          <w:r w:rsidR="00226C95">
            <w:rPr>
              <w:lang w:val="es-CO"/>
            </w:rPr>
            <w:instrText xml:space="preserve">CITATION Rue181 \l 9226 </w:instrText>
          </w:r>
          <w:r w:rsidR="00226C95">
            <w:fldChar w:fldCharType="separate"/>
          </w:r>
          <w:r w:rsidR="00645AE7" w:rsidRPr="00645AE7">
            <w:rPr>
              <w:noProof/>
              <w:lang w:val="es-CO"/>
            </w:rPr>
            <w:t>(Rueda &amp; Enríquez, 2018)</w:t>
          </w:r>
          <w:r w:rsidR="00226C95">
            <w:fldChar w:fldCharType="end"/>
          </w:r>
        </w:sdtContent>
      </w:sdt>
      <w:r w:rsidR="00226C95">
        <w:t>.</w:t>
      </w:r>
    </w:p>
    <w:p w14:paraId="5BD9E3E5" w14:textId="4ED74EAF" w:rsidR="00226C95" w:rsidRDefault="00550412" w:rsidP="00226C95">
      <w:r>
        <w:t xml:space="preserve">La </w:t>
      </w:r>
      <w:r w:rsidR="000F46B1">
        <w:t>a</w:t>
      </w:r>
      <w:commentRangeStart w:id="3"/>
      <w:commentRangeStart w:id="4"/>
      <w:r>
        <w:t xml:space="preserve">usencia </w:t>
      </w:r>
      <w:commentRangeEnd w:id="3"/>
      <w:r>
        <w:rPr>
          <w:rStyle w:val="CommentReference"/>
        </w:rPr>
        <w:commentReference w:id="3"/>
      </w:r>
      <w:commentRangeEnd w:id="4"/>
      <w:r w:rsidR="007862D9">
        <w:rPr>
          <w:rStyle w:val="CommentReference"/>
        </w:rPr>
        <w:commentReference w:id="4"/>
      </w:r>
      <w:r>
        <w:t>de un método cien por ciento eficaz para diagnosticar la EA de manera óptima, eficiente y temprana, es un factor que genera un gran impacto en la salud pública y por ende en lo social, familiar, psicológico</w:t>
      </w:r>
      <w:r w:rsidR="000F46B1">
        <w:t xml:space="preserve"> </w:t>
      </w:r>
      <w:sdt>
        <w:sdtPr>
          <w:id w:val="-1430736193"/>
          <w:citation/>
        </w:sdtPr>
        <w:sdtEndPr/>
        <w:sdtContent>
          <w:r w:rsidR="00226C95">
            <w:fldChar w:fldCharType="begin"/>
          </w:r>
          <w:r w:rsidR="00226C95">
            <w:rPr>
              <w:lang w:val="es-CO"/>
            </w:rPr>
            <w:instrText xml:space="preserve">CITATION Rue181 \l 9226 </w:instrText>
          </w:r>
          <w:r w:rsidR="00226C95">
            <w:fldChar w:fldCharType="separate"/>
          </w:r>
          <w:r w:rsidR="00645AE7" w:rsidRPr="00645AE7">
            <w:rPr>
              <w:noProof/>
              <w:lang w:val="es-CO"/>
            </w:rPr>
            <w:t>(Rueda &amp; Enríquez, 2018)</w:t>
          </w:r>
          <w:r w:rsidR="00226C95">
            <w:fldChar w:fldCharType="end"/>
          </w:r>
        </w:sdtContent>
      </w:sdt>
      <w:r w:rsidR="00226C95">
        <w:t>.</w:t>
      </w:r>
    </w:p>
    <w:p w14:paraId="4CD592C2" w14:textId="4791060F" w:rsidR="00005F42" w:rsidRDefault="00226C95" w:rsidP="00005F42">
      <w:r>
        <w:t>E</w:t>
      </w:r>
      <w:r w:rsidR="009C5CFC">
        <w:t>xiste la posibilidad de obtener una imagen con una calidad más alta, ya que la resonancia magnética es capaz de producir imágenes claras con un ruido mínimo, pero en un tiempo muy largo, por lo que el paciente puede verse obligado a</w:t>
      </w:r>
      <w:r w:rsidR="00F8461A">
        <w:t xml:space="preserve"> que le</w:t>
      </w:r>
      <w:r w:rsidR="009C5CFC">
        <w:t xml:space="preserve"> tom</w:t>
      </w:r>
      <w:r w:rsidR="00F8461A">
        <w:t>en</w:t>
      </w:r>
      <w:r w:rsidR="009C5CFC">
        <w:t xml:space="preserve"> varias muestras iguales durante el examen</w:t>
      </w:r>
      <w:r w:rsidR="00005F42">
        <w:t xml:space="preserve"> </w:t>
      </w:r>
      <w:sdt>
        <w:sdtPr>
          <w:rPr>
            <w:rFonts w:cs="Arial"/>
          </w:rPr>
          <w:id w:val="-739171285"/>
          <w:citation/>
        </w:sdtPr>
        <w:sdtEndPr/>
        <w:sdtContent>
          <w:r w:rsidR="00CD0491" w:rsidRPr="009F4DBE">
            <w:rPr>
              <w:rFonts w:cs="Arial"/>
            </w:rPr>
            <w:fldChar w:fldCharType="begin"/>
          </w:r>
          <w:r w:rsidR="00CD0491">
            <w:rPr>
              <w:rFonts w:cs="Arial"/>
              <w:lang w:val="es-CO"/>
            </w:rPr>
            <w:instrText xml:space="preserve">CITATION Lod \l 9226 </w:instrText>
          </w:r>
          <w:r w:rsidR="00CD0491" w:rsidRPr="009F4DBE">
            <w:rPr>
              <w:rFonts w:cs="Arial"/>
            </w:rPr>
            <w:fldChar w:fldCharType="separate"/>
          </w:r>
          <w:r w:rsidR="00645AE7" w:rsidRPr="00645AE7">
            <w:rPr>
              <w:rFonts w:cs="Arial"/>
              <w:noProof/>
              <w:lang w:val="es-CO"/>
            </w:rPr>
            <w:t>(Loddo, Buttau, &amp; Di Ruberto, 2022)</w:t>
          </w:r>
          <w:r w:rsidR="00CD0491" w:rsidRPr="009F4DBE">
            <w:rPr>
              <w:rFonts w:cs="Arial"/>
            </w:rPr>
            <w:fldChar w:fldCharType="end"/>
          </w:r>
        </w:sdtContent>
      </w:sdt>
      <w:r w:rsidR="00F8461A">
        <w:rPr>
          <w:rFonts w:cs="Arial"/>
        </w:rPr>
        <w:t>.</w:t>
      </w:r>
    </w:p>
    <w:p w14:paraId="29614FFB" w14:textId="233FC441" w:rsidR="00C34465" w:rsidRDefault="009C5CFC" w:rsidP="009C5CFC">
      <w:commentRangeStart w:id="5"/>
      <w:commentRangeStart w:id="6"/>
      <w:commentRangeEnd w:id="5"/>
      <w:r>
        <w:rPr>
          <w:rStyle w:val="CommentReference"/>
        </w:rPr>
        <w:commentReference w:id="5"/>
      </w:r>
      <w:commentRangeEnd w:id="6"/>
      <w:r w:rsidR="000F46B1">
        <w:rPr>
          <w:rStyle w:val="CommentReference"/>
        </w:rPr>
        <w:commentReference w:id="6"/>
      </w:r>
      <w:r>
        <w:t>Una alternativa son los algoritmos de aprendizaje profundo</w:t>
      </w:r>
      <w:r w:rsidR="00C34465">
        <w:t xml:space="preserve"> entrenados para detectar anomalías anatómicas finas y difusas ya que requieren poco o ningún preprocesamiento de imágenes y pueden inferir automáticamente una representación de datos óptima a partir de imágenes sin procesar sin necesidad de una selección previa de funciones, lo que da como resultado un proceso más objetivo y menos sesgado (</w:t>
      </w:r>
      <w:proofErr w:type="spellStart"/>
      <w:r w:rsidR="00C34465">
        <w:t>Loddo</w:t>
      </w:r>
      <w:proofErr w:type="spellEnd"/>
      <w:r w:rsidR="00C34465">
        <w:t xml:space="preserve">, </w:t>
      </w:r>
      <w:proofErr w:type="spellStart"/>
      <w:r w:rsidR="00C34465">
        <w:t>Buttau</w:t>
      </w:r>
      <w:proofErr w:type="spellEnd"/>
      <w:r w:rsidR="00C34465">
        <w:t xml:space="preserve">, &amp; Di </w:t>
      </w:r>
      <w:proofErr w:type="spellStart"/>
      <w:r w:rsidR="00C34465">
        <w:t>Ruberto</w:t>
      </w:r>
      <w:proofErr w:type="spellEnd"/>
      <w:r w:rsidR="00C34465">
        <w:t>, 2022).</w:t>
      </w:r>
    </w:p>
    <w:p w14:paraId="2C337CE8" w14:textId="56261ED8" w:rsidR="00DF51D5" w:rsidRDefault="00420A7B" w:rsidP="00DF51D5">
      <w:pPr>
        <w:spacing w:before="100" w:beforeAutospacing="1" w:after="100" w:afterAutospacing="1"/>
        <w:rPr>
          <w:rFonts w:cs="Arial"/>
          <w:lang w:val="es-ES"/>
        </w:rPr>
      </w:pPr>
      <w:r>
        <w:rPr>
          <w:rFonts w:cs="Arial"/>
          <w:lang w:val="es-ES"/>
        </w:rPr>
        <w:t>Con lo anterior, l</w:t>
      </w:r>
      <w:r w:rsidR="00DF51D5">
        <w:rPr>
          <w:rFonts w:cs="Arial"/>
          <w:lang w:val="es-ES"/>
        </w:rPr>
        <w:t xml:space="preserve">a presente </w:t>
      </w:r>
      <w:r w:rsidR="002C629B">
        <w:rPr>
          <w:rFonts w:cs="Arial"/>
          <w:lang w:val="es-ES"/>
        </w:rPr>
        <w:t>i</w:t>
      </w:r>
      <w:r w:rsidR="00FB0719">
        <w:rPr>
          <w:rFonts w:cs="Arial"/>
          <w:lang w:val="es-ES"/>
        </w:rPr>
        <w:t>nvestigación</w:t>
      </w:r>
      <w:r w:rsidR="002C629B">
        <w:rPr>
          <w:rFonts w:cs="Arial"/>
          <w:lang w:val="es-ES"/>
        </w:rPr>
        <w:t xml:space="preserve"> se centra en</w:t>
      </w:r>
      <w:r w:rsidR="00DF51D5" w:rsidRPr="00DF51D5">
        <w:rPr>
          <w:rFonts w:cs="Arial"/>
          <w:lang w:val="es-ES"/>
        </w:rPr>
        <w:t xml:space="preserve"> </w:t>
      </w:r>
      <w:r w:rsidR="00DF51D5">
        <w:rPr>
          <w:rFonts w:cs="Arial"/>
          <w:lang w:val="es-ES"/>
        </w:rPr>
        <w:t>los beneficios</w:t>
      </w:r>
      <w:r w:rsidR="00767412">
        <w:rPr>
          <w:rFonts w:cs="Arial"/>
          <w:lang w:val="es-ES"/>
        </w:rPr>
        <w:t xml:space="preserve"> que brinda</w:t>
      </w:r>
      <w:r w:rsidR="00DF51D5">
        <w:rPr>
          <w:rFonts w:cs="Arial"/>
          <w:lang w:val="es-ES"/>
        </w:rPr>
        <w:t xml:space="preserve"> la Inteligencia Artificial (IA), mediante la identificación de patrones en imágenes de resonancia magnética (</w:t>
      </w:r>
      <w:r w:rsidR="00DF51D5" w:rsidRPr="00522BD8">
        <w:rPr>
          <w:rFonts w:cs="Arial"/>
          <w:i/>
          <w:iCs/>
          <w:lang w:val="es-ES"/>
        </w:rPr>
        <w:t>IMR</w:t>
      </w:r>
      <w:r w:rsidR="00DF51D5">
        <w:rPr>
          <w:rFonts w:cs="Arial"/>
          <w:lang w:val="es-ES"/>
        </w:rPr>
        <w:t xml:space="preserve">) y en el </w:t>
      </w:r>
      <w:r w:rsidR="00FB0719">
        <w:rPr>
          <w:rFonts w:cs="Arial"/>
          <w:lang w:val="es-ES"/>
        </w:rPr>
        <w:t>aprendizaje profundo con redes neuronales convolucionales (</w:t>
      </w:r>
      <w:r w:rsidR="00FB0719" w:rsidRPr="0000328A">
        <w:rPr>
          <w:rFonts w:cs="Arial"/>
          <w:i/>
          <w:iCs/>
          <w:lang w:val="es-ES"/>
        </w:rPr>
        <w:t>CNN</w:t>
      </w:r>
      <w:r w:rsidR="00FB0719">
        <w:rPr>
          <w:rFonts w:cs="Arial"/>
          <w:lang w:val="es-ES"/>
        </w:rPr>
        <w:t xml:space="preserve">) </w:t>
      </w:r>
      <w:r w:rsidR="006D2676">
        <w:rPr>
          <w:rFonts w:cs="Arial"/>
          <w:lang w:val="es-ES"/>
        </w:rPr>
        <w:t xml:space="preserve">para </w:t>
      </w:r>
      <w:r w:rsidR="00FB0719">
        <w:rPr>
          <w:rFonts w:cs="Arial"/>
          <w:lang w:val="es-ES"/>
        </w:rPr>
        <w:t>la detección del EA a través del análisis comparativo de d</w:t>
      </w:r>
      <w:r w:rsidR="00767412">
        <w:rPr>
          <w:rFonts w:cs="Arial"/>
          <w:lang w:val="es-ES"/>
        </w:rPr>
        <w:t>i</w:t>
      </w:r>
      <w:r w:rsidR="00FB0719">
        <w:rPr>
          <w:rFonts w:cs="Arial"/>
          <w:lang w:val="es-ES"/>
        </w:rPr>
        <w:t>ferentes arquitecturas</w:t>
      </w:r>
      <w:r w:rsidR="00DF51D5">
        <w:rPr>
          <w:rFonts w:cs="Arial"/>
          <w:lang w:val="es-ES"/>
        </w:rPr>
        <w:t xml:space="preserve">, con la finalidad de apoyar a la comunidad científica en la detección de la Enfermedad y poner en práctica diversos conocimientos relacionados con el Deep </w:t>
      </w:r>
      <w:proofErr w:type="spellStart"/>
      <w:r w:rsidR="00DF51D5">
        <w:rPr>
          <w:rFonts w:cs="Arial"/>
          <w:lang w:val="es-ES"/>
        </w:rPr>
        <w:t>Learning</w:t>
      </w:r>
      <w:proofErr w:type="spellEnd"/>
      <w:r w:rsidR="00DF51D5">
        <w:rPr>
          <w:rFonts w:cs="Arial"/>
          <w:lang w:val="es-ES"/>
        </w:rPr>
        <w:t xml:space="preserve"> y </w:t>
      </w:r>
      <w:commentRangeStart w:id="7"/>
      <w:commentRangeStart w:id="8"/>
      <w:r w:rsidR="00767412">
        <w:rPr>
          <w:rFonts w:cs="Arial"/>
          <w:lang w:val="es-ES"/>
        </w:rPr>
        <w:t>análisis</w:t>
      </w:r>
      <w:r w:rsidR="00DF51D5">
        <w:rPr>
          <w:rFonts w:cs="Arial"/>
          <w:lang w:val="es-ES"/>
        </w:rPr>
        <w:t xml:space="preserve"> </w:t>
      </w:r>
      <w:commentRangeEnd w:id="7"/>
      <w:r w:rsidR="005070FF">
        <w:rPr>
          <w:rStyle w:val="CommentReference"/>
        </w:rPr>
        <w:commentReference w:id="7"/>
      </w:r>
      <w:commentRangeEnd w:id="8"/>
      <w:r w:rsidR="007862D9">
        <w:rPr>
          <w:rStyle w:val="CommentReference"/>
        </w:rPr>
        <w:commentReference w:id="8"/>
      </w:r>
      <w:r w:rsidR="00DF51D5">
        <w:rPr>
          <w:rFonts w:cs="Arial"/>
          <w:lang w:val="es-ES"/>
        </w:rPr>
        <w:t>de datos</w:t>
      </w:r>
      <w:r w:rsidR="00226C95">
        <w:rPr>
          <w:rFonts w:cs="Arial"/>
          <w:lang w:val="es-ES"/>
        </w:rPr>
        <w:t xml:space="preserve"> </w:t>
      </w:r>
      <w:r w:rsidR="00226C95">
        <w:t>(</w:t>
      </w:r>
      <w:proofErr w:type="spellStart"/>
      <w:r w:rsidR="00226C95">
        <w:t>Loddo</w:t>
      </w:r>
      <w:proofErr w:type="spellEnd"/>
      <w:r w:rsidR="00226C95">
        <w:t xml:space="preserve">, </w:t>
      </w:r>
      <w:proofErr w:type="spellStart"/>
      <w:r w:rsidR="00226C95">
        <w:t>Buttau</w:t>
      </w:r>
      <w:proofErr w:type="spellEnd"/>
      <w:r w:rsidR="00226C95">
        <w:t xml:space="preserve">, &amp; Di </w:t>
      </w:r>
      <w:proofErr w:type="spellStart"/>
      <w:r w:rsidR="00226C95">
        <w:t>Ruberto</w:t>
      </w:r>
      <w:proofErr w:type="spellEnd"/>
      <w:r w:rsidR="00226C95">
        <w:t xml:space="preserve">, 2022; </w:t>
      </w:r>
      <w:r w:rsidR="00226C95" w:rsidRPr="00226C95">
        <w:rPr>
          <w:noProof/>
          <w:lang w:val="es-CO"/>
        </w:rPr>
        <w:t>Rueda &amp; Enríquez, 2018</w:t>
      </w:r>
      <w:r w:rsidR="00226C95">
        <w:rPr>
          <w:noProof/>
          <w:lang w:val="es-CO"/>
        </w:rPr>
        <w:t>)</w:t>
      </w:r>
    </w:p>
    <w:p w14:paraId="4662280C" w14:textId="6215F7E9" w:rsidR="00E512C9" w:rsidRDefault="00FB0719" w:rsidP="002C629B">
      <w:pPr>
        <w:spacing w:before="100" w:beforeAutospacing="1" w:after="100" w:afterAutospacing="1"/>
        <w:rPr>
          <w:rFonts w:cs="Arial"/>
          <w:i/>
          <w:iCs/>
          <w:lang w:val="es-ES"/>
        </w:rPr>
      </w:pPr>
      <w:r>
        <w:rPr>
          <w:rFonts w:cs="Arial"/>
          <w:lang w:val="es-ES"/>
        </w:rPr>
        <w:t>P</w:t>
      </w:r>
      <w:r w:rsidR="002C629B">
        <w:rPr>
          <w:rFonts w:cs="Arial"/>
          <w:lang w:val="es-ES"/>
        </w:rPr>
        <w:t>ara</w:t>
      </w:r>
      <w:r>
        <w:rPr>
          <w:rFonts w:cs="Arial"/>
          <w:lang w:val="es-ES"/>
        </w:rPr>
        <w:t xml:space="preserve"> </w:t>
      </w:r>
      <w:r w:rsidR="006D2676">
        <w:rPr>
          <w:rFonts w:cs="Arial"/>
          <w:lang w:val="es-ES"/>
        </w:rPr>
        <w:t>el desarrollo</w:t>
      </w:r>
      <w:r>
        <w:rPr>
          <w:rFonts w:cs="Arial"/>
          <w:lang w:val="es-ES"/>
        </w:rPr>
        <w:t>, se gener</w:t>
      </w:r>
      <w:r w:rsidR="002C629B">
        <w:rPr>
          <w:rFonts w:cs="Arial"/>
          <w:lang w:val="es-ES"/>
        </w:rPr>
        <w:t>ó</w:t>
      </w:r>
      <w:r>
        <w:rPr>
          <w:rFonts w:cs="Arial"/>
          <w:lang w:val="es-ES"/>
        </w:rPr>
        <w:t xml:space="preserve"> un conjunto de datos de Neuroimágenes de tres tipos de corte (</w:t>
      </w:r>
      <w:r w:rsidRPr="00C704A6">
        <w:rPr>
          <w:rFonts w:cs="Arial"/>
          <w:i/>
          <w:iCs/>
          <w:lang w:val="es-ES"/>
        </w:rPr>
        <w:t xml:space="preserve">Axial, Sagital y Coronal), </w:t>
      </w:r>
      <w:r>
        <w:rPr>
          <w:rFonts w:cs="Arial"/>
          <w:lang w:val="es-ES"/>
        </w:rPr>
        <w:t xml:space="preserve">tomado de </w:t>
      </w:r>
      <w:r w:rsidR="003F1A89">
        <w:rPr>
          <w:rFonts w:cs="Arial"/>
          <w:lang w:val="es-ES"/>
        </w:rPr>
        <w:t xml:space="preserve">un </w:t>
      </w:r>
      <w:r>
        <w:rPr>
          <w:rFonts w:cs="Arial"/>
          <w:lang w:val="es-ES"/>
        </w:rPr>
        <w:t xml:space="preserve">repositorio de datos abiertos </w:t>
      </w:r>
      <w:r w:rsidR="003F1A89">
        <w:rPr>
          <w:rFonts w:cs="Arial"/>
          <w:lang w:val="es-ES"/>
        </w:rPr>
        <w:t xml:space="preserve">acceso </w:t>
      </w:r>
      <w:r>
        <w:rPr>
          <w:rFonts w:cs="Arial"/>
          <w:lang w:val="es-ES"/>
        </w:rPr>
        <w:t>solicitad</w:t>
      </w:r>
      <w:r w:rsidR="003F1A89">
        <w:rPr>
          <w:rFonts w:cs="Arial"/>
          <w:lang w:val="es-ES"/>
        </w:rPr>
        <w:t>o</w:t>
      </w:r>
      <w:r>
        <w:rPr>
          <w:rFonts w:cs="Arial"/>
          <w:lang w:val="es-ES"/>
        </w:rPr>
        <w:t xml:space="preserve"> </w:t>
      </w:r>
      <w:r w:rsidR="003F1A89">
        <w:rPr>
          <w:rFonts w:cs="Arial"/>
          <w:lang w:val="es-ES"/>
        </w:rPr>
        <w:t>mediante</w:t>
      </w:r>
      <w:r>
        <w:rPr>
          <w:rFonts w:cs="Arial"/>
          <w:lang w:val="es-ES"/>
        </w:rPr>
        <w:t xml:space="preserve"> un permiso especial de uso investigativo (ADNI). Los modelos de IA </w:t>
      </w:r>
      <w:r w:rsidR="002C629B">
        <w:rPr>
          <w:rFonts w:cs="Arial"/>
          <w:lang w:val="es-ES"/>
        </w:rPr>
        <w:t xml:space="preserve">fueron </w:t>
      </w:r>
      <w:r>
        <w:rPr>
          <w:rFonts w:cs="Arial"/>
          <w:lang w:val="es-ES"/>
        </w:rPr>
        <w:t>ejecutados mediante una o más unidades de procesamiento de gráficos (GPU), la cuales se desarrollar</w:t>
      </w:r>
      <w:r w:rsidR="002C629B">
        <w:rPr>
          <w:rFonts w:cs="Arial"/>
          <w:lang w:val="es-ES"/>
        </w:rPr>
        <w:t>on</w:t>
      </w:r>
      <w:r>
        <w:rPr>
          <w:rFonts w:cs="Arial"/>
          <w:lang w:val="es-ES"/>
        </w:rPr>
        <w:t xml:space="preserve"> mediante el lenguaje de programación Python</w:t>
      </w:r>
      <w:r w:rsidR="003F1A89">
        <w:rPr>
          <w:rFonts w:cs="Arial"/>
          <w:lang w:val="es-ES"/>
        </w:rPr>
        <w:t xml:space="preserve"> y R</w:t>
      </w:r>
      <w:r>
        <w:rPr>
          <w:rFonts w:cs="Arial"/>
          <w:lang w:val="es-ES"/>
        </w:rPr>
        <w:t>, utilizando diferentes herramientas y librerías, para la manipulación, procesamiento y representación de datos (</w:t>
      </w:r>
      <w:r w:rsidRPr="007E7D08">
        <w:rPr>
          <w:rFonts w:cs="Arial"/>
          <w:i/>
          <w:iCs/>
          <w:lang w:val="es-ES"/>
        </w:rPr>
        <w:t xml:space="preserve">Pandas, </w:t>
      </w:r>
      <w:proofErr w:type="spellStart"/>
      <w:r w:rsidRPr="007E7D08">
        <w:rPr>
          <w:rFonts w:cs="Arial"/>
          <w:i/>
          <w:iCs/>
          <w:lang w:val="es-ES"/>
        </w:rPr>
        <w:t>Numpy</w:t>
      </w:r>
      <w:proofErr w:type="spellEnd"/>
      <w:r w:rsidRPr="007E7D08">
        <w:rPr>
          <w:rFonts w:cs="Arial"/>
          <w:i/>
          <w:iCs/>
          <w:lang w:val="es-ES"/>
        </w:rPr>
        <w:t xml:space="preserve">, </w:t>
      </w:r>
      <w:proofErr w:type="spellStart"/>
      <w:r w:rsidRPr="007E7D08">
        <w:rPr>
          <w:rFonts w:cs="Arial"/>
          <w:i/>
          <w:iCs/>
          <w:lang w:val="es-ES"/>
        </w:rPr>
        <w:t>Matplotlib</w:t>
      </w:r>
      <w:proofErr w:type="spellEnd"/>
      <w:r w:rsidRPr="007E7D08">
        <w:rPr>
          <w:rFonts w:cs="Arial"/>
          <w:i/>
          <w:iCs/>
          <w:lang w:val="es-ES"/>
        </w:rPr>
        <w:t>, etc..)</w:t>
      </w:r>
      <w:r>
        <w:rPr>
          <w:rFonts w:cs="Arial"/>
          <w:lang w:val="es-ES"/>
        </w:rPr>
        <w:t xml:space="preserve"> y otr</w:t>
      </w:r>
      <w:r w:rsidR="00A9751D">
        <w:rPr>
          <w:rFonts w:cs="Arial"/>
          <w:lang w:val="es-ES"/>
        </w:rPr>
        <w:t>o</w:t>
      </w:r>
      <w:r>
        <w:rPr>
          <w:rFonts w:cs="Arial"/>
          <w:lang w:val="es-ES"/>
        </w:rPr>
        <w:t>s de algoritmos de IA (</w:t>
      </w:r>
      <w:proofErr w:type="spellStart"/>
      <w:r w:rsidRPr="007E7D08">
        <w:rPr>
          <w:rFonts w:cs="Arial"/>
          <w:i/>
          <w:iCs/>
          <w:lang w:val="es-ES"/>
        </w:rPr>
        <w:t>Keras</w:t>
      </w:r>
      <w:proofErr w:type="spellEnd"/>
      <w:r w:rsidRPr="007E7D08">
        <w:rPr>
          <w:rFonts w:cs="Arial"/>
          <w:i/>
          <w:iCs/>
          <w:lang w:val="es-ES"/>
        </w:rPr>
        <w:t xml:space="preserve">, </w:t>
      </w:r>
      <w:proofErr w:type="spellStart"/>
      <w:r>
        <w:rPr>
          <w:rFonts w:cs="Arial"/>
          <w:i/>
          <w:iCs/>
          <w:lang w:val="es-ES"/>
        </w:rPr>
        <w:t>OpenCV</w:t>
      </w:r>
      <w:proofErr w:type="spellEnd"/>
      <w:r w:rsidRPr="007E7D08">
        <w:rPr>
          <w:rFonts w:cs="Arial"/>
          <w:i/>
          <w:iCs/>
          <w:lang w:val="es-ES"/>
        </w:rPr>
        <w:t xml:space="preserve">, </w:t>
      </w:r>
      <w:proofErr w:type="spellStart"/>
      <w:r w:rsidRPr="007E7D08">
        <w:rPr>
          <w:rFonts w:cs="Arial"/>
          <w:i/>
          <w:iCs/>
          <w:lang w:val="es-ES"/>
        </w:rPr>
        <w:t>TensorFlow</w:t>
      </w:r>
      <w:proofErr w:type="spellEnd"/>
      <w:r w:rsidRPr="007E7D08">
        <w:rPr>
          <w:rFonts w:cs="Arial"/>
          <w:i/>
          <w:iCs/>
          <w:lang w:val="es-ES"/>
        </w:rPr>
        <w:t xml:space="preserve">, </w:t>
      </w:r>
      <w:proofErr w:type="spellStart"/>
      <w:r w:rsidRPr="007E7D08">
        <w:rPr>
          <w:rFonts w:cs="Arial"/>
          <w:i/>
          <w:iCs/>
          <w:lang w:val="es-ES"/>
        </w:rPr>
        <w:t>Slicit-</w:t>
      </w:r>
      <w:r w:rsidR="00C34465">
        <w:rPr>
          <w:rFonts w:cs="Arial"/>
          <w:i/>
          <w:iCs/>
          <w:lang w:val="es-ES"/>
        </w:rPr>
        <w:t>l</w:t>
      </w:r>
      <w:commentRangeStart w:id="9"/>
      <w:commentRangeStart w:id="10"/>
      <w:r w:rsidRPr="007E7D08">
        <w:rPr>
          <w:rFonts w:cs="Arial"/>
          <w:i/>
          <w:iCs/>
          <w:lang w:val="es-ES"/>
        </w:rPr>
        <w:t>earn</w:t>
      </w:r>
      <w:commentRangeEnd w:id="9"/>
      <w:proofErr w:type="spellEnd"/>
      <w:r w:rsidR="005070FF">
        <w:rPr>
          <w:rStyle w:val="CommentReference"/>
        </w:rPr>
        <w:commentReference w:id="9"/>
      </w:r>
      <w:commentRangeEnd w:id="10"/>
      <w:r w:rsidR="000F46B1">
        <w:rPr>
          <w:rStyle w:val="CommentReference"/>
        </w:rPr>
        <w:commentReference w:id="10"/>
      </w:r>
      <w:r w:rsidRPr="007E7D08">
        <w:rPr>
          <w:rFonts w:cs="Arial"/>
          <w:i/>
          <w:iCs/>
          <w:lang w:val="es-ES"/>
        </w:rPr>
        <w:t>, etc.)</w:t>
      </w:r>
      <w:r>
        <w:rPr>
          <w:rFonts w:cs="Arial"/>
          <w:i/>
          <w:iCs/>
          <w:lang w:val="es-ES"/>
        </w:rPr>
        <w:t>.</w:t>
      </w:r>
    </w:p>
    <w:p w14:paraId="4E444EB3" w14:textId="6E73C07F" w:rsidR="002C629B" w:rsidRDefault="00E512C9" w:rsidP="002C629B">
      <w:pPr>
        <w:spacing w:before="100" w:beforeAutospacing="1" w:after="100" w:afterAutospacing="1"/>
        <w:rPr>
          <w:rFonts w:cs="Arial"/>
          <w:bCs/>
        </w:rPr>
      </w:pPr>
      <w:r>
        <w:rPr>
          <w:rFonts w:cs="Arial"/>
          <w:lang w:val="es-ES"/>
        </w:rPr>
        <w:t xml:space="preserve">En los resultados se encontró que </w:t>
      </w:r>
      <w:r w:rsidRPr="00C93520">
        <w:rPr>
          <w:rFonts w:cs="Arial"/>
          <w:bCs/>
        </w:rPr>
        <w:t>l</w:t>
      </w:r>
      <w:r>
        <w:rPr>
          <w:rFonts w:cs="Arial"/>
          <w:bCs/>
        </w:rPr>
        <w:t>as</w:t>
      </w:r>
      <w:r w:rsidRPr="00C93520">
        <w:rPr>
          <w:rFonts w:cs="Arial"/>
          <w:bCs/>
        </w:rPr>
        <w:t xml:space="preserve"> imágenes cerebrales son complejas y tienen una silueta muy similar para cada corte</w:t>
      </w:r>
      <w:r>
        <w:rPr>
          <w:rFonts w:cs="Arial"/>
          <w:bCs/>
        </w:rPr>
        <w:t xml:space="preserve"> del cerebro</w:t>
      </w:r>
      <w:r w:rsidRPr="00C93520">
        <w:rPr>
          <w:rFonts w:cs="Arial"/>
          <w:bCs/>
        </w:rPr>
        <w:t xml:space="preserve"> (axial</w:t>
      </w:r>
      <w:r w:rsidR="0032393C">
        <w:rPr>
          <w:rFonts w:cs="Arial"/>
          <w:bCs/>
        </w:rPr>
        <w:t xml:space="preserve"> y</w:t>
      </w:r>
      <w:r w:rsidRPr="00C93520">
        <w:rPr>
          <w:rFonts w:cs="Arial"/>
          <w:bCs/>
        </w:rPr>
        <w:t xml:space="preserve"> coronal)</w:t>
      </w:r>
      <w:r>
        <w:rPr>
          <w:rFonts w:cs="Arial"/>
          <w:bCs/>
        </w:rPr>
        <w:t xml:space="preserve">, y </w:t>
      </w:r>
      <w:r w:rsidRPr="00C93520">
        <w:rPr>
          <w:rFonts w:cs="Arial"/>
          <w:bCs/>
        </w:rPr>
        <w:t xml:space="preserve">los patrones para </w:t>
      </w:r>
      <w:r w:rsidRPr="00C93520">
        <w:rPr>
          <w:rFonts w:cs="Arial"/>
          <w:bCs/>
        </w:rPr>
        <w:lastRenderedPageBreak/>
        <w:t>detectar la clase o categoría de la EA varían en mucho detalle</w:t>
      </w:r>
      <w:r>
        <w:rPr>
          <w:rFonts w:cs="Arial"/>
          <w:bCs/>
        </w:rPr>
        <w:t>. De lo anterior se desprende</w:t>
      </w:r>
      <w:r>
        <w:rPr>
          <w:rFonts w:cs="Arial"/>
          <w:lang w:val="es-ES"/>
        </w:rPr>
        <w:t xml:space="preserve"> la necesidad de buscar </w:t>
      </w:r>
      <w:r w:rsidR="002C629B">
        <w:rPr>
          <w:rFonts w:cs="Arial"/>
          <w:lang w:val="es-ES"/>
        </w:rPr>
        <w:t xml:space="preserve">soluciones para </w:t>
      </w:r>
      <w:r w:rsidR="002C629B">
        <w:rPr>
          <w:rFonts w:cs="Arial"/>
          <w:bCs/>
        </w:rPr>
        <w:t>i</w:t>
      </w:r>
      <w:r w:rsidR="002C629B" w:rsidRPr="00C93520">
        <w:rPr>
          <w:rFonts w:cs="Arial"/>
          <w:bCs/>
        </w:rPr>
        <w:t>dentificar y eliminar ruido adicional en</w:t>
      </w:r>
      <w:r w:rsidR="002C629B">
        <w:rPr>
          <w:rFonts w:cs="Arial"/>
          <w:bCs/>
        </w:rPr>
        <w:t xml:space="preserve"> las</w:t>
      </w:r>
      <w:r w:rsidR="002C629B" w:rsidRPr="00C93520">
        <w:rPr>
          <w:rFonts w:cs="Arial"/>
          <w:bCs/>
        </w:rPr>
        <w:t xml:space="preserve"> imágenes</w:t>
      </w:r>
      <w:r>
        <w:rPr>
          <w:rFonts w:cs="Arial"/>
          <w:bCs/>
        </w:rPr>
        <w:t xml:space="preserve"> procesadas,</w:t>
      </w:r>
      <w:r w:rsidR="002C629B">
        <w:rPr>
          <w:rFonts w:cs="Arial"/>
          <w:bCs/>
        </w:rPr>
        <w:t xml:space="preserve"> a partir de</w:t>
      </w:r>
      <w:r w:rsidR="002C629B" w:rsidRPr="00C93520">
        <w:rPr>
          <w:rFonts w:cs="Arial"/>
          <w:bCs/>
        </w:rPr>
        <w:t xml:space="preserve"> extraer ciertas zonas del cerebro donde se identifica la EA y luego entrenar nuevamente los modelos</w:t>
      </w:r>
      <w:r>
        <w:rPr>
          <w:rFonts w:cs="Arial"/>
          <w:bCs/>
        </w:rPr>
        <w:t>.</w:t>
      </w:r>
    </w:p>
    <w:p w14:paraId="74E112AF" w14:textId="0BBCB4A0" w:rsidR="00E42E27" w:rsidRDefault="00FB0719" w:rsidP="00B0493B">
      <w:pPr>
        <w:pStyle w:val="NormalWeb"/>
        <w:spacing w:before="120" w:beforeAutospacing="0" w:after="120" w:afterAutospacing="0"/>
        <w:ind w:firstLine="0"/>
        <w:rPr>
          <w:rFonts w:ascii="Arial" w:hAnsi="Arial" w:cs="Arial"/>
          <w:b/>
          <w:lang w:val="es-ES"/>
        </w:rPr>
      </w:pPr>
      <w:r>
        <w:rPr>
          <w:rFonts w:ascii="Arial" w:hAnsi="Arial" w:cs="Arial"/>
          <w:b/>
          <w:lang w:val="es-ES"/>
        </w:rPr>
        <w:t xml:space="preserve">Palabras </w:t>
      </w:r>
      <w:r w:rsidRPr="00C80193">
        <w:rPr>
          <w:rFonts w:ascii="Arial" w:hAnsi="Arial" w:cs="Arial"/>
          <w:b/>
          <w:lang w:val="es-ES"/>
        </w:rPr>
        <w:t>Clave</w:t>
      </w:r>
    </w:p>
    <w:p w14:paraId="7E0D1E6F" w14:textId="69ECA77F" w:rsidR="00FB0719" w:rsidRDefault="00FB0719" w:rsidP="00B0493B">
      <w:pPr>
        <w:pStyle w:val="NormalWeb"/>
        <w:spacing w:before="0" w:beforeAutospacing="0" w:after="0" w:afterAutospacing="0" w:line="360" w:lineRule="auto"/>
        <w:ind w:firstLine="0"/>
        <w:rPr>
          <w:rFonts w:ascii="Arial" w:hAnsi="Arial" w:cs="Arial"/>
          <w:lang w:val="es-ES"/>
        </w:rPr>
      </w:pPr>
      <w:commentRangeStart w:id="11"/>
      <w:commentRangeStart w:id="12"/>
      <w:r w:rsidRPr="006549A4">
        <w:rPr>
          <w:rFonts w:ascii="Arial" w:hAnsi="Arial" w:cs="Arial"/>
          <w:i/>
          <w:iCs/>
          <w:lang w:val="es-ES"/>
        </w:rPr>
        <w:t xml:space="preserve">Deep </w:t>
      </w:r>
      <w:proofErr w:type="spellStart"/>
      <w:r w:rsidRPr="006549A4">
        <w:rPr>
          <w:rFonts w:ascii="Arial" w:hAnsi="Arial" w:cs="Arial"/>
          <w:i/>
          <w:iCs/>
          <w:lang w:val="es-ES"/>
        </w:rPr>
        <w:t>Learning</w:t>
      </w:r>
      <w:proofErr w:type="spellEnd"/>
      <w:r w:rsidR="00550412">
        <w:rPr>
          <w:rFonts w:ascii="Arial" w:hAnsi="Arial" w:cs="Arial"/>
          <w:i/>
          <w:iCs/>
          <w:lang w:val="es-ES"/>
        </w:rPr>
        <w:t xml:space="preserve"> (DL</w:t>
      </w:r>
      <w:r w:rsidRPr="006549A4">
        <w:rPr>
          <w:rFonts w:ascii="Arial" w:hAnsi="Arial" w:cs="Arial"/>
          <w:lang w:val="es-ES"/>
        </w:rPr>
        <w:t xml:space="preserve">), Inteligencia Artificial (IA), redes neuronales </w:t>
      </w:r>
      <w:proofErr w:type="spellStart"/>
      <w:r w:rsidRPr="006549A4">
        <w:rPr>
          <w:rFonts w:ascii="Arial" w:hAnsi="Arial" w:cs="Arial"/>
          <w:lang w:val="es-ES"/>
        </w:rPr>
        <w:t>convolucionales</w:t>
      </w:r>
      <w:proofErr w:type="spellEnd"/>
      <w:r w:rsidRPr="006549A4">
        <w:rPr>
          <w:rFonts w:ascii="Arial" w:hAnsi="Arial" w:cs="Arial"/>
          <w:lang w:val="es-ES"/>
        </w:rPr>
        <w:t xml:space="preserve"> (</w:t>
      </w:r>
      <w:r w:rsidRPr="006549A4">
        <w:rPr>
          <w:rFonts w:ascii="Arial" w:hAnsi="Arial" w:cs="Arial"/>
          <w:i/>
          <w:iCs/>
          <w:lang w:val="es-ES"/>
        </w:rPr>
        <w:t>CNN</w:t>
      </w:r>
      <w:r w:rsidRPr="006549A4">
        <w:rPr>
          <w:rFonts w:ascii="Arial" w:hAnsi="Arial" w:cs="Arial"/>
          <w:lang w:val="es-ES"/>
        </w:rPr>
        <w:t xml:space="preserve">), </w:t>
      </w:r>
      <w:proofErr w:type="spellStart"/>
      <w:r w:rsidRPr="006549A4">
        <w:rPr>
          <w:rFonts w:ascii="Arial" w:hAnsi="Arial" w:cs="Arial"/>
          <w:lang w:val="es-ES"/>
        </w:rPr>
        <w:t>Neuroimagenes</w:t>
      </w:r>
      <w:proofErr w:type="spellEnd"/>
      <w:r w:rsidRPr="006549A4">
        <w:rPr>
          <w:rFonts w:ascii="Arial" w:hAnsi="Arial" w:cs="Arial"/>
          <w:lang w:val="es-ES"/>
        </w:rPr>
        <w:t>, Imágenes de resonancia magnética (</w:t>
      </w:r>
      <w:r w:rsidRPr="006549A4">
        <w:rPr>
          <w:rFonts w:ascii="Arial" w:hAnsi="Arial" w:cs="Arial"/>
          <w:i/>
          <w:iCs/>
          <w:lang w:val="es-ES"/>
        </w:rPr>
        <w:t>MRI</w:t>
      </w:r>
      <w:r w:rsidRPr="006549A4">
        <w:rPr>
          <w:rFonts w:ascii="Arial" w:hAnsi="Arial" w:cs="Arial"/>
          <w:lang w:val="es-ES"/>
        </w:rPr>
        <w:t xml:space="preserve">), MRI </w:t>
      </w:r>
      <w:proofErr w:type="spellStart"/>
      <w:r w:rsidRPr="006549A4">
        <w:rPr>
          <w:rFonts w:ascii="Arial" w:hAnsi="Arial" w:cs="Arial"/>
          <w:lang w:val="es-ES"/>
        </w:rPr>
        <w:t>Artifacts</w:t>
      </w:r>
      <w:proofErr w:type="spellEnd"/>
      <w:r w:rsidRPr="006549A4">
        <w:rPr>
          <w:rFonts w:ascii="Arial" w:hAnsi="Arial" w:cs="Arial"/>
          <w:lang w:val="es-ES"/>
        </w:rPr>
        <w:t>.</w:t>
      </w:r>
      <w:commentRangeEnd w:id="11"/>
      <w:r w:rsidR="005070FF">
        <w:rPr>
          <w:rStyle w:val="CommentReference"/>
          <w:rFonts w:ascii="Arial" w:eastAsiaTheme="minorHAnsi" w:hAnsi="Arial" w:cstheme="minorBidi"/>
          <w:lang w:val="es-ES_tradnl" w:bidi="ar-SA"/>
        </w:rPr>
        <w:commentReference w:id="11"/>
      </w:r>
      <w:commentRangeEnd w:id="12"/>
      <w:r w:rsidR="007862D9">
        <w:rPr>
          <w:rStyle w:val="CommentReference"/>
          <w:rFonts w:ascii="Arial" w:eastAsiaTheme="minorHAnsi" w:hAnsi="Arial" w:cstheme="minorBidi"/>
          <w:lang w:val="es-ES_tradnl" w:bidi="ar-SA"/>
        </w:rPr>
        <w:commentReference w:id="12"/>
      </w:r>
    </w:p>
    <w:p w14:paraId="36A44F50" w14:textId="6058BD5D" w:rsidR="00B0493B" w:rsidRDefault="00B0493B" w:rsidP="00B0493B">
      <w:pPr>
        <w:pStyle w:val="NormalWeb"/>
        <w:spacing w:before="0" w:beforeAutospacing="0" w:after="0" w:afterAutospacing="0" w:line="360" w:lineRule="auto"/>
        <w:ind w:firstLine="0"/>
        <w:rPr>
          <w:rFonts w:ascii="Arial" w:hAnsi="Arial" w:cs="Arial"/>
          <w:lang w:val="es-ES"/>
        </w:rPr>
      </w:pPr>
    </w:p>
    <w:p w14:paraId="47658B20" w14:textId="1D972B82" w:rsidR="00005F42" w:rsidRDefault="00005F42" w:rsidP="00B0493B">
      <w:pPr>
        <w:pStyle w:val="NormalWeb"/>
        <w:spacing w:before="0" w:beforeAutospacing="0" w:after="0" w:afterAutospacing="0" w:line="360" w:lineRule="auto"/>
        <w:ind w:firstLine="0"/>
        <w:rPr>
          <w:rFonts w:ascii="Arial" w:hAnsi="Arial" w:cs="Arial"/>
          <w:lang w:val="es-ES"/>
        </w:rPr>
      </w:pPr>
    </w:p>
    <w:p w14:paraId="4B6CEEBF" w14:textId="2D0FEB08" w:rsidR="00005F42" w:rsidRDefault="00005F42" w:rsidP="00B0493B">
      <w:pPr>
        <w:pStyle w:val="NormalWeb"/>
        <w:spacing w:before="0" w:beforeAutospacing="0" w:after="0" w:afterAutospacing="0" w:line="360" w:lineRule="auto"/>
        <w:ind w:firstLine="0"/>
        <w:rPr>
          <w:rFonts w:ascii="Arial" w:hAnsi="Arial" w:cs="Arial"/>
          <w:lang w:val="es-ES"/>
        </w:rPr>
      </w:pPr>
    </w:p>
    <w:p w14:paraId="56B85CFC" w14:textId="79D40988" w:rsidR="00005F42" w:rsidRDefault="00005F42" w:rsidP="00B0493B">
      <w:pPr>
        <w:pStyle w:val="NormalWeb"/>
        <w:spacing w:before="0" w:beforeAutospacing="0" w:after="0" w:afterAutospacing="0" w:line="360" w:lineRule="auto"/>
        <w:ind w:firstLine="0"/>
        <w:rPr>
          <w:rFonts w:ascii="Arial" w:hAnsi="Arial" w:cs="Arial"/>
          <w:lang w:val="es-ES"/>
        </w:rPr>
      </w:pPr>
    </w:p>
    <w:p w14:paraId="567EAC61" w14:textId="54A7D662" w:rsidR="00005F42" w:rsidRDefault="00005F42" w:rsidP="00B0493B">
      <w:pPr>
        <w:pStyle w:val="NormalWeb"/>
        <w:spacing w:before="0" w:beforeAutospacing="0" w:after="0" w:afterAutospacing="0" w:line="360" w:lineRule="auto"/>
        <w:ind w:firstLine="0"/>
        <w:rPr>
          <w:rFonts w:ascii="Arial" w:hAnsi="Arial" w:cs="Arial"/>
          <w:lang w:val="es-ES"/>
        </w:rPr>
      </w:pPr>
    </w:p>
    <w:p w14:paraId="45D862F0" w14:textId="19587C43" w:rsidR="00005F42" w:rsidRDefault="00005F42" w:rsidP="00B0493B">
      <w:pPr>
        <w:pStyle w:val="NormalWeb"/>
        <w:spacing w:before="0" w:beforeAutospacing="0" w:after="0" w:afterAutospacing="0" w:line="360" w:lineRule="auto"/>
        <w:ind w:firstLine="0"/>
        <w:rPr>
          <w:rFonts w:ascii="Arial" w:hAnsi="Arial" w:cs="Arial"/>
          <w:lang w:val="es-ES"/>
        </w:rPr>
      </w:pPr>
    </w:p>
    <w:p w14:paraId="72A3DF78" w14:textId="13C0E33A" w:rsidR="00005F42" w:rsidRDefault="00005F42" w:rsidP="00B0493B">
      <w:pPr>
        <w:pStyle w:val="NormalWeb"/>
        <w:spacing w:before="0" w:beforeAutospacing="0" w:after="0" w:afterAutospacing="0" w:line="360" w:lineRule="auto"/>
        <w:ind w:firstLine="0"/>
        <w:rPr>
          <w:rFonts w:ascii="Arial" w:hAnsi="Arial" w:cs="Arial"/>
          <w:lang w:val="es-ES"/>
        </w:rPr>
      </w:pPr>
    </w:p>
    <w:p w14:paraId="69D9D972" w14:textId="6577DF26" w:rsidR="00005F42" w:rsidRDefault="00005F42" w:rsidP="00B0493B">
      <w:pPr>
        <w:pStyle w:val="NormalWeb"/>
        <w:spacing w:before="0" w:beforeAutospacing="0" w:after="0" w:afterAutospacing="0" w:line="360" w:lineRule="auto"/>
        <w:ind w:firstLine="0"/>
        <w:rPr>
          <w:rFonts w:ascii="Arial" w:hAnsi="Arial" w:cs="Arial"/>
          <w:lang w:val="es-ES"/>
        </w:rPr>
      </w:pPr>
    </w:p>
    <w:p w14:paraId="42B8B4DB" w14:textId="42FF1FA8" w:rsidR="00005F42" w:rsidRDefault="00005F42" w:rsidP="00B0493B">
      <w:pPr>
        <w:pStyle w:val="NormalWeb"/>
        <w:spacing w:before="0" w:beforeAutospacing="0" w:after="0" w:afterAutospacing="0" w:line="360" w:lineRule="auto"/>
        <w:ind w:firstLine="0"/>
        <w:rPr>
          <w:rFonts w:ascii="Arial" w:hAnsi="Arial" w:cs="Arial"/>
          <w:lang w:val="es-ES"/>
        </w:rPr>
      </w:pPr>
    </w:p>
    <w:p w14:paraId="506E51AA" w14:textId="333FB43C" w:rsidR="00005F42" w:rsidRDefault="00005F42" w:rsidP="00B0493B">
      <w:pPr>
        <w:pStyle w:val="NormalWeb"/>
        <w:spacing w:before="0" w:beforeAutospacing="0" w:after="0" w:afterAutospacing="0" w:line="360" w:lineRule="auto"/>
        <w:ind w:firstLine="0"/>
        <w:rPr>
          <w:rFonts w:ascii="Arial" w:hAnsi="Arial" w:cs="Arial"/>
          <w:lang w:val="es-ES"/>
        </w:rPr>
      </w:pPr>
    </w:p>
    <w:p w14:paraId="2DF23498" w14:textId="3FD87A0B" w:rsidR="00005F42" w:rsidRDefault="00005F42" w:rsidP="00B0493B">
      <w:pPr>
        <w:pStyle w:val="NormalWeb"/>
        <w:spacing w:before="0" w:beforeAutospacing="0" w:after="0" w:afterAutospacing="0" w:line="360" w:lineRule="auto"/>
        <w:ind w:firstLine="0"/>
        <w:rPr>
          <w:rFonts w:ascii="Arial" w:hAnsi="Arial" w:cs="Arial"/>
          <w:lang w:val="es-ES"/>
        </w:rPr>
      </w:pPr>
    </w:p>
    <w:p w14:paraId="6ECED521" w14:textId="0FD34ABA" w:rsidR="00005F42" w:rsidRDefault="00005F42" w:rsidP="00B0493B">
      <w:pPr>
        <w:pStyle w:val="NormalWeb"/>
        <w:spacing w:before="0" w:beforeAutospacing="0" w:after="0" w:afterAutospacing="0" w:line="360" w:lineRule="auto"/>
        <w:ind w:firstLine="0"/>
        <w:rPr>
          <w:rFonts w:ascii="Arial" w:hAnsi="Arial" w:cs="Arial"/>
          <w:lang w:val="es-ES"/>
        </w:rPr>
      </w:pPr>
    </w:p>
    <w:p w14:paraId="37E67F3D" w14:textId="20AC0D72" w:rsidR="00005F42" w:rsidRDefault="00005F42" w:rsidP="00B0493B">
      <w:pPr>
        <w:pStyle w:val="NormalWeb"/>
        <w:spacing w:before="0" w:beforeAutospacing="0" w:after="0" w:afterAutospacing="0" w:line="360" w:lineRule="auto"/>
        <w:ind w:firstLine="0"/>
        <w:rPr>
          <w:rFonts w:ascii="Arial" w:hAnsi="Arial" w:cs="Arial"/>
          <w:lang w:val="es-ES"/>
        </w:rPr>
      </w:pPr>
    </w:p>
    <w:p w14:paraId="038C906E" w14:textId="428D8069" w:rsidR="00005F42" w:rsidRDefault="00005F42" w:rsidP="00B0493B">
      <w:pPr>
        <w:pStyle w:val="NormalWeb"/>
        <w:spacing w:before="0" w:beforeAutospacing="0" w:after="0" w:afterAutospacing="0" w:line="360" w:lineRule="auto"/>
        <w:ind w:firstLine="0"/>
        <w:rPr>
          <w:rFonts w:ascii="Arial" w:hAnsi="Arial" w:cs="Arial"/>
          <w:lang w:val="es-ES"/>
        </w:rPr>
      </w:pPr>
    </w:p>
    <w:p w14:paraId="49841BAE" w14:textId="6C26AC63" w:rsidR="00005F42" w:rsidRDefault="00005F42" w:rsidP="00B0493B">
      <w:pPr>
        <w:pStyle w:val="NormalWeb"/>
        <w:spacing w:before="0" w:beforeAutospacing="0" w:after="0" w:afterAutospacing="0" w:line="360" w:lineRule="auto"/>
        <w:ind w:firstLine="0"/>
        <w:rPr>
          <w:rFonts w:ascii="Arial" w:hAnsi="Arial" w:cs="Arial"/>
          <w:lang w:val="es-ES"/>
        </w:rPr>
      </w:pPr>
    </w:p>
    <w:p w14:paraId="22B04B6D" w14:textId="604A5901" w:rsidR="00005F42" w:rsidRDefault="00005F42" w:rsidP="00B0493B">
      <w:pPr>
        <w:pStyle w:val="NormalWeb"/>
        <w:spacing w:before="0" w:beforeAutospacing="0" w:after="0" w:afterAutospacing="0" w:line="360" w:lineRule="auto"/>
        <w:ind w:firstLine="0"/>
        <w:rPr>
          <w:rFonts w:ascii="Arial" w:hAnsi="Arial" w:cs="Arial"/>
          <w:lang w:val="es-ES"/>
        </w:rPr>
      </w:pPr>
    </w:p>
    <w:p w14:paraId="1F457559" w14:textId="46B3A615" w:rsidR="00005F42" w:rsidRDefault="00005F42" w:rsidP="00B0493B">
      <w:pPr>
        <w:pStyle w:val="NormalWeb"/>
        <w:spacing w:before="0" w:beforeAutospacing="0" w:after="0" w:afterAutospacing="0" w:line="360" w:lineRule="auto"/>
        <w:ind w:firstLine="0"/>
        <w:rPr>
          <w:rFonts w:ascii="Arial" w:hAnsi="Arial" w:cs="Arial"/>
          <w:lang w:val="es-ES"/>
        </w:rPr>
      </w:pPr>
    </w:p>
    <w:p w14:paraId="74F749CB" w14:textId="4DD6EC9A" w:rsidR="00005F42" w:rsidRDefault="00005F42" w:rsidP="00B0493B">
      <w:pPr>
        <w:pStyle w:val="NormalWeb"/>
        <w:spacing w:before="0" w:beforeAutospacing="0" w:after="0" w:afterAutospacing="0" w:line="360" w:lineRule="auto"/>
        <w:ind w:firstLine="0"/>
        <w:rPr>
          <w:rFonts w:ascii="Arial" w:hAnsi="Arial" w:cs="Arial"/>
          <w:lang w:val="es-ES"/>
        </w:rPr>
      </w:pPr>
    </w:p>
    <w:p w14:paraId="493FB386" w14:textId="2BD704E1" w:rsidR="00005F42" w:rsidRDefault="00005F42" w:rsidP="00B0493B">
      <w:pPr>
        <w:pStyle w:val="NormalWeb"/>
        <w:spacing w:before="0" w:beforeAutospacing="0" w:after="0" w:afterAutospacing="0" w:line="360" w:lineRule="auto"/>
        <w:ind w:firstLine="0"/>
        <w:rPr>
          <w:rFonts w:ascii="Arial" w:hAnsi="Arial" w:cs="Arial"/>
          <w:lang w:val="es-ES"/>
        </w:rPr>
      </w:pPr>
    </w:p>
    <w:p w14:paraId="72E30679" w14:textId="0A7C4EE4" w:rsidR="00005F42" w:rsidRDefault="00005F42" w:rsidP="00B0493B">
      <w:pPr>
        <w:pStyle w:val="NormalWeb"/>
        <w:spacing w:before="0" w:beforeAutospacing="0" w:after="0" w:afterAutospacing="0" w:line="360" w:lineRule="auto"/>
        <w:ind w:firstLine="0"/>
        <w:rPr>
          <w:rFonts w:ascii="Arial" w:hAnsi="Arial" w:cs="Arial"/>
          <w:lang w:val="es-ES"/>
        </w:rPr>
      </w:pPr>
    </w:p>
    <w:p w14:paraId="5DEB28EA" w14:textId="218D79AB" w:rsidR="00005F42" w:rsidRDefault="00005F42" w:rsidP="00B0493B">
      <w:pPr>
        <w:pStyle w:val="NormalWeb"/>
        <w:spacing w:before="0" w:beforeAutospacing="0" w:after="0" w:afterAutospacing="0" w:line="360" w:lineRule="auto"/>
        <w:ind w:firstLine="0"/>
        <w:rPr>
          <w:rFonts w:ascii="Arial" w:hAnsi="Arial" w:cs="Arial"/>
          <w:lang w:val="es-ES"/>
        </w:rPr>
      </w:pPr>
    </w:p>
    <w:p w14:paraId="4B8154BC" w14:textId="3B9C924E" w:rsidR="00005F42" w:rsidRDefault="00005F42" w:rsidP="00B0493B">
      <w:pPr>
        <w:pStyle w:val="NormalWeb"/>
        <w:spacing w:before="0" w:beforeAutospacing="0" w:after="0" w:afterAutospacing="0" w:line="360" w:lineRule="auto"/>
        <w:ind w:firstLine="0"/>
        <w:rPr>
          <w:rFonts w:ascii="Arial" w:hAnsi="Arial" w:cs="Arial"/>
          <w:lang w:val="es-ES"/>
        </w:rPr>
      </w:pPr>
    </w:p>
    <w:p w14:paraId="00A5844B" w14:textId="68D0EF6F" w:rsidR="00005F42" w:rsidRDefault="00005F42" w:rsidP="00B0493B">
      <w:pPr>
        <w:pStyle w:val="NormalWeb"/>
        <w:spacing w:before="0" w:beforeAutospacing="0" w:after="0" w:afterAutospacing="0" w:line="360" w:lineRule="auto"/>
        <w:ind w:firstLine="0"/>
        <w:rPr>
          <w:rFonts w:ascii="Arial" w:hAnsi="Arial" w:cs="Arial"/>
          <w:lang w:val="es-ES"/>
        </w:rPr>
      </w:pPr>
    </w:p>
    <w:p w14:paraId="327E6C63" w14:textId="3710E8F5" w:rsidR="00005F42" w:rsidRDefault="00005F42" w:rsidP="00B0493B">
      <w:pPr>
        <w:pStyle w:val="NormalWeb"/>
        <w:spacing w:before="0" w:beforeAutospacing="0" w:after="0" w:afterAutospacing="0" w:line="360" w:lineRule="auto"/>
        <w:ind w:firstLine="0"/>
        <w:rPr>
          <w:rFonts w:ascii="Arial" w:hAnsi="Arial" w:cs="Arial"/>
          <w:lang w:val="es-ES"/>
        </w:rPr>
      </w:pPr>
    </w:p>
    <w:p w14:paraId="1EC5D46D" w14:textId="26730FC6" w:rsidR="00005F42" w:rsidRDefault="00005F42" w:rsidP="00B0493B">
      <w:pPr>
        <w:pStyle w:val="NormalWeb"/>
        <w:spacing w:before="0" w:beforeAutospacing="0" w:after="0" w:afterAutospacing="0" w:line="360" w:lineRule="auto"/>
        <w:ind w:firstLine="0"/>
        <w:rPr>
          <w:rFonts w:ascii="Arial" w:hAnsi="Arial" w:cs="Arial"/>
          <w:lang w:val="es-ES"/>
        </w:rPr>
      </w:pPr>
    </w:p>
    <w:p w14:paraId="2730DEEC" w14:textId="18E4BBDC" w:rsidR="00005F42" w:rsidRDefault="00005F42" w:rsidP="00B0493B">
      <w:pPr>
        <w:pStyle w:val="NormalWeb"/>
        <w:spacing w:before="0" w:beforeAutospacing="0" w:after="0" w:afterAutospacing="0" w:line="360" w:lineRule="auto"/>
        <w:ind w:firstLine="0"/>
        <w:rPr>
          <w:rFonts w:ascii="Arial" w:hAnsi="Arial" w:cs="Arial"/>
          <w:lang w:val="es-ES"/>
        </w:rPr>
      </w:pPr>
    </w:p>
    <w:p w14:paraId="1A079C46" w14:textId="3102E97F" w:rsidR="00005F42" w:rsidRDefault="00005F42" w:rsidP="00B0493B">
      <w:pPr>
        <w:pStyle w:val="NormalWeb"/>
        <w:spacing w:before="0" w:beforeAutospacing="0" w:after="0" w:afterAutospacing="0" w:line="360" w:lineRule="auto"/>
        <w:ind w:firstLine="0"/>
        <w:rPr>
          <w:rFonts w:ascii="Arial" w:hAnsi="Arial" w:cs="Arial"/>
          <w:lang w:val="es-ES"/>
        </w:rPr>
      </w:pPr>
    </w:p>
    <w:p w14:paraId="57C46C3A" w14:textId="2578C4AA" w:rsidR="00005F42" w:rsidRDefault="00005F42" w:rsidP="00B0493B">
      <w:pPr>
        <w:pStyle w:val="NormalWeb"/>
        <w:spacing w:before="0" w:beforeAutospacing="0" w:after="0" w:afterAutospacing="0" w:line="360" w:lineRule="auto"/>
        <w:ind w:firstLine="0"/>
        <w:rPr>
          <w:rFonts w:ascii="Arial" w:hAnsi="Arial" w:cs="Arial"/>
          <w:lang w:val="es-ES"/>
        </w:rPr>
      </w:pPr>
    </w:p>
    <w:p w14:paraId="251D6E33" w14:textId="75195618" w:rsidR="00005F42" w:rsidRDefault="00005F42" w:rsidP="00B0493B">
      <w:pPr>
        <w:pStyle w:val="NormalWeb"/>
        <w:spacing w:before="0" w:beforeAutospacing="0" w:after="0" w:afterAutospacing="0" w:line="360" w:lineRule="auto"/>
        <w:ind w:firstLine="0"/>
        <w:rPr>
          <w:rFonts w:ascii="Arial" w:hAnsi="Arial" w:cs="Arial"/>
          <w:lang w:val="es-ES"/>
        </w:rPr>
      </w:pPr>
    </w:p>
    <w:p w14:paraId="28FF5BFF" w14:textId="67791DAD" w:rsidR="00005F42" w:rsidRDefault="00005F42" w:rsidP="00B0493B">
      <w:pPr>
        <w:pStyle w:val="NormalWeb"/>
        <w:spacing w:before="0" w:beforeAutospacing="0" w:after="0" w:afterAutospacing="0" w:line="360" w:lineRule="auto"/>
        <w:ind w:firstLine="0"/>
        <w:rPr>
          <w:rFonts w:ascii="Arial" w:hAnsi="Arial" w:cs="Arial"/>
          <w:lang w:val="es-ES"/>
        </w:rPr>
      </w:pPr>
    </w:p>
    <w:p w14:paraId="119670AB" w14:textId="1636A374" w:rsidR="00320A2D" w:rsidRDefault="00320A2D" w:rsidP="002737B2">
      <w:pPr>
        <w:jc w:val="center"/>
        <w:rPr>
          <w:b/>
          <w:sz w:val="36"/>
          <w:szCs w:val="36"/>
          <w:lang w:val="es-ES"/>
        </w:rPr>
      </w:pPr>
      <w:commentRangeStart w:id="13"/>
      <w:commentRangeStart w:id="14"/>
      <w:proofErr w:type="spellStart"/>
      <w:r w:rsidRPr="001507AC">
        <w:rPr>
          <w:b/>
          <w:sz w:val="36"/>
          <w:szCs w:val="36"/>
          <w:lang w:val="es-ES"/>
        </w:rPr>
        <w:t>Abstract</w:t>
      </w:r>
      <w:commentRangeEnd w:id="13"/>
      <w:proofErr w:type="spellEnd"/>
      <w:r w:rsidR="005070FF">
        <w:rPr>
          <w:rStyle w:val="CommentReference"/>
        </w:rPr>
        <w:commentReference w:id="13"/>
      </w:r>
      <w:commentRangeEnd w:id="14"/>
      <w:r w:rsidR="005070FF">
        <w:rPr>
          <w:rStyle w:val="CommentReference"/>
        </w:rPr>
        <w:commentReference w:id="14"/>
      </w:r>
    </w:p>
    <w:p w14:paraId="689A1904" w14:textId="77777777" w:rsidR="00A9751D" w:rsidRPr="00A9751D" w:rsidRDefault="00A9751D" w:rsidP="00A97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A9751D">
        <w:rPr>
          <w:rFonts w:eastAsia="Times New Roman" w:cs="Arial"/>
          <w:color w:val="202124"/>
          <w:lang w:val="en" w:eastAsia="es-CO"/>
        </w:rPr>
        <w:t>Alzheimer's disease is a progressive neurological disorder (Cabrera et al 2014), which causes the brain to atrophy and brain neurons to die (</w:t>
      </w:r>
      <w:proofErr w:type="spellStart"/>
      <w:r w:rsidRPr="00A9751D">
        <w:rPr>
          <w:rFonts w:eastAsia="Times New Roman" w:cs="Arial"/>
          <w:color w:val="202124"/>
          <w:lang w:val="en" w:eastAsia="es-CO"/>
        </w:rPr>
        <w:t>Vitalia</w:t>
      </w:r>
      <w:proofErr w:type="spellEnd"/>
      <w:r w:rsidRPr="00A9751D">
        <w:rPr>
          <w:rFonts w:eastAsia="Times New Roman" w:cs="Arial"/>
          <w:color w:val="202124"/>
          <w:lang w:val="en" w:eastAsia="es-CO"/>
        </w:rPr>
        <w:t>, 2015; National Institute on Aging, 2021). It produces a continuous decline in thinking, behavior, and social skills that affects a person's ability to live independently (</w:t>
      </w:r>
      <w:proofErr w:type="spellStart"/>
      <w:r w:rsidRPr="00A9751D">
        <w:rPr>
          <w:rFonts w:eastAsia="Times New Roman" w:cs="Arial"/>
          <w:color w:val="202124"/>
          <w:lang w:val="en" w:eastAsia="es-CO"/>
        </w:rPr>
        <w:t>Vitalia</w:t>
      </w:r>
      <w:proofErr w:type="spellEnd"/>
      <w:r w:rsidRPr="00A9751D">
        <w:rPr>
          <w:rFonts w:eastAsia="Times New Roman" w:cs="Arial"/>
          <w:color w:val="202124"/>
          <w:lang w:val="en" w:eastAsia="es-CO"/>
        </w:rPr>
        <w:t>, 2015; National Institute on Aging, 2021).</w:t>
      </w:r>
    </w:p>
    <w:p w14:paraId="0F2FE27A" w14:textId="77777777" w:rsidR="00A9751D" w:rsidRPr="00A9751D" w:rsidRDefault="00A9751D" w:rsidP="00A97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A9751D">
        <w:rPr>
          <w:rFonts w:eastAsia="Times New Roman" w:cs="Arial"/>
          <w:color w:val="202124"/>
          <w:lang w:val="en" w:eastAsia="es-CO"/>
        </w:rPr>
        <w:t>There is no specific cause to which the appearance of Alzheimer's disease can be attributed (</w:t>
      </w:r>
      <w:proofErr w:type="spellStart"/>
      <w:r w:rsidRPr="00A9751D">
        <w:rPr>
          <w:rFonts w:eastAsia="Times New Roman" w:cs="Arial"/>
          <w:color w:val="202124"/>
          <w:lang w:val="en" w:eastAsia="es-CO"/>
        </w:rPr>
        <w:t>Vitalia</w:t>
      </w:r>
      <w:proofErr w:type="spellEnd"/>
      <w:r w:rsidRPr="00A9751D">
        <w:rPr>
          <w:rFonts w:eastAsia="Times New Roman" w:cs="Arial"/>
          <w:color w:val="202124"/>
          <w:lang w:val="en" w:eastAsia="es-CO"/>
        </w:rPr>
        <w:t>, 2015; Mayo Clinic Staff, 2021). Its etiology is multifactorial, due to the interaction of a series of risk factors, both genetic and environmental (</w:t>
      </w:r>
      <w:proofErr w:type="spellStart"/>
      <w:r w:rsidRPr="00A9751D">
        <w:rPr>
          <w:rFonts w:eastAsia="Times New Roman" w:cs="Arial"/>
          <w:color w:val="202124"/>
          <w:lang w:val="en" w:eastAsia="es-CO"/>
        </w:rPr>
        <w:t>Vitalia</w:t>
      </w:r>
      <w:proofErr w:type="spellEnd"/>
      <w:r w:rsidRPr="00A9751D">
        <w:rPr>
          <w:rFonts w:eastAsia="Times New Roman" w:cs="Arial"/>
          <w:color w:val="202124"/>
          <w:lang w:val="en" w:eastAsia="es-CO"/>
        </w:rPr>
        <w:t>, 2015).</w:t>
      </w:r>
    </w:p>
    <w:p w14:paraId="112B1E05" w14:textId="77777777" w:rsidR="007F448A" w:rsidRPr="007F448A" w:rsidRDefault="007F448A" w:rsidP="007F4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7F448A">
        <w:rPr>
          <w:rFonts w:eastAsia="Times New Roman" w:cs="Arial"/>
          <w:color w:val="202124"/>
          <w:lang w:val="en" w:eastAsia="es-CO"/>
        </w:rPr>
        <w:t xml:space="preserve">For the diagnosis of the disease, the clinical history of the patient, the monitoring of their behaviors and evolution over a period of time, the evaluation of the presence of </w:t>
      </w:r>
      <w:proofErr w:type="spellStart"/>
      <w:r w:rsidRPr="007F448A">
        <w:rPr>
          <w:rFonts w:eastAsia="Times New Roman" w:cs="Arial"/>
          <w:color w:val="202124"/>
          <w:lang w:val="en" w:eastAsia="es-CO"/>
        </w:rPr>
        <w:t>neuropsychotic</w:t>
      </w:r>
      <w:proofErr w:type="spellEnd"/>
      <w:r w:rsidRPr="007F448A">
        <w:rPr>
          <w:rFonts w:eastAsia="Times New Roman" w:cs="Arial"/>
          <w:color w:val="202124"/>
          <w:lang w:val="en" w:eastAsia="es-CO"/>
        </w:rPr>
        <w:t xml:space="preserve"> or neurological features (</w:t>
      </w:r>
      <w:proofErr w:type="spellStart"/>
      <w:r w:rsidRPr="007F448A">
        <w:rPr>
          <w:rFonts w:eastAsia="Times New Roman" w:cs="Arial"/>
          <w:color w:val="202124"/>
          <w:lang w:val="en" w:eastAsia="es-CO"/>
        </w:rPr>
        <w:t>Knopman</w:t>
      </w:r>
      <w:proofErr w:type="spellEnd"/>
      <w:r w:rsidRPr="007F448A">
        <w:rPr>
          <w:rFonts w:eastAsia="Times New Roman" w:cs="Arial"/>
          <w:color w:val="202124"/>
          <w:lang w:val="en" w:eastAsia="es-CO"/>
        </w:rPr>
        <w:t>, et al., 2021), and intellectual functioning assessments accompanied by memory tests and clinical memory tests (Brito-Marques, 2019).</w:t>
      </w:r>
    </w:p>
    <w:p w14:paraId="25666924" w14:textId="1F5992B4" w:rsidR="009860A4" w:rsidRPr="009860A4" w:rsidRDefault="009860A4" w:rsidP="00986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9860A4">
        <w:rPr>
          <w:rFonts w:eastAsia="Times New Roman" w:cs="Arial"/>
          <w:color w:val="202124"/>
          <w:lang w:val="en" w:eastAsia="es-CO"/>
        </w:rPr>
        <w:t>For the diagnosis of the disease, it is also supported by advanced images such as computed tomography (CT) or magnetic resonance imaging (IMR), single photon emission computed tomography (SPECT) or positron emission tomography (PET), and in complementary tests to rule out diagnostic errors, such as blood and thyroid function tests, (</w:t>
      </w:r>
      <w:proofErr w:type="spellStart"/>
      <w:r w:rsidRPr="009860A4">
        <w:rPr>
          <w:rFonts w:eastAsia="Times New Roman" w:cs="Arial"/>
          <w:color w:val="202124"/>
          <w:lang w:val="en" w:eastAsia="es-CO"/>
        </w:rPr>
        <w:t>Knopman</w:t>
      </w:r>
      <w:proofErr w:type="spellEnd"/>
      <w:r w:rsidRPr="009860A4">
        <w:rPr>
          <w:rFonts w:eastAsia="Times New Roman" w:cs="Arial"/>
          <w:color w:val="202124"/>
          <w:lang w:val="en" w:eastAsia="es-CO"/>
        </w:rPr>
        <w:t>, et al, 2021).</w:t>
      </w:r>
    </w:p>
    <w:p w14:paraId="0B18B3CD" w14:textId="0B87C6BA" w:rsidR="007C6B19" w:rsidRPr="007C6B19" w:rsidRDefault="007C6B19" w:rsidP="007C6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7C6B19">
        <w:rPr>
          <w:rFonts w:eastAsia="Times New Roman" w:cs="Arial"/>
          <w:color w:val="202124"/>
          <w:lang w:val="en" w:eastAsia="es-CO"/>
        </w:rPr>
        <w:t>One difficulty for early detection of the disease is that medical institutions do not have the capacity to meet the demand of patients in reasonable times. Another difficulty is obtaining diagnostic images, because patients must be exposed to radioactivity for between 20 and 30 minutes or even 1 hour, which is uncomfortable for patients and doctors</w:t>
      </w:r>
      <w:r>
        <w:rPr>
          <w:rFonts w:eastAsia="Times New Roman" w:cs="Arial"/>
          <w:color w:val="202124"/>
          <w:lang w:val="en" w:eastAsia="es-CO"/>
        </w:rPr>
        <w:t xml:space="preserve"> </w:t>
      </w:r>
      <w:commentRangeStart w:id="15"/>
      <w:r>
        <w:t xml:space="preserve">(Enríquez-S. &amp; Rueda-O., 2018). </w:t>
      </w:r>
      <w:commentRangeEnd w:id="15"/>
      <w:r>
        <w:rPr>
          <w:rStyle w:val="CommentReference"/>
        </w:rPr>
        <w:commentReference w:id="15"/>
      </w:r>
    </w:p>
    <w:p w14:paraId="4DB67B7D" w14:textId="77777777" w:rsidR="007C6B19" w:rsidRPr="007C6B19" w:rsidRDefault="007C6B19" w:rsidP="007C6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7C6B19">
        <w:rPr>
          <w:rFonts w:eastAsia="Times New Roman" w:cs="Arial"/>
          <w:color w:val="202124"/>
          <w:lang w:val="en" w:eastAsia="es-CO"/>
        </w:rPr>
        <w:t>The reason why MRIs take so long is because the water and fat content in the human body contains hydrogen nuclei or protons, whereby electromagnetic waves collide with the protons and generate echo waves, thus weakening the wave signal, generating white spots in the resonance image (</w:t>
      </w:r>
      <w:proofErr w:type="spellStart"/>
      <w:r w:rsidRPr="007C6B19">
        <w:rPr>
          <w:rFonts w:eastAsia="Times New Roman" w:cs="Arial"/>
          <w:color w:val="202124"/>
          <w:lang w:val="en" w:eastAsia="es-CO"/>
        </w:rPr>
        <w:t>Enríquez</w:t>
      </w:r>
      <w:proofErr w:type="spellEnd"/>
      <w:r w:rsidRPr="007C6B19">
        <w:rPr>
          <w:rFonts w:eastAsia="Times New Roman" w:cs="Arial"/>
          <w:color w:val="202124"/>
          <w:lang w:val="en" w:eastAsia="es-CO"/>
        </w:rPr>
        <w:t>-S. &amp; Rueda-O., 2018).</w:t>
      </w:r>
    </w:p>
    <w:p w14:paraId="49294772" w14:textId="77777777" w:rsidR="00A9751D" w:rsidRPr="00A9751D" w:rsidRDefault="00A9751D" w:rsidP="00A97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p>
    <w:p w14:paraId="72C7576B" w14:textId="77777777" w:rsidR="00AA49EE" w:rsidRPr="00AA49EE" w:rsidRDefault="00AA49EE" w:rsidP="00AA4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AA49EE">
        <w:rPr>
          <w:rFonts w:eastAsia="Times New Roman" w:cs="Arial"/>
          <w:color w:val="202124"/>
          <w:lang w:val="en" w:eastAsia="es-CO"/>
        </w:rPr>
        <w:lastRenderedPageBreak/>
        <w:t>he absence of a hundred percent effective method to diagnose AD in an optimal, efficient and early way is a factor that generates a great impact on public health and therefore on the social, family, and psychological aspects. There is the possibility of obtaining an image with a higher quality, since MRI is capable of producing clear images with minimal noise, but in a very long time, so the patient may be forced to take several of the same samples during the examination (</w:t>
      </w:r>
      <w:proofErr w:type="spellStart"/>
      <w:r w:rsidRPr="00AA49EE">
        <w:rPr>
          <w:rFonts w:eastAsia="Times New Roman" w:cs="Arial"/>
          <w:color w:val="202124"/>
          <w:lang w:val="en" w:eastAsia="es-CO"/>
        </w:rPr>
        <w:t>Loddo</w:t>
      </w:r>
      <w:proofErr w:type="spellEnd"/>
      <w:r w:rsidRPr="00AA49EE">
        <w:rPr>
          <w:rFonts w:eastAsia="Times New Roman" w:cs="Arial"/>
          <w:color w:val="202124"/>
          <w:lang w:val="en" w:eastAsia="es-CO"/>
        </w:rPr>
        <w:t xml:space="preserve">, </w:t>
      </w:r>
      <w:proofErr w:type="spellStart"/>
      <w:r w:rsidRPr="00AA49EE">
        <w:rPr>
          <w:rFonts w:eastAsia="Times New Roman" w:cs="Arial"/>
          <w:color w:val="202124"/>
          <w:lang w:val="en" w:eastAsia="es-CO"/>
        </w:rPr>
        <w:t>Buttau</w:t>
      </w:r>
      <w:proofErr w:type="spellEnd"/>
      <w:r w:rsidRPr="00AA49EE">
        <w:rPr>
          <w:rFonts w:eastAsia="Times New Roman" w:cs="Arial"/>
          <w:color w:val="202124"/>
          <w:lang w:val="en" w:eastAsia="es-CO"/>
        </w:rPr>
        <w:t xml:space="preserve">, &amp; Di </w:t>
      </w:r>
      <w:proofErr w:type="spellStart"/>
      <w:r w:rsidRPr="00AA49EE">
        <w:rPr>
          <w:rFonts w:eastAsia="Times New Roman" w:cs="Arial"/>
          <w:color w:val="202124"/>
          <w:lang w:val="en" w:eastAsia="es-CO"/>
        </w:rPr>
        <w:t>Ruberto</w:t>
      </w:r>
      <w:proofErr w:type="spellEnd"/>
      <w:r w:rsidRPr="00AA49EE">
        <w:rPr>
          <w:rFonts w:eastAsia="Times New Roman" w:cs="Arial"/>
          <w:color w:val="202124"/>
          <w:lang w:val="en" w:eastAsia="es-CO"/>
        </w:rPr>
        <w:t>, 2022).</w:t>
      </w:r>
    </w:p>
    <w:p w14:paraId="6471984F" w14:textId="77777777" w:rsidR="00AA49EE" w:rsidRPr="00AA49EE" w:rsidRDefault="00AA49EE" w:rsidP="00AA4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AA49EE">
        <w:rPr>
          <w:rFonts w:eastAsia="Times New Roman" w:cs="Arial"/>
          <w:color w:val="202124"/>
          <w:lang w:val="en" w:eastAsia="es-CO"/>
        </w:rPr>
        <w:t xml:space="preserve">An alternative is deep learning algorithms trained to detect fine and diffuse anatomical abnormalities as they require little or no image pre-processing and can automatically infer an optimal data representation from raw images without the need for prior feature selection, which </w:t>
      </w:r>
      <w:proofErr w:type="spellStart"/>
      <w:r w:rsidRPr="00AA49EE">
        <w:rPr>
          <w:rFonts w:eastAsia="Times New Roman" w:cs="Arial"/>
          <w:color w:val="202124"/>
          <w:lang w:val="en" w:eastAsia="es-CO"/>
        </w:rPr>
        <w:t>which</w:t>
      </w:r>
      <w:proofErr w:type="spellEnd"/>
      <w:r w:rsidRPr="00AA49EE">
        <w:rPr>
          <w:rFonts w:eastAsia="Times New Roman" w:cs="Arial"/>
          <w:color w:val="202124"/>
          <w:lang w:val="en" w:eastAsia="es-CO"/>
        </w:rPr>
        <w:t xml:space="preserve"> results in a more objective and less biased process (</w:t>
      </w:r>
      <w:proofErr w:type="spellStart"/>
      <w:r w:rsidRPr="00AA49EE">
        <w:rPr>
          <w:rFonts w:eastAsia="Times New Roman" w:cs="Arial"/>
          <w:color w:val="202124"/>
          <w:lang w:val="en" w:eastAsia="es-CO"/>
        </w:rPr>
        <w:t>Loddo</w:t>
      </w:r>
      <w:proofErr w:type="spellEnd"/>
      <w:r w:rsidRPr="00AA49EE">
        <w:rPr>
          <w:rFonts w:eastAsia="Times New Roman" w:cs="Arial"/>
          <w:color w:val="202124"/>
          <w:lang w:val="en" w:eastAsia="es-CO"/>
        </w:rPr>
        <w:t xml:space="preserve">, </w:t>
      </w:r>
      <w:proofErr w:type="spellStart"/>
      <w:r w:rsidRPr="00AA49EE">
        <w:rPr>
          <w:rFonts w:eastAsia="Times New Roman" w:cs="Arial"/>
          <w:color w:val="202124"/>
          <w:lang w:val="en" w:eastAsia="es-CO"/>
        </w:rPr>
        <w:t>Buttau</w:t>
      </w:r>
      <w:proofErr w:type="spellEnd"/>
      <w:r w:rsidRPr="00AA49EE">
        <w:rPr>
          <w:rFonts w:eastAsia="Times New Roman" w:cs="Arial"/>
          <w:color w:val="202124"/>
          <w:lang w:val="en" w:eastAsia="es-CO"/>
        </w:rPr>
        <w:t xml:space="preserve">, &amp; Di </w:t>
      </w:r>
      <w:proofErr w:type="spellStart"/>
      <w:r w:rsidRPr="00AA49EE">
        <w:rPr>
          <w:rFonts w:eastAsia="Times New Roman" w:cs="Arial"/>
          <w:color w:val="202124"/>
          <w:lang w:val="en" w:eastAsia="es-CO"/>
        </w:rPr>
        <w:t>Ruberto</w:t>
      </w:r>
      <w:proofErr w:type="spellEnd"/>
      <w:r w:rsidRPr="00AA49EE">
        <w:rPr>
          <w:rFonts w:eastAsia="Times New Roman" w:cs="Arial"/>
          <w:color w:val="202124"/>
          <w:lang w:val="en" w:eastAsia="es-CO"/>
        </w:rPr>
        <w:t>, 2022).</w:t>
      </w:r>
    </w:p>
    <w:p w14:paraId="5CF195A9" w14:textId="77777777" w:rsidR="00AA49EE" w:rsidRPr="00AA49EE" w:rsidRDefault="00AA49EE" w:rsidP="00AA4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AA49EE">
        <w:rPr>
          <w:rFonts w:eastAsia="Times New Roman" w:cs="Arial"/>
          <w:color w:val="202124"/>
          <w:lang w:val="en" w:eastAsia="es-CO"/>
        </w:rPr>
        <w:t>With the above, this research focuses on the benefits provided by Artificial Intelligence (AI), through the identification of patterns in magnetic resonance images (IMR) and deep learning with convolutional neural networks (CNN) for the detection of EA through the comparative analysis of different architectures, in order to support the scientific community in the detection of the Disease and put into practice various knowledge related to Deep Learning and data analysis.</w:t>
      </w:r>
    </w:p>
    <w:p w14:paraId="3B075428" w14:textId="77777777" w:rsidR="00AA49EE" w:rsidRPr="00AA49EE" w:rsidRDefault="00AA49EE" w:rsidP="00AA4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AA49EE">
        <w:rPr>
          <w:rFonts w:eastAsia="Times New Roman" w:cs="Arial"/>
          <w:color w:val="202124"/>
          <w:lang w:val="en" w:eastAsia="es-CO"/>
        </w:rPr>
        <w:t xml:space="preserve">For the development, a Neuroimaging data set of three types of slice (Axial, Sagittal and Coronal) was generated, taken from an open data repository access requested through a special permission for research use (ADNI). The AI ​​models were executed using one or more graphics processing units (GPU), which were developed using the Python and R programming language, using different tools and libraries for data manipulation, processing and representation (Pandas, </w:t>
      </w:r>
      <w:proofErr w:type="spellStart"/>
      <w:r w:rsidRPr="00AA49EE">
        <w:rPr>
          <w:rFonts w:eastAsia="Times New Roman" w:cs="Arial"/>
          <w:color w:val="202124"/>
          <w:lang w:val="en" w:eastAsia="es-CO"/>
        </w:rPr>
        <w:t>Numpy</w:t>
      </w:r>
      <w:proofErr w:type="spellEnd"/>
      <w:r w:rsidRPr="00AA49EE">
        <w:rPr>
          <w:rFonts w:eastAsia="Times New Roman" w:cs="Arial"/>
          <w:color w:val="202124"/>
          <w:lang w:val="en" w:eastAsia="es-CO"/>
        </w:rPr>
        <w:t>, Matplotlib, etc.) and others for AI algorithms (</w:t>
      </w:r>
      <w:proofErr w:type="spellStart"/>
      <w:r w:rsidRPr="00AA49EE">
        <w:rPr>
          <w:rFonts w:eastAsia="Times New Roman" w:cs="Arial"/>
          <w:color w:val="202124"/>
          <w:lang w:val="en" w:eastAsia="es-CO"/>
        </w:rPr>
        <w:t>Keras</w:t>
      </w:r>
      <w:proofErr w:type="spellEnd"/>
      <w:r w:rsidRPr="00AA49EE">
        <w:rPr>
          <w:rFonts w:eastAsia="Times New Roman" w:cs="Arial"/>
          <w:color w:val="202124"/>
          <w:lang w:val="en" w:eastAsia="es-CO"/>
        </w:rPr>
        <w:t xml:space="preserve">, OpenCV, TensorFlow, </w:t>
      </w:r>
      <w:proofErr w:type="spellStart"/>
      <w:r w:rsidRPr="00AA49EE">
        <w:rPr>
          <w:rFonts w:eastAsia="Times New Roman" w:cs="Arial"/>
          <w:color w:val="202124"/>
          <w:lang w:val="en" w:eastAsia="es-CO"/>
        </w:rPr>
        <w:t>Slicit</w:t>
      </w:r>
      <w:proofErr w:type="spellEnd"/>
      <w:r w:rsidRPr="00AA49EE">
        <w:rPr>
          <w:rFonts w:eastAsia="Times New Roman" w:cs="Arial"/>
          <w:color w:val="202124"/>
          <w:lang w:val="en" w:eastAsia="es-CO"/>
        </w:rPr>
        <w:t>-learn, etc.).</w:t>
      </w:r>
    </w:p>
    <w:p w14:paraId="23345242" w14:textId="77777777" w:rsidR="00AA49EE" w:rsidRPr="00AA49EE" w:rsidRDefault="00AA49EE" w:rsidP="00AA4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AA49EE">
        <w:rPr>
          <w:rFonts w:eastAsia="Times New Roman" w:cs="Arial"/>
          <w:color w:val="202124"/>
          <w:lang w:val="en" w:eastAsia="es-CO"/>
        </w:rPr>
        <w:t>In the results, it was found that the brain images are complex and have a very similar silhouette for each slice of the brain (axial and coronal), and the patterns to detect the class or category of AD vary in great detail. From the foregoing, the need to find solutions to identify and eliminate additional noise in the processed images is deduced, by extracting certain areas of the brain where AD is identified and then training the models again.</w:t>
      </w:r>
    </w:p>
    <w:p w14:paraId="06BCF780" w14:textId="03894662" w:rsidR="00B0493B" w:rsidRDefault="00E65085" w:rsidP="00B0493B">
      <w:pPr>
        <w:spacing w:before="120" w:after="120"/>
        <w:rPr>
          <w:rFonts w:cs="Arial"/>
          <w:bCs/>
          <w:lang w:val="es-ES"/>
        </w:rPr>
      </w:pPr>
      <w:proofErr w:type="spellStart"/>
      <w:r w:rsidRPr="001507AC">
        <w:rPr>
          <w:rFonts w:cs="Arial"/>
          <w:b/>
          <w:lang w:val="es-ES"/>
        </w:rPr>
        <w:t>Keywords</w:t>
      </w:r>
      <w:proofErr w:type="spellEnd"/>
    </w:p>
    <w:p w14:paraId="52A848B9" w14:textId="77777777" w:rsidR="00B0493B" w:rsidRPr="00B0493B" w:rsidRDefault="00B0493B" w:rsidP="00B0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B0493B">
        <w:rPr>
          <w:rFonts w:eastAsia="Times New Roman" w:cs="Arial"/>
          <w:color w:val="202124"/>
          <w:lang w:val="en" w:eastAsia="es-CO"/>
        </w:rPr>
        <w:lastRenderedPageBreak/>
        <w:t>Deep Learning, Artificial Intelligence (AI), Convolutional Neural Networks (CNN), Autoencoders, Neuroimaging, Magnetic Resonance Imaging (MRI), Axial Slice, Sagittal Slice, Coronal Slice, MRI Artifacts.</w:t>
      </w:r>
    </w:p>
    <w:p w14:paraId="2F38606C" w14:textId="1D5FFEC1" w:rsidR="0078634A" w:rsidRPr="001507AC" w:rsidRDefault="0078634A" w:rsidP="00E65085">
      <w:pPr>
        <w:rPr>
          <w:lang w:val="es-ES"/>
        </w:rPr>
      </w:pPr>
      <w:r w:rsidRPr="001507AC">
        <w:rPr>
          <w:lang w:val="es-ES"/>
        </w:rPr>
        <w:br w:type="page"/>
      </w:r>
    </w:p>
    <w:p w14:paraId="20D7EE06" w14:textId="77777777" w:rsidR="00E464E0" w:rsidRPr="007B2C11" w:rsidRDefault="00E464E0" w:rsidP="007F7C06">
      <w:pPr>
        <w:pStyle w:val="Heading1"/>
        <w:spacing w:after="0" w:line="240" w:lineRule="auto"/>
      </w:pPr>
      <w:bookmarkStart w:id="16" w:name="_Toc106960131"/>
      <w:bookmarkStart w:id="17" w:name="_Toc107948276"/>
      <w:r w:rsidRPr="007B2C11">
        <w:lastRenderedPageBreak/>
        <w:t>Índice de contenidos</w:t>
      </w:r>
      <w:bookmarkEnd w:id="16"/>
      <w:bookmarkEnd w:id="17"/>
    </w:p>
    <w:p w14:paraId="32FEB2BF" w14:textId="422C324B" w:rsidR="00F30F75" w:rsidRDefault="00BA5509">
      <w:pPr>
        <w:pStyle w:val="TOC1"/>
        <w:tabs>
          <w:tab w:val="right" w:leader="dot" w:pos="8494"/>
        </w:tabs>
        <w:rPr>
          <w:rFonts w:asciiTheme="minorHAnsi" w:eastAsiaTheme="minorEastAsia" w:hAnsiTheme="minorHAnsi" w:cstheme="minorBidi"/>
          <w:noProof/>
          <w:lang w:val="es-CO" w:eastAsia="es-CO"/>
        </w:rPr>
      </w:pPr>
      <w:r>
        <w:rPr>
          <w:rFonts w:cs="Arial"/>
        </w:rPr>
        <w:fldChar w:fldCharType="begin"/>
      </w:r>
      <w:r>
        <w:rPr>
          <w:rFonts w:cs="Arial"/>
        </w:rPr>
        <w:instrText xml:space="preserve"> TOC \o "1-4" \h \z \u </w:instrText>
      </w:r>
      <w:r>
        <w:rPr>
          <w:rFonts w:cs="Arial"/>
        </w:rPr>
        <w:fldChar w:fldCharType="separate"/>
      </w:r>
      <w:hyperlink w:anchor="_Toc107948276" w:history="1">
        <w:r w:rsidR="00F30F75" w:rsidRPr="008A4D0D">
          <w:rPr>
            <w:rStyle w:val="Hyperlink"/>
            <w:noProof/>
            <w:lang w:bidi="en-US"/>
          </w:rPr>
          <w:t>Índice de contenidos</w:t>
        </w:r>
        <w:r w:rsidR="00F30F75">
          <w:rPr>
            <w:noProof/>
            <w:webHidden/>
          </w:rPr>
          <w:tab/>
        </w:r>
        <w:r w:rsidR="00F30F75">
          <w:rPr>
            <w:noProof/>
            <w:webHidden/>
          </w:rPr>
          <w:fldChar w:fldCharType="begin"/>
        </w:r>
        <w:r w:rsidR="00F30F75">
          <w:rPr>
            <w:noProof/>
            <w:webHidden/>
          </w:rPr>
          <w:instrText xml:space="preserve"> PAGEREF _Toc107948276 \h </w:instrText>
        </w:r>
        <w:r w:rsidR="00F30F75">
          <w:rPr>
            <w:noProof/>
            <w:webHidden/>
          </w:rPr>
        </w:r>
        <w:r w:rsidR="00F30F75">
          <w:rPr>
            <w:noProof/>
            <w:webHidden/>
          </w:rPr>
          <w:fldChar w:fldCharType="separate"/>
        </w:r>
        <w:r w:rsidR="00F30F75">
          <w:rPr>
            <w:noProof/>
            <w:webHidden/>
          </w:rPr>
          <w:t>7</w:t>
        </w:r>
        <w:r w:rsidR="00F30F75">
          <w:rPr>
            <w:noProof/>
            <w:webHidden/>
          </w:rPr>
          <w:fldChar w:fldCharType="end"/>
        </w:r>
      </w:hyperlink>
    </w:p>
    <w:p w14:paraId="701C0627" w14:textId="1B7B3FB2" w:rsidR="00F30F75" w:rsidRDefault="00E239BF">
      <w:pPr>
        <w:pStyle w:val="TOC1"/>
        <w:tabs>
          <w:tab w:val="right" w:leader="dot" w:pos="8494"/>
        </w:tabs>
        <w:rPr>
          <w:rFonts w:asciiTheme="minorHAnsi" w:eastAsiaTheme="minorEastAsia" w:hAnsiTheme="minorHAnsi" w:cstheme="minorBidi"/>
          <w:noProof/>
          <w:lang w:val="es-CO" w:eastAsia="es-CO"/>
        </w:rPr>
      </w:pPr>
      <w:hyperlink w:anchor="_Toc107948277" w:history="1">
        <w:r w:rsidR="00F30F75" w:rsidRPr="008A4D0D">
          <w:rPr>
            <w:rStyle w:val="Hyperlink"/>
            <w:noProof/>
            <w:lang w:bidi="en-US"/>
          </w:rPr>
          <w:t>Índice de tablas</w:t>
        </w:r>
        <w:r w:rsidR="00F30F75">
          <w:rPr>
            <w:noProof/>
            <w:webHidden/>
          </w:rPr>
          <w:tab/>
        </w:r>
        <w:r w:rsidR="00F30F75">
          <w:rPr>
            <w:noProof/>
            <w:webHidden/>
          </w:rPr>
          <w:fldChar w:fldCharType="begin"/>
        </w:r>
        <w:r w:rsidR="00F30F75">
          <w:rPr>
            <w:noProof/>
            <w:webHidden/>
          </w:rPr>
          <w:instrText xml:space="preserve"> PAGEREF _Toc107948277 \h </w:instrText>
        </w:r>
        <w:r w:rsidR="00F30F75">
          <w:rPr>
            <w:noProof/>
            <w:webHidden/>
          </w:rPr>
        </w:r>
        <w:r w:rsidR="00F30F75">
          <w:rPr>
            <w:noProof/>
            <w:webHidden/>
          </w:rPr>
          <w:fldChar w:fldCharType="separate"/>
        </w:r>
        <w:r w:rsidR="00F30F75">
          <w:rPr>
            <w:noProof/>
            <w:webHidden/>
          </w:rPr>
          <w:t>9</w:t>
        </w:r>
        <w:r w:rsidR="00F30F75">
          <w:rPr>
            <w:noProof/>
            <w:webHidden/>
          </w:rPr>
          <w:fldChar w:fldCharType="end"/>
        </w:r>
      </w:hyperlink>
    </w:p>
    <w:p w14:paraId="7E24EBEB" w14:textId="2E8FB385" w:rsidR="00F30F75" w:rsidRDefault="00E239BF">
      <w:pPr>
        <w:pStyle w:val="TOC1"/>
        <w:tabs>
          <w:tab w:val="left" w:pos="442"/>
          <w:tab w:val="right" w:leader="dot" w:pos="8494"/>
        </w:tabs>
        <w:rPr>
          <w:rFonts w:asciiTheme="minorHAnsi" w:eastAsiaTheme="minorEastAsia" w:hAnsiTheme="minorHAnsi" w:cstheme="minorBidi"/>
          <w:noProof/>
          <w:lang w:val="es-CO" w:eastAsia="es-CO"/>
        </w:rPr>
      </w:pPr>
      <w:hyperlink w:anchor="_Toc107948278" w:history="1">
        <w:r w:rsidR="00F30F75" w:rsidRPr="008A4D0D">
          <w:rPr>
            <w:rStyle w:val="Hyperlink"/>
            <w:noProof/>
            <w:lang w:bidi="en-US"/>
          </w:rPr>
          <w:t>1.</w:t>
        </w:r>
        <w:r w:rsidR="00F30F75">
          <w:rPr>
            <w:rFonts w:asciiTheme="minorHAnsi" w:eastAsiaTheme="minorEastAsia" w:hAnsiTheme="minorHAnsi" w:cstheme="minorBidi"/>
            <w:noProof/>
            <w:lang w:val="es-CO" w:eastAsia="es-CO"/>
          </w:rPr>
          <w:tab/>
        </w:r>
        <w:r w:rsidR="00F30F75" w:rsidRPr="008A4D0D">
          <w:rPr>
            <w:rStyle w:val="Hyperlink"/>
            <w:noProof/>
            <w:lang w:bidi="en-US"/>
          </w:rPr>
          <w:t>Introducción</w:t>
        </w:r>
        <w:r w:rsidR="00F30F75">
          <w:rPr>
            <w:noProof/>
            <w:webHidden/>
          </w:rPr>
          <w:tab/>
        </w:r>
        <w:r w:rsidR="00F30F75">
          <w:rPr>
            <w:noProof/>
            <w:webHidden/>
          </w:rPr>
          <w:fldChar w:fldCharType="begin"/>
        </w:r>
        <w:r w:rsidR="00F30F75">
          <w:rPr>
            <w:noProof/>
            <w:webHidden/>
          </w:rPr>
          <w:instrText xml:space="preserve"> PAGEREF _Toc107948278 \h </w:instrText>
        </w:r>
        <w:r w:rsidR="00F30F75">
          <w:rPr>
            <w:noProof/>
            <w:webHidden/>
          </w:rPr>
        </w:r>
        <w:r w:rsidR="00F30F75">
          <w:rPr>
            <w:noProof/>
            <w:webHidden/>
          </w:rPr>
          <w:fldChar w:fldCharType="separate"/>
        </w:r>
        <w:r w:rsidR="00F30F75">
          <w:rPr>
            <w:noProof/>
            <w:webHidden/>
          </w:rPr>
          <w:t>12</w:t>
        </w:r>
        <w:r w:rsidR="00F30F75">
          <w:rPr>
            <w:noProof/>
            <w:webHidden/>
          </w:rPr>
          <w:fldChar w:fldCharType="end"/>
        </w:r>
      </w:hyperlink>
    </w:p>
    <w:p w14:paraId="697B89FC" w14:textId="6AA129F6"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279" w:history="1">
        <w:r w:rsidR="00F30F75" w:rsidRPr="008A4D0D">
          <w:rPr>
            <w:rStyle w:val="Hyperlink"/>
            <w:noProof/>
          </w:rPr>
          <w:t>1.1 Justificación</w:t>
        </w:r>
        <w:r w:rsidR="00F30F75">
          <w:rPr>
            <w:noProof/>
            <w:webHidden/>
          </w:rPr>
          <w:tab/>
        </w:r>
        <w:r w:rsidR="00F30F75">
          <w:rPr>
            <w:noProof/>
            <w:webHidden/>
          </w:rPr>
          <w:fldChar w:fldCharType="begin"/>
        </w:r>
        <w:r w:rsidR="00F30F75">
          <w:rPr>
            <w:noProof/>
            <w:webHidden/>
          </w:rPr>
          <w:instrText xml:space="preserve"> PAGEREF _Toc107948279 \h </w:instrText>
        </w:r>
        <w:r w:rsidR="00F30F75">
          <w:rPr>
            <w:noProof/>
            <w:webHidden/>
          </w:rPr>
        </w:r>
        <w:r w:rsidR="00F30F75">
          <w:rPr>
            <w:noProof/>
            <w:webHidden/>
          </w:rPr>
          <w:fldChar w:fldCharType="separate"/>
        </w:r>
        <w:r w:rsidR="00F30F75">
          <w:rPr>
            <w:noProof/>
            <w:webHidden/>
          </w:rPr>
          <w:t>14</w:t>
        </w:r>
        <w:r w:rsidR="00F30F75">
          <w:rPr>
            <w:noProof/>
            <w:webHidden/>
          </w:rPr>
          <w:fldChar w:fldCharType="end"/>
        </w:r>
      </w:hyperlink>
    </w:p>
    <w:p w14:paraId="43696CE0" w14:textId="44929724"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280" w:history="1">
        <w:r w:rsidR="00F30F75" w:rsidRPr="008A4D0D">
          <w:rPr>
            <w:rStyle w:val="Hyperlink"/>
            <w:noProof/>
          </w:rPr>
          <w:t>1.2 Planteamiento del trabajo</w:t>
        </w:r>
        <w:r w:rsidR="00F30F75">
          <w:rPr>
            <w:noProof/>
            <w:webHidden/>
          </w:rPr>
          <w:tab/>
        </w:r>
        <w:r w:rsidR="00F30F75">
          <w:rPr>
            <w:noProof/>
            <w:webHidden/>
          </w:rPr>
          <w:fldChar w:fldCharType="begin"/>
        </w:r>
        <w:r w:rsidR="00F30F75">
          <w:rPr>
            <w:noProof/>
            <w:webHidden/>
          </w:rPr>
          <w:instrText xml:space="preserve"> PAGEREF _Toc107948280 \h </w:instrText>
        </w:r>
        <w:r w:rsidR="00F30F75">
          <w:rPr>
            <w:noProof/>
            <w:webHidden/>
          </w:rPr>
        </w:r>
        <w:r w:rsidR="00F30F75">
          <w:rPr>
            <w:noProof/>
            <w:webHidden/>
          </w:rPr>
          <w:fldChar w:fldCharType="separate"/>
        </w:r>
        <w:r w:rsidR="00F30F75">
          <w:rPr>
            <w:noProof/>
            <w:webHidden/>
          </w:rPr>
          <w:t>17</w:t>
        </w:r>
        <w:r w:rsidR="00F30F75">
          <w:rPr>
            <w:noProof/>
            <w:webHidden/>
          </w:rPr>
          <w:fldChar w:fldCharType="end"/>
        </w:r>
      </w:hyperlink>
    </w:p>
    <w:p w14:paraId="3E82AF88" w14:textId="7FAC862D"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281" w:history="1">
        <w:r w:rsidR="00F30F75" w:rsidRPr="008A4D0D">
          <w:rPr>
            <w:rStyle w:val="Hyperlink"/>
            <w:noProof/>
          </w:rPr>
          <w:t>1.3 Estructura de la memoria</w:t>
        </w:r>
        <w:r w:rsidR="00F30F75">
          <w:rPr>
            <w:noProof/>
            <w:webHidden/>
          </w:rPr>
          <w:tab/>
        </w:r>
        <w:r w:rsidR="00F30F75">
          <w:rPr>
            <w:noProof/>
            <w:webHidden/>
          </w:rPr>
          <w:fldChar w:fldCharType="begin"/>
        </w:r>
        <w:r w:rsidR="00F30F75">
          <w:rPr>
            <w:noProof/>
            <w:webHidden/>
          </w:rPr>
          <w:instrText xml:space="preserve"> PAGEREF _Toc107948281 \h </w:instrText>
        </w:r>
        <w:r w:rsidR="00F30F75">
          <w:rPr>
            <w:noProof/>
            <w:webHidden/>
          </w:rPr>
        </w:r>
        <w:r w:rsidR="00F30F75">
          <w:rPr>
            <w:noProof/>
            <w:webHidden/>
          </w:rPr>
          <w:fldChar w:fldCharType="separate"/>
        </w:r>
        <w:r w:rsidR="00F30F75">
          <w:rPr>
            <w:noProof/>
            <w:webHidden/>
          </w:rPr>
          <w:t>18</w:t>
        </w:r>
        <w:r w:rsidR="00F30F75">
          <w:rPr>
            <w:noProof/>
            <w:webHidden/>
          </w:rPr>
          <w:fldChar w:fldCharType="end"/>
        </w:r>
      </w:hyperlink>
    </w:p>
    <w:p w14:paraId="3694CC4C" w14:textId="58D85A4B" w:rsidR="00F30F75" w:rsidRDefault="00E239BF">
      <w:pPr>
        <w:pStyle w:val="TOC1"/>
        <w:tabs>
          <w:tab w:val="left" w:pos="442"/>
          <w:tab w:val="right" w:leader="dot" w:pos="8494"/>
        </w:tabs>
        <w:rPr>
          <w:rFonts w:asciiTheme="minorHAnsi" w:eastAsiaTheme="minorEastAsia" w:hAnsiTheme="minorHAnsi" w:cstheme="minorBidi"/>
          <w:noProof/>
          <w:lang w:val="es-CO" w:eastAsia="es-CO"/>
        </w:rPr>
      </w:pPr>
      <w:hyperlink w:anchor="_Toc107948282" w:history="1">
        <w:r w:rsidR="00F30F75" w:rsidRPr="008A4D0D">
          <w:rPr>
            <w:rStyle w:val="Hyperlink"/>
            <w:noProof/>
            <w:lang w:bidi="en-US"/>
          </w:rPr>
          <w:t>2.</w:t>
        </w:r>
        <w:r w:rsidR="00F30F75">
          <w:rPr>
            <w:rFonts w:asciiTheme="minorHAnsi" w:eastAsiaTheme="minorEastAsia" w:hAnsiTheme="minorHAnsi" w:cstheme="minorBidi"/>
            <w:noProof/>
            <w:lang w:val="es-CO" w:eastAsia="es-CO"/>
          </w:rPr>
          <w:tab/>
        </w:r>
        <w:r w:rsidR="00F30F75" w:rsidRPr="008A4D0D">
          <w:rPr>
            <w:rStyle w:val="Hyperlink"/>
            <w:noProof/>
            <w:lang w:bidi="en-US"/>
          </w:rPr>
          <w:t>Contexto y estado del arte</w:t>
        </w:r>
        <w:r w:rsidR="00F30F75">
          <w:rPr>
            <w:noProof/>
            <w:webHidden/>
          </w:rPr>
          <w:tab/>
        </w:r>
        <w:r w:rsidR="00F30F75">
          <w:rPr>
            <w:noProof/>
            <w:webHidden/>
          </w:rPr>
          <w:fldChar w:fldCharType="begin"/>
        </w:r>
        <w:r w:rsidR="00F30F75">
          <w:rPr>
            <w:noProof/>
            <w:webHidden/>
          </w:rPr>
          <w:instrText xml:space="preserve"> PAGEREF _Toc107948282 \h </w:instrText>
        </w:r>
        <w:r w:rsidR="00F30F75">
          <w:rPr>
            <w:noProof/>
            <w:webHidden/>
          </w:rPr>
        </w:r>
        <w:r w:rsidR="00F30F75">
          <w:rPr>
            <w:noProof/>
            <w:webHidden/>
          </w:rPr>
          <w:fldChar w:fldCharType="separate"/>
        </w:r>
        <w:r w:rsidR="00F30F75">
          <w:rPr>
            <w:noProof/>
            <w:webHidden/>
          </w:rPr>
          <w:t>20</w:t>
        </w:r>
        <w:r w:rsidR="00F30F75">
          <w:rPr>
            <w:noProof/>
            <w:webHidden/>
          </w:rPr>
          <w:fldChar w:fldCharType="end"/>
        </w:r>
      </w:hyperlink>
    </w:p>
    <w:p w14:paraId="056E5BED" w14:textId="6C327C71"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283" w:history="1">
        <w:r w:rsidR="00F30F75" w:rsidRPr="008A4D0D">
          <w:rPr>
            <w:rStyle w:val="Hyperlink"/>
            <w:noProof/>
          </w:rPr>
          <w:t>2.1. El Contexto</w:t>
        </w:r>
        <w:r w:rsidR="00F30F75">
          <w:rPr>
            <w:noProof/>
            <w:webHidden/>
          </w:rPr>
          <w:tab/>
        </w:r>
        <w:r w:rsidR="00F30F75">
          <w:rPr>
            <w:noProof/>
            <w:webHidden/>
          </w:rPr>
          <w:fldChar w:fldCharType="begin"/>
        </w:r>
        <w:r w:rsidR="00F30F75">
          <w:rPr>
            <w:noProof/>
            <w:webHidden/>
          </w:rPr>
          <w:instrText xml:space="preserve"> PAGEREF _Toc107948283 \h </w:instrText>
        </w:r>
        <w:r w:rsidR="00F30F75">
          <w:rPr>
            <w:noProof/>
            <w:webHidden/>
          </w:rPr>
        </w:r>
        <w:r w:rsidR="00F30F75">
          <w:rPr>
            <w:noProof/>
            <w:webHidden/>
          </w:rPr>
          <w:fldChar w:fldCharType="separate"/>
        </w:r>
        <w:r w:rsidR="00F30F75">
          <w:rPr>
            <w:noProof/>
            <w:webHidden/>
          </w:rPr>
          <w:t>20</w:t>
        </w:r>
        <w:r w:rsidR="00F30F75">
          <w:rPr>
            <w:noProof/>
            <w:webHidden/>
          </w:rPr>
          <w:fldChar w:fldCharType="end"/>
        </w:r>
      </w:hyperlink>
    </w:p>
    <w:p w14:paraId="75C93E2E" w14:textId="0520FDE8"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84" w:history="1">
        <w:r w:rsidR="00F30F75" w:rsidRPr="008A4D0D">
          <w:rPr>
            <w:rStyle w:val="Hyperlink"/>
            <w:noProof/>
          </w:rPr>
          <w:t>2.1.1 El Alzheimer</w:t>
        </w:r>
        <w:r w:rsidR="00F30F75">
          <w:rPr>
            <w:noProof/>
            <w:webHidden/>
          </w:rPr>
          <w:tab/>
        </w:r>
        <w:r w:rsidR="00F30F75">
          <w:rPr>
            <w:noProof/>
            <w:webHidden/>
          </w:rPr>
          <w:fldChar w:fldCharType="begin"/>
        </w:r>
        <w:r w:rsidR="00F30F75">
          <w:rPr>
            <w:noProof/>
            <w:webHidden/>
          </w:rPr>
          <w:instrText xml:space="preserve"> PAGEREF _Toc107948284 \h </w:instrText>
        </w:r>
        <w:r w:rsidR="00F30F75">
          <w:rPr>
            <w:noProof/>
            <w:webHidden/>
          </w:rPr>
        </w:r>
        <w:r w:rsidR="00F30F75">
          <w:rPr>
            <w:noProof/>
            <w:webHidden/>
          </w:rPr>
          <w:fldChar w:fldCharType="separate"/>
        </w:r>
        <w:r w:rsidR="00F30F75">
          <w:rPr>
            <w:noProof/>
            <w:webHidden/>
          </w:rPr>
          <w:t>23</w:t>
        </w:r>
        <w:r w:rsidR="00F30F75">
          <w:rPr>
            <w:noProof/>
            <w:webHidden/>
          </w:rPr>
          <w:fldChar w:fldCharType="end"/>
        </w:r>
      </w:hyperlink>
    </w:p>
    <w:p w14:paraId="4463558F" w14:textId="703A7303"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85" w:history="1">
        <w:r w:rsidR="00F30F75" w:rsidRPr="008A4D0D">
          <w:rPr>
            <w:rStyle w:val="Hyperlink"/>
            <w:noProof/>
          </w:rPr>
          <w:t>2.1.2. Síntomas</w:t>
        </w:r>
        <w:r w:rsidR="00F30F75">
          <w:rPr>
            <w:noProof/>
            <w:webHidden/>
          </w:rPr>
          <w:tab/>
        </w:r>
        <w:r w:rsidR="00F30F75">
          <w:rPr>
            <w:noProof/>
            <w:webHidden/>
          </w:rPr>
          <w:fldChar w:fldCharType="begin"/>
        </w:r>
        <w:r w:rsidR="00F30F75">
          <w:rPr>
            <w:noProof/>
            <w:webHidden/>
          </w:rPr>
          <w:instrText xml:space="preserve"> PAGEREF _Toc107948285 \h </w:instrText>
        </w:r>
        <w:r w:rsidR="00F30F75">
          <w:rPr>
            <w:noProof/>
            <w:webHidden/>
          </w:rPr>
        </w:r>
        <w:r w:rsidR="00F30F75">
          <w:rPr>
            <w:noProof/>
            <w:webHidden/>
          </w:rPr>
          <w:fldChar w:fldCharType="separate"/>
        </w:r>
        <w:r w:rsidR="00F30F75">
          <w:rPr>
            <w:noProof/>
            <w:webHidden/>
          </w:rPr>
          <w:t>24</w:t>
        </w:r>
        <w:r w:rsidR="00F30F75">
          <w:rPr>
            <w:noProof/>
            <w:webHidden/>
          </w:rPr>
          <w:fldChar w:fldCharType="end"/>
        </w:r>
      </w:hyperlink>
    </w:p>
    <w:p w14:paraId="31D629B0" w14:textId="771074F2"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86" w:history="1">
        <w:r w:rsidR="00F30F75" w:rsidRPr="008A4D0D">
          <w:rPr>
            <w:rStyle w:val="Hyperlink"/>
            <w:noProof/>
          </w:rPr>
          <w:t>2.1.3. Causas</w:t>
        </w:r>
        <w:r w:rsidR="00F30F75">
          <w:rPr>
            <w:noProof/>
            <w:webHidden/>
          </w:rPr>
          <w:tab/>
        </w:r>
        <w:r w:rsidR="00F30F75">
          <w:rPr>
            <w:noProof/>
            <w:webHidden/>
          </w:rPr>
          <w:fldChar w:fldCharType="begin"/>
        </w:r>
        <w:r w:rsidR="00F30F75">
          <w:rPr>
            <w:noProof/>
            <w:webHidden/>
          </w:rPr>
          <w:instrText xml:space="preserve"> PAGEREF _Toc107948286 \h </w:instrText>
        </w:r>
        <w:r w:rsidR="00F30F75">
          <w:rPr>
            <w:noProof/>
            <w:webHidden/>
          </w:rPr>
        </w:r>
        <w:r w:rsidR="00F30F75">
          <w:rPr>
            <w:noProof/>
            <w:webHidden/>
          </w:rPr>
          <w:fldChar w:fldCharType="separate"/>
        </w:r>
        <w:r w:rsidR="00F30F75">
          <w:rPr>
            <w:noProof/>
            <w:webHidden/>
          </w:rPr>
          <w:t>25</w:t>
        </w:r>
        <w:r w:rsidR="00F30F75">
          <w:rPr>
            <w:noProof/>
            <w:webHidden/>
          </w:rPr>
          <w:fldChar w:fldCharType="end"/>
        </w:r>
      </w:hyperlink>
    </w:p>
    <w:p w14:paraId="000A1D82" w14:textId="61AE9FF4"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87" w:history="1">
        <w:r w:rsidR="00F30F75" w:rsidRPr="008A4D0D">
          <w:rPr>
            <w:rStyle w:val="Hyperlink"/>
            <w:noProof/>
          </w:rPr>
          <w:t>2.1.5. Diagnóstico</w:t>
        </w:r>
        <w:r w:rsidR="00F30F75">
          <w:rPr>
            <w:noProof/>
            <w:webHidden/>
          </w:rPr>
          <w:tab/>
        </w:r>
        <w:r w:rsidR="00F30F75">
          <w:rPr>
            <w:noProof/>
            <w:webHidden/>
          </w:rPr>
          <w:fldChar w:fldCharType="begin"/>
        </w:r>
        <w:r w:rsidR="00F30F75">
          <w:rPr>
            <w:noProof/>
            <w:webHidden/>
          </w:rPr>
          <w:instrText xml:space="preserve"> PAGEREF _Toc107948287 \h </w:instrText>
        </w:r>
        <w:r w:rsidR="00F30F75">
          <w:rPr>
            <w:noProof/>
            <w:webHidden/>
          </w:rPr>
        </w:r>
        <w:r w:rsidR="00F30F75">
          <w:rPr>
            <w:noProof/>
            <w:webHidden/>
          </w:rPr>
          <w:fldChar w:fldCharType="separate"/>
        </w:r>
        <w:r w:rsidR="00F30F75">
          <w:rPr>
            <w:noProof/>
            <w:webHidden/>
          </w:rPr>
          <w:t>28</w:t>
        </w:r>
        <w:r w:rsidR="00F30F75">
          <w:rPr>
            <w:noProof/>
            <w:webHidden/>
          </w:rPr>
          <w:fldChar w:fldCharType="end"/>
        </w:r>
      </w:hyperlink>
    </w:p>
    <w:p w14:paraId="1F1AAC2A" w14:textId="09C821D9"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88" w:history="1">
        <w:r w:rsidR="00F30F75" w:rsidRPr="008A4D0D">
          <w:rPr>
            <w:rStyle w:val="Hyperlink"/>
            <w:noProof/>
          </w:rPr>
          <w:t>2.1.6 Imágenes para el diagnóstico</w:t>
        </w:r>
        <w:r w:rsidR="00F30F75">
          <w:rPr>
            <w:noProof/>
            <w:webHidden/>
          </w:rPr>
          <w:tab/>
        </w:r>
        <w:r w:rsidR="00F30F75">
          <w:rPr>
            <w:noProof/>
            <w:webHidden/>
          </w:rPr>
          <w:fldChar w:fldCharType="begin"/>
        </w:r>
        <w:r w:rsidR="00F30F75">
          <w:rPr>
            <w:noProof/>
            <w:webHidden/>
          </w:rPr>
          <w:instrText xml:space="preserve"> PAGEREF _Toc107948288 \h </w:instrText>
        </w:r>
        <w:r w:rsidR="00F30F75">
          <w:rPr>
            <w:noProof/>
            <w:webHidden/>
          </w:rPr>
        </w:r>
        <w:r w:rsidR="00F30F75">
          <w:rPr>
            <w:noProof/>
            <w:webHidden/>
          </w:rPr>
          <w:fldChar w:fldCharType="separate"/>
        </w:r>
        <w:r w:rsidR="00F30F75">
          <w:rPr>
            <w:noProof/>
            <w:webHidden/>
          </w:rPr>
          <w:t>29</w:t>
        </w:r>
        <w:r w:rsidR="00F30F75">
          <w:rPr>
            <w:noProof/>
            <w:webHidden/>
          </w:rPr>
          <w:fldChar w:fldCharType="end"/>
        </w:r>
      </w:hyperlink>
    </w:p>
    <w:p w14:paraId="5D4B99FB" w14:textId="03DA50AA"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89" w:history="1">
        <w:r w:rsidR="00F30F75" w:rsidRPr="008A4D0D">
          <w:rPr>
            <w:rStyle w:val="Hyperlink"/>
            <w:noProof/>
          </w:rPr>
          <w:t>2.1.7. Imágenes de Resonancia Magnética</w:t>
        </w:r>
        <w:r w:rsidR="00F30F75">
          <w:rPr>
            <w:noProof/>
            <w:webHidden/>
          </w:rPr>
          <w:tab/>
        </w:r>
        <w:r w:rsidR="00F30F75">
          <w:rPr>
            <w:noProof/>
            <w:webHidden/>
          </w:rPr>
          <w:fldChar w:fldCharType="begin"/>
        </w:r>
        <w:r w:rsidR="00F30F75">
          <w:rPr>
            <w:noProof/>
            <w:webHidden/>
          </w:rPr>
          <w:instrText xml:space="preserve"> PAGEREF _Toc107948289 \h </w:instrText>
        </w:r>
        <w:r w:rsidR="00F30F75">
          <w:rPr>
            <w:noProof/>
            <w:webHidden/>
          </w:rPr>
        </w:r>
        <w:r w:rsidR="00F30F75">
          <w:rPr>
            <w:noProof/>
            <w:webHidden/>
          </w:rPr>
          <w:fldChar w:fldCharType="separate"/>
        </w:r>
        <w:r w:rsidR="00F30F75">
          <w:rPr>
            <w:noProof/>
            <w:webHidden/>
          </w:rPr>
          <w:t>30</w:t>
        </w:r>
        <w:r w:rsidR="00F30F75">
          <w:rPr>
            <w:noProof/>
            <w:webHidden/>
          </w:rPr>
          <w:fldChar w:fldCharType="end"/>
        </w:r>
      </w:hyperlink>
    </w:p>
    <w:p w14:paraId="385F07AD" w14:textId="345CA606"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90" w:history="1">
        <w:r w:rsidR="00F30F75" w:rsidRPr="008A4D0D">
          <w:rPr>
            <w:rStyle w:val="Hyperlink"/>
            <w:noProof/>
          </w:rPr>
          <w:t>2.1.8 Ruido y artefactos en IMR</w:t>
        </w:r>
        <w:r w:rsidR="00F30F75">
          <w:rPr>
            <w:noProof/>
            <w:webHidden/>
          </w:rPr>
          <w:tab/>
        </w:r>
        <w:r w:rsidR="00F30F75">
          <w:rPr>
            <w:noProof/>
            <w:webHidden/>
          </w:rPr>
          <w:fldChar w:fldCharType="begin"/>
        </w:r>
        <w:r w:rsidR="00F30F75">
          <w:rPr>
            <w:noProof/>
            <w:webHidden/>
          </w:rPr>
          <w:instrText xml:space="preserve"> PAGEREF _Toc107948290 \h </w:instrText>
        </w:r>
        <w:r w:rsidR="00F30F75">
          <w:rPr>
            <w:noProof/>
            <w:webHidden/>
          </w:rPr>
        </w:r>
        <w:r w:rsidR="00F30F75">
          <w:rPr>
            <w:noProof/>
            <w:webHidden/>
          </w:rPr>
          <w:fldChar w:fldCharType="separate"/>
        </w:r>
        <w:r w:rsidR="00F30F75">
          <w:rPr>
            <w:noProof/>
            <w:webHidden/>
          </w:rPr>
          <w:t>33</w:t>
        </w:r>
        <w:r w:rsidR="00F30F75">
          <w:rPr>
            <w:noProof/>
            <w:webHidden/>
          </w:rPr>
          <w:fldChar w:fldCharType="end"/>
        </w:r>
      </w:hyperlink>
    </w:p>
    <w:p w14:paraId="30B65B5B" w14:textId="0A682BFE" w:rsidR="00F30F75" w:rsidRDefault="00E239BF">
      <w:pPr>
        <w:pStyle w:val="TOC2"/>
        <w:tabs>
          <w:tab w:val="left" w:pos="880"/>
          <w:tab w:val="right" w:leader="dot" w:pos="8494"/>
        </w:tabs>
        <w:rPr>
          <w:rFonts w:asciiTheme="minorHAnsi" w:eastAsiaTheme="minorEastAsia" w:hAnsiTheme="minorHAnsi" w:cstheme="minorBidi"/>
          <w:noProof/>
          <w:lang w:val="es-CO" w:eastAsia="es-CO"/>
        </w:rPr>
      </w:pPr>
      <w:hyperlink w:anchor="_Toc107948291" w:history="1">
        <w:r w:rsidR="00F30F75" w:rsidRPr="008A4D0D">
          <w:rPr>
            <w:rStyle w:val="Hyperlink"/>
            <w:noProof/>
          </w:rPr>
          <w:t>2.2.</w:t>
        </w:r>
        <w:r w:rsidR="00F30F75">
          <w:rPr>
            <w:rFonts w:asciiTheme="minorHAnsi" w:eastAsiaTheme="minorEastAsia" w:hAnsiTheme="minorHAnsi" w:cstheme="minorBidi"/>
            <w:noProof/>
            <w:lang w:val="es-CO" w:eastAsia="es-CO"/>
          </w:rPr>
          <w:tab/>
        </w:r>
        <w:r w:rsidR="00F30F75" w:rsidRPr="008A4D0D">
          <w:rPr>
            <w:rStyle w:val="Hyperlink"/>
            <w:noProof/>
          </w:rPr>
          <w:t>Estado del arte</w:t>
        </w:r>
        <w:r w:rsidR="00F30F75">
          <w:rPr>
            <w:noProof/>
            <w:webHidden/>
          </w:rPr>
          <w:tab/>
        </w:r>
        <w:r w:rsidR="00F30F75">
          <w:rPr>
            <w:noProof/>
            <w:webHidden/>
          </w:rPr>
          <w:fldChar w:fldCharType="begin"/>
        </w:r>
        <w:r w:rsidR="00F30F75">
          <w:rPr>
            <w:noProof/>
            <w:webHidden/>
          </w:rPr>
          <w:instrText xml:space="preserve"> PAGEREF _Toc107948291 \h </w:instrText>
        </w:r>
        <w:r w:rsidR="00F30F75">
          <w:rPr>
            <w:noProof/>
            <w:webHidden/>
          </w:rPr>
        </w:r>
        <w:r w:rsidR="00F30F75">
          <w:rPr>
            <w:noProof/>
            <w:webHidden/>
          </w:rPr>
          <w:fldChar w:fldCharType="separate"/>
        </w:r>
        <w:r w:rsidR="00F30F75">
          <w:rPr>
            <w:noProof/>
            <w:webHidden/>
          </w:rPr>
          <w:t>34</w:t>
        </w:r>
        <w:r w:rsidR="00F30F75">
          <w:rPr>
            <w:noProof/>
            <w:webHidden/>
          </w:rPr>
          <w:fldChar w:fldCharType="end"/>
        </w:r>
      </w:hyperlink>
    </w:p>
    <w:p w14:paraId="5EDB6DED" w14:textId="5E6B362A"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92" w:history="1">
        <w:r w:rsidR="00F30F75" w:rsidRPr="008A4D0D">
          <w:rPr>
            <w:rStyle w:val="Hyperlink"/>
            <w:noProof/>
          </w:rPr>
          <w:t>2.2.1 AI-Rad Companion.4</w:t>
        </w:r>
        <w:r w:rsidR="00F30F75">
          <w:rPr>
            <w:noProof/>
            <w:webHidden/>
          </w:rPr>
          <w:tab/>
        </w:r>
        <w:r w:rsidR="00F30F75">
          <w:rPr>
            <w:noProof/>
            <w:webHidden/>
          </w:rPr>
          <w:fldChar w:fldCharType="begin"/>
        </w:r>
        <w:r w:rsidR="00F30F75">
          <w:rPr>
            <w:noProof/>
            <w:webHidden/>
          </w:rPr>
          <w:instrText xml:space="preserve"> PAGEREF _Toc107948292 \h </w:instrText>
        </w:r>
        <w:r w:rsidR="00F30F75">
          <w:rPr>
            <w:noProof/>
            <w:webHidden/>
          </w:rPr>
        </w:r>
        <w:r w:rsidR="00F30F75">
          <w:rPr>
            <w:noProof/>
            <w:webHidden/>
          </w:rPr>
          <w:fldChar w:fldCharType="separate"/>
        </w:r>
        <w:r w:rsidR="00F30F75">
          <w:rPr>
            <w:noProof/>
            <w:webHidden/>
          </w:rPr>
          <w:t>35</w:t>
        </w:r>
        <w:r w:rsidR="00F30F75">
          <w:rPr>
            <w:noProof/>
            <w:webHidden/>
          </w:rPr>
          <w:fldChar w:fldCharType="end"/>
        </w:r>
      </w:hyperlink>
    </w:p>
    <w:p w14:paraId="2314FBF5" w14:textId="67922836"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93" w:history="1">
        <w:r w:rsidR="00F30F75" w:rsidRPr="008A4D0D">
          <w:rPr>
            <w:rStyle w:val="Hyperlink"/>
            <w:noProof/>
          </w:rPr>
          <w:t>2.2.1 Software desarrollado en MATLAB</w:t>
        </w:r>
        <w:r w:rsidR="00F30F75">
          <w:rPr>
            <w:noProof/>
            <w:webHidden/>
          </w:rPr>
          <w:tab/>
        </w:r>
        <w:r w:rsidR="00F30F75">
          <w:rPr>
            <w:noProof/>
            <w:webHidden/>
          </w:rPr>
          <w:fldChar w:fldCharType="begin"/>
        </w:r>
        <w:r w:rsidR="00F30F75">
          <w:rPr>
            <w:noProof/>
            <w:webHidden/>
          </w:rPr>
          <w:instrText xml:space="preserve"> PAGEREF _Toc107948293 \h </w:instrText>
        </w:r>
        <w:r w:rsidR="00F30F75">
          <w:rPr>
            <w:noProof/>
            <w:webHidden/>
          </w:rPr>
        </w:r>
        <w:r w:rsidR="00F30F75">
          <w:rPr>
            <w:noProof/>
            <w:webHidden/>
          </w:rPr>
          <w:fldChar w:fldCharType="separate"/>
        </w:r>
        <w:r w:rsidR="00F30F75">
          <w:rPr>
            <w:noProof/>
            <w:webHidden/>
          </w:rPr>
          <w:t>36</w:t>
        </w:r>
        <w:r w:rsidR="00F30F75">
          <w:rPr>
            <w:noProof/>
            <w:webHidden/>
          </w:rPr>
          <w:fldChar w:fldCharType="end"/>
        </w:r>
      </w:hyperlink>
    </w:p>
    <w:p w14:paraId="7712BE31" w14:textId="1E13B430"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94" w:history="1">
        <w:r w:rsidR="00F30F75" w:rsidRPr="008A4D0D">
          <w:rPr>
            <w:rStyle w:val="Hyperlink"/>
            <w:noProof/>
          </w:rPr>
          <w:t>2.2.2 Open Care</w:t>
        </w:r>
        <w:r w:rsidR="00F30F75">
          <w:rPr>
            <w:noProof/>
            <w:webHidden/>
          </w:rPr>
          <w:tab/>
        </w:r>
        <w:r w:rsidR="00F30F75">
          <w:rPr>
            <w:noProof/>
            <w:webHidden/>
          </w:rPr>
          <w:fldChar w:fldCharType="begin"/>
        </w:r>
        <w:r w:rsidR="00F30F75">
          <w:rPr>
            <w:noProof/>
            <w:webHidden/>
          </w:rPr>
          <w:instrText xml:space="preserve"> PAGEREF _Toc107948294 \h </w:instrText>
        </w:r>
        <w:r w:rsidR="00F30F75">
          <w:rPr>
            <w:noProof/>
            <w:webHidden/>
          </w:rPr>
        </w:r>
        <w:r w:rsidR="00F30F75">
          <w:rPr>
            <w:noProof/>
            <w:webHidden/>
          </w:rPr>
          <w:fldChar w:fldCharType="separate"/>
        </w:r>
        <w:r w:rsidR="00F30F75">
          <w:rPr>
            <w:noProof/>
            <w:webHidden/>
          </w:rPr>
          <w:t>37</w:t>
        </w:r>
        <w:r w:rsidR="00F30F75">
          <w:rPr>
            <w:noProof/>
            <w:webHidden/>
          </w:rPr>
          <w:fldChar w:fldCharType="end"/>
        </w:r>
      </w:hyperlink>
    </w:p>
    <w:p w14:paraId="251755FD" w14:textId="5E753601"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295" w:history="1">
        <w:r w:rsidR="00F30F75" w:rsidRPr="008A4D0D">
          <w:rPr>
            <w:rStyle w:val="Hyperlink"/>
            <w:noProof/>
          </w:rPr>
          <w:t>2.2.3 Revistas y artículos de investigación científica</w:t>
        </w:r>
        <w:r w:rsidR="00F30F75">
          <w:rPr>
            <w:noProof/>
            <w:webHidden/>
          </w:rPr>
          <w:tab/>
        </w:r>
        <w:r w:rsidR="00F30F75">
          <w:rPr>
            <w:noProof/>
            <w:webHidden/>
          </w:rPr>
          <w:fldChar w:fldCharType="begin"/>
        </w:r>
        <w:r w:rsidR="00F30F75">
          <w:rPr>
            <w:noProof/>
            <w:webHidden/>
          </w:rPr>
          <w:instrText xml:space="preserve"> PAGEREF _Toc107948295 \h </w:instrText>
        </w:r>
        <w:r w:rsidR="00F30F75">
          <w:rPr>
            <w:noProof/>
            <w:webHidden/>
          </w:rPr>
        </w:r>
        <w:r w:rsidR="00F30F75">
          <w:rPr>
            <w:noProof/>
            <w:webHidden/>
          </w:rPr>
          <w:fldChar w:fldCharType="separate"/>
        </w:r>
        <w:r w:rsidR="00F30F75">
          <w:rPr>
            <w:noProof/>
            <w:webHidden/>
          </w:rPr>
          <w:t>39</w:t>
        </w:r>
        <w:r w:rsidR="00F30F75">
          <w:rPr>
            <w:noProof/>
            <w:webHidden/>
          </w:rPr>
          <w:fldChar w:fldCharType="end"/>
        </w:r>
      </w:hyperlink>
    </w:p>
    <w:p w14:paraId="0B4A8BE0" w14:textId="4E27FA33" w:rsidR="00F30F75" w:rsidRDefault="00E239BF">
      <w:pPr>
        <w:pStyle w:val="TOC1"/>
        <w:tabs>
          <w:tab w:val="left" w:pos="442"/>
          <w:tab w:val="right" w:leader="dot" w:pos="8494"/>
        </w:tabs>
        <w:rPr>
          <w:rFonts w:asciiTheme="minorHAnsi" w:eastAsiaTheme="minorEastAsia" w:hAnsiTheme="minorHAnsi" w:cstheme="minorBidi"/>
          <w:noProof/>
          <w:lang w:val="es-CO" w:eastAsia="es-CO"/>
        </w:rPr>
      </w:pPr>
      <w:hyperlink w:anchor="_Toc107948296" w:history="1">
        <w:r w:rsidR="00F30F75" w:rsidRPr="008A4D0D">
          <w:rPr>
            <w:rStyle w:val="Hyperlink"/>
            <w:noProof/>
            <w:lang w:bidi="en-US"/>
          </w:rPr>
          <w:t>3</w:t>
        </w:r>
        <w:r w:rsidR="00F30F75">
          <w:rPr>
            <w:rFonts w:asciiTheme="minorHAnsi" w:eastAsiaTheme="minorEastAsia" w:hAnsiTheme="minorHAnsi" w:cstheme="minorBidi"/>
            <w:noProof/>
            <w:lang w:val="es-CO" w:eastAsia="es-CO"/>
          </w:rPr>
          <w:tab/>
        </w:r>
        <w:r w:rsidR="00F30F75" w:rsidRPr="008A4D0D">
          <w:rPr>
            <w:rStyle w:val="Hyperlink"/>
            <w:noProof/>
            <w:lang w:bidi="en-US"/>
          </w:rPr>
          <w:t>Objetivos concretos y metodología de trabajo</w:t>
        </w:r>
        <w:r w:rsidR="00F30F75">
          <w:rPr>
            <w:noProof/>
            <w:webHidden/>
          </w:rPr>
          <w:tab/>
        </w:r>
        <w:r w:rsidR="00F30F75">
          <w:rPr>
            <w:noProof/>
            <w:webHidden/>
          </w:rPr>
          <w:fldChar w:fldCharType="begin"/>
        </w:r>
        <w:r w:rsidR="00F30F75">
          <w:rPr>
            <w:noProof/>
            <w:webHidden/>
          </w:rPr>
          <w:instrText xml:space="preserve"> PAGEREF _Toc107948296 \h </w:instrText>
        </w:r>
        <w:r w:rsidR="00F30F75">
          <w:rPr>
            <w:noProof/>
            <w:webHidden/>
          </w:rPr>
        </w:r>
        <w:r w:rsidR="00F30F75">
          <w:rPr>
            <w:noProof/>
            <w:webHidden/>
          </w:rPr>
          <w:fldChar w:fldCharType="separate"/>
        </w:r>
        <w:r w:rsidR="00F30F75">
          <w:rPr>
            <w:noProof/>
            <w:webHidden/>
          </w:rPr>
          <w:t>42</w:t>
        </w:r>
        <w:r w:rsidR="00F30F75">
          <w:rPr>
            <w:noProof/>
            <w:webHidden/>
          </w:rPr>
          <w:fldChar w:fldCharType="end"/>
        </w:r>
      </w:hyperlink>
    </w:p>
    <w:p w14:paraId="45E4D65C" w14:textId="65A5EFD5"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297" w:history="1">
        <w:r w:rsidR="00F30F75" w:rsidRPr="008A4D0D">
          <w:rPr>
            <w:rStyle w:val="Hyperlink"/>
            <w:noProof/>
          </w:rPr>
          <w:t>3.1. Objetivo general</w:t>
        </w:r>
        <w:r w:rsidR="00F30F75">
          <w:rPr>
            <w:noProof/>
            <w:webHidden/>
          </w:rPr>
          <w:tab/>
        </w:r>
        <w:r w:rsidR="00F30F75">
          <w:rPr>
            <w:noProof/>
            <w:webHidden/>
          </w:rPr>
          <w:fldChar w:fldCharType="begin"/>
        </w:r>
        <w:r w:rsidR="00F30F75">
          <w:rPr>
            <w:noProof/>
            <w:webHidden/>
          </w:rPr>
          <w:instrText xml:space="preserve"> PAGEREF _Toc107948297 \h </w:instrText>
        </w:r>
        <w:r w:rsidR="00F30F75">
          <w:rPr>
            <w:noProof/>
            <w:webHidden/>
          </w:rPr>
        </w:r>
        <w:r w:rsidR="00F30F75">
          <w:rPr>
            <w:noProof/>
            <w:webHidden/>
          </w:rPr>
          <w:fldChar w:fldCharType="separate"/>
        </w:r>
        <w:r w:rsidR="00F30F75">
          <w:rPr>
            <w:noProof/>
            <w:webHidden/>
          </w:rPr>
          <w:t>42</w:t>
        </w:r>
        <w:r w:rsidR="00F30F75">
          <w:rPr>
            <w:noProof/>
            <w:webHidden/>
          </w:rPr>
          <w:fldChar w:fldCharType="end"/>
        </w:r>
      </w:hyperlink>
    </w:p>
    <w:p w14:paraId="770053EC" w14:textId="281DBBF1"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298" w:history="1">
        <w:r w:rsidR="00F30F75" w:rsidRPr="008A4D0D">
          <w:rPr>
            <w:rStyle w:val="Hyperlink"/>
            <w:noProof/>
          </w:rPr>
          <w:t>3.2. Objetivos específicos</w:t>
        </w:r>
        <w:r w:rsidR="00F30F75">
          <w:rPr>
            <w:noProof/>
            <w:webHidden/>
          </w:rPr>
          <w:tab/>
        </w:r>
        <w:r w:rsidR="00F30F75">
          <w:rPr>
            <w:noProof/>
            <w:webHidden/>
          </w:rPr>
          <w:fldChar w:fldCharType="begin"/>
        </w:r>
        <w:r w:rsidR="00F30F75">
          <w:rPr>
            <w:noProof/>
            <w:webHidden/>
          </w:rPr>
          <w:instrText xml:space="preserve"> PAGEREF _Toc107948298 \h </w:instrText>
        </w:r>
        <w:r w:rsidR="00F30F75">
          <w:rPr>
            <w:noProof/>
            <w:webHidden/>
          </w:rPr>
        </w:r>
        <w:r w:rsidR="00F30F75">
          <w:rPr>
            <w:noProof/>
            <w:webHidden/>
          </w:rPr>
          <w:fldChar w:fldCharType="separate"/>
        </w:r>
        <w:r w:rsidR="00F30F75">
          <w:rPr>
            <w:noProof/>
            <w:webHidden/>
          </w:rPr>
          <w:t>42</w:t>
        </w:r>
        <w:r w:rsidR="00F30F75">
          <w:rPr>
            <w:noProof/>
            <w:webHidden/>
          </w:rPr>
          <w:fldChar w:fldCharType="end"/>
        </w:r>
      </w:hyperlink>
    </w:p>
    <w:p w14:paraId="62A07008" w14:textId="64A62AF4"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299" w:history="1">
        <w:r w:rsidR="00F30F75" w:rsidRPr="008A4D0D">
          <w:rPr>
            <w:rStyle w:val="Hyperlink"/>
            <w:noProof/>
          </w:rPr>
          <w:t>3.3 Metodología del trabajo</w:t>
        </w:r>
        <w:r w:rsidR="00F30F75">
          <w:rPr>
            <w:noProof/>
            <w:webHidden/>
          </w:rPr>
          <w:tab/>
        </w:r>
        <w:r w:rsidR="00F30F75">
          <w:rPr>
            <w:noProof/>
            <w:webHidden/>
          </w:rPr>
          <w:fldChar w:fldCharType="begin"/>
        </w:r>
        <w:r w:rsidR="00F30F75">
          <w:rPr>
            <w:noProof/>
            <w:webHidden/>
          </w:rPr>
          <w:instrText xml:space="preserve"> PAGEREF _Toc107948299 \h </w:instrText>
        </w:r>
        <w:r w:rsidR="00F30F75">
          <w:rPr>
            <w:noProof/>
            <w:webHidden/>
          </w:rPr>
        </w:r>
        <w:r w:rsidR="00F30F75">
          <w:rPr>
            <w:noProof/>
            <w:webHidden/>
          </w:rPr>
          <w:fldChar w:fldCharType="separate"/>
        </w:r>
        <w:r w:rsidR="00F30F75">
          <w:rPr>
            <w:noProof/>
            <w:webHidden/>
          </w:rPr>
          <w:t>43</w:t>
        </w:r>
        <w:r w:rsidR="00F30F75">
          <w:rPr>
            <w:noProof/>
            <w:webHidden/>
          </w:rPr>
          <w:fldChar w:fldCharType="end"/>
        </w:r>
      </w:hyperlink>
    </w:p>
    <w:p w14:paraId="3FF6C0F1" w14:textId="7CA08030" w:rsidR="00F30F75" w:rsidRDefault="00E239BF">
      <w:pPr>
        <w:pStyle w:val="TOC1"/>
        <w:tabs>
          <w:tab w:val="left" w:pos="442"/>
          <w:tab w:val="right" w:leader="dot" w:pos="8494"/>
        </w:tabs>
        <w:rPr>
          <w:rFonts w:asciiTheme="minorHAnsi" w:eastAsiaTheme="minorEastAsia" w:hAnsiTheme="minorHAnsi" w:cstheme="minorBidi"/>
          <w:noProof/>
          <w:lang w:val="es-CO" w:eastAsia="es-CO"/>
        </w:rPr>
      </w:pPr>
      <w:hyperlink w:anchor="_Toc107948300" w:history="1">
        <w:r w:rsidR="00F30F75" w:rsidRPr="008A4D0D">
          <w:rPr>
            <w:rStyle w:val="Hyperlink"/>
            <w:noProof/>
            <w:lang w:bidi="en-US"/>
          </w:rPr>
          <w:t>4</w:t>
        </w:r>
        <w:r w:rsidR="00F30F75">
          <w:rPr>
            <w:rFonts w:asciiTheme="minorHAnsi" w:eastAsiaTheme="minorEastAsia" w:hAnsiTheme="minorHAnsi" w:cstheme="minorBidi"/>
            <w:noProof/>
            <w:lang w:val="es-CO" w:eastAsia="es-CO"/>
          </w:rPr>
          <w:tab/>
        </w:r>
        <w:r w:rsidR="00F30F75" w:rsidRPr="008A4D0D">
          <w:rPr>
            <w:rStyle w:val="Hyperlink"/>
            <w:noProof/>
            <w:lang w:bidi="en-US"/>
          </w:rPr>
          <w:t>Desarrollo específico de la contribución</w:t>
        </w:r>
        <w:r w:rsidR="00F30F75">
          <w:rPr>
            <w:noProof/>
            <w:webHidden/>
          </w:rPr>
          <w:tab/>
        </w:r>
        <w:r w:rsidR="00F30F75">
          <w:rPr>
            <w:noProof/>
            <w:webHidden/>
          </w:rPr>
          <w:fldChar w:fldCharType="begin"/>
        </w:r>
        <w:r w:rsidR="00F30F75">
          <w:rPr>
            <w:noProof/>
            <w:webHidden/>
          </w:rPr>
          <w:instrText xml:space="preserve"> PAGEREF _Toc107948300 \h </w:instrText>
        </w:r>
        <w:r w:rsidR="00F30F75">
          <w:rPr>
            <w:noProof/>
            <w:webHidden/>
          </w:rPr>
        </w:r>
        <w:r w:rsidR="00F30F75">
          <w:rPr>
            <w:noProof/>
            <w:webHidden/>
          </w:rPr>
          <w:fldChar w:fldCharType="separate"/>
        </w:r>
        <w:r w:rsidR="00F30F75">
          <w:rPr>
            <w:noProof/>
            <w:webHidden/>
          </w:rPr>
          <w:t>46</w:t>
        </w:r>
        <w:r w:rsidR="00F30F75">
          <w:rPr>
            <w:noProof/>
            <w:webHidden/>
          </w:rPr>
          <w:fldChar w:fldCharType="end"/>
        </w:r>
      </w:hyperlink>
    </w:p>
    <w:p w14:paraId="7854B5D0" w14:textId="3584202B"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301" w:history="1">
        <w:r w:rsidR="00F30F75" w:rsidRPr="008A4D0D">
          <w:rPr>
            <w:rStyle w:val="Hyperlink"/>
            <w:noProof/>
          </w:rPr>
          <w:t>4.1. Detalle de Implementación</w:t>
        </w:r>
        <w:r w:rsidR="00F30F75">
          <w:rPr>
            <w:noProof/>
            <w:webHidden/>
          </w:rPr>
          <w:tab/>
        </w:r>
        <w:r w:rsidR="00F30F75">
          <w:rPr>
            <w:noProof/>
            <w:webHidden/>
          </w:rPr>
          <w:fldChar w:fldCharType="begin"/>
        </w:r>
        <w:r w:rsidR="00F30F75">
          <w:rPr>
            <w:noProof/>
            <w:webHidden/>
          </w:rPr>
          <w:instrText xml:space="preserve"> PAGEREF _Toc107948301 \h </w:instrText>
        </w:r>
        <w:r w:rsidR="00F30F75">
          <w:rPr>
            <w:noProof/>
            <w:webHidden/>
          </w:rPr>
        </w:r>
        <w:r w:rsidR="00F30F75">
          <w:rPr>
            <w:noProof/>
            <w:webHidden/>
          </w:rPr>
          <w:fldChar w:fldCharType="separate"/>
        </w:r>
        <w:r w:rsidR="00F30F75">
          <w:rPr>
            <w:noProof/>
            <w:webHidden/>
          </w:rPr>
          <w:t>46</w:t>
        </w:r>
        <w:r w:rsidR="00F30F75">
          <w:rPr>
            <w:noProof/>
            <w:webHidden/>
          </w:rPr>
          <w:fldChar w:fldCharType="end"/>
        </w:r>
      </w:hyperlink>
    </w:p>
    <w:p w14:paraId="64CFEBB7" w14:textId="667C68FE"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302" w:history="1">
        <w:r w:rsidR="00F30F75" w:rsidRPr="008A4D0D">
          <w:rPr>
            <w:rStyle w:val="Hyperlink"/>
            <w:noProof/>
          </w:rPr>
          <w:t>4.2. Hardware y herramientas utilizadas para el procesamiento y análisis de datos</w:t>
        </w:r>
        <w:r w:rsidR="00F30F75">
          <w:rPr>
            <w:noProof/>
            <w:webHidden/>
          </w:rPr>
          <w:tab/>
        </w:r>
        <w:r w:rsidR="00F30F75">
          <w:rPr>
            <w:noProof/>
            <w:webHidden/>
          </w:rPr>
          <w:fldChar w:fldCharType="begin"/>
        </w:r>
        <w:r w:rsidR="00F30F75">
          <w:rPr>
            <w:noProof/>
            <w:webHidden/>
          </w:rPr>
          <w:instrText xml:space="preserve"> PAGEREF _Toc107948302 \h </w:instrText>
        </w:r>
        <w:r w:rsidR="00F30F75">
          <w:rPr>
            <w:noProof/>
            <w:webHidden/>
          </w:rPr>
        </w:r>
        <w:r w:rsidR="00F30F75">
          <w:rPr>
            <w:noProof/>
            <w:webHidden/>
          </w:rPr>
          <w:fldChar w:fldCharType="separate"/>
        </w:r>
        <w:r w:rsidR="00F30F75">
          <w:rPr>
            <w:noProof/>
            <w:webHidden/>
          </w:rPr>
          <w:t>47</w:t>
        </w:r>
        <w:r w:rsidR="00F30F75">
          <w:rPr>
            <w:noProof/>
            <w:webHidden/>
          </w:rPr>
          <w:fldChar w:fldCharType="end"/>
        </w:r>
      </w:hyperlink>
    </w:p>
    <w:p w14:paraId="1792AEC3" w14:textId="72BF488A"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303" w:history="1">
        <w:r w:rsidR="00F30F75" w:rsidRPr="008A4D0D">
          <w:rPr>
            <w:rStyle w:val="Hyperlink"/>
            <w:noProof/>
          </w:rPr>
          <w:t>4.3. Extracción e interpretación de los datos</w:t>
        </w:r>
        <w:r w:rsidR="00F30F75">
          <w:rPr>
            <w:noProof/>
            <w:webHidden/>
          </w:rPr>
          <w:tab/>
        </w:r>
        <w:r w:rsidR="00F30F75">
          <w:rPr>
            <w:noProof/>
            <w:webHidden/>
          </w:rPr>
          <w:fldChar w:fldCharType="begin"/>
        </w:r>
        <w:r w:rsidR="00F30F75">
          <w:rPr>
            <w:noProof/>
            <w:webHidden/>
          </w:rPr>
          <w:instrText xml:space="preserve"> PAGEREF _Toc107948303 \h </w:instrText>
        </w:r>
        <w:r w:rsidR="00F30F75">
          <w:rPr>
            <w:noProof/>
            <w:webHidden/>
          </w:rPr>
        </w:r>
        <w:r w:rsidR="00F30F75">
          <w:rPr>
            <w:noProof/>
            <w:webHidden/>
          </w:rPr>
          <w:fldChar w:fldCharType="separate"/>
        </w:r>
        <w:r w:rsidR="00F30F75">
          <w:rPr>
            <w:noProof/>
            <w:webHidden/>
          </w:rPr>
          <w:t>50</w:t>
        </w:r>
        <w:r w:rsidR="00F30F75">
          <w:rPr>
            <w:noProof/>
            <w:webHidden/>
          </w:rPr>
          <w:fldChar w:fldCharType="end"/>
        </w:r>
      </w:hyperlink>
    </w:p>
    <w:p w14:paraId="71473C2A" w14:textId="604133D8"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304" w:history="1">
        <w:r w:rsidR="00F30F75" w:rsidRPr="008A4D0D">
          <w:rPr>
            <w:rStyle w:val="Hyperlink"/>
            <w:noProof/>
          </w:rPr>
          <w:t>4.4. Entendimiento, conversión y preparación de los datos</w:t>
        </w:r>
        <w:r w:rsidR="00F30F75">
          <w:rPr>
            <w:noProof/>
            <w:webHidden/>
          </w:rPr>
          <w:tab/>
        </w:r>
        <w:r w:rsidR="00F30F75">
          <w:rPr>
            <w:noProof/>
            <w:webHidden/>
          </w:rPr>
          <w:fldChar w:fldCharType="begin"/>
        </w:r>
        <w:r w:rsidR="00F30F75">
          <w:rPr>
            <w:noProof/>
            <w:webHidden/>
          </w:rPr>
          <w:instrText xml:space="preserve"> PAGEREF _Toc107948304 \h </w:instrText>
        </w:r>
        <w:r w:rsidR="00F30F75">
          <w:rPr>
            <w:noProof/>
            <w:webHidden/>
          </w:rPr>
        </w:r>
        <w:r w:rsidR="00F30F75">
          <w:rPr>
            <w:noProof/>
            <w:webHidden/>
          </w:rPr>
          <w:fldChar w:fldCharType="separate"/>
        </w:r>
        <w:r w:rsidR="00F30F75">
          <w:rPr>
            <w:noProof/>
            <w:webHidden/>
          </w:rPr>
          <w:t>53</w:t>
        </w:r>
        <w:r w:rsidR="00F30F75">
          <w:rPr>
            <w:noProof/>
            <w:webHidden/>
          </w:rPr>
          <w:fldChar w:fldCharType="end"/>
        </w:r>
      </w:hyperlink>
    </w:p>
    <w:p w14:paraId="54DC027B" w14:textId="629F2352"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305" w:history="1">
        <w:r w:rsidR="00F30F75" w:rsidRPr="008A4D0D">
          <w:rPr>
            <w:rStyle w:val="Hyperlink"/>
            <w:rFonts w:eastAsiaTheme="minorHAnsi"/>
            <w:noProof/>
          </w:rPr>
          <w:t>4.4.1 Imágenes en formato Nifti</w:t>
        </w:r>
        <w:r w:rsidR="00F30F75">
          <w:rPr>
            <w:noProof/>
            <w:webHidden/>
          </w:rPr>
          <w:tab/>
        </w:r>
        <w:r w:rsidR="00F30F75">
          <w:rPr>
            <w:noProof/>
            <w:webHidden/>
          </w:rPr>
          <w:fldChar w:fldCharType="begin"/>
        </w:r>
        <w:r w:rsidR="00F30F75">
          <w:rPr>
            <w:noProof/>
            <w:webHidden/>
          </w:rPr>
          <w:instrText xml:space="preserve"> PAGEREF _Toc107948305 \h </w:instrText>
        </w:r>
        <w:r w:rsidR="00F30F75">
          <w:rPr>
            <w:noProof/>
            <w:webHidden/>
          </w:rPr>
        </w:r>
        <w:r w:rsidR="00F30F75">
          <w:rPr>
            <w:noProof/>
            <w:webHidden/>
          </w:rPr>
          <w:fldChar w:fldCharType="separate"/>
        </w:r>
        <w:r w:rsidR="00F30F75">
          <w:rPr>
            <w:noProof/>
            <w:webHidden/>
          </w:rPr>
          <w:t>54</w:t>
        </w:r>
        <w:r w:rsidR="00F30F75">
          <w:rPr>
            <w:noProof/>
            <w:webHidden/>
          </w:rPr>
          <w:fldChar w:fldCharType="end"/>
        </w:r>
      </w:hyperlink>
    </w:p>
    <w:p w14:paraId="1757FFD4" w14:textId="27E9E564"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306" w:history="1">
        <w:r w:rsidR="00F30F75" w:rsidRPr="008A4D0D">
          <w:rPr>
            <w:rStyle w:val="Hyperlink"/>
            <w:noProof/>
          </w:rPr>
          <w:t>4.4.2 Transformación de imágenes NIFTI a JPG</w:t>
        </w:r>
        <w:r w:rsidR="00F30F75">
          <w:rPr>
            <w:noProof/>
            <w:webHidden/>
          </w:rPr>
          <w:tab/>
        </w:r>
        <w:r w:rsidR="00F30F75">
          <w:rPr>
            <w:noProof/>
            <w:webHidden/>
          </w:rPr>
          <w:fldChar w:fldCharType="begin"/>
        </w:r>
        <w:r w:rsidR="00F30F75">
          <w:rPr>
            <w:noProof/>
            <w:webHidden/>
          </w:rPr>
          <w:instrText xml:space="preserve"> PAGEREF _Toc107948306 \h </w:instrText>
        </w:r>
        <w:r w:rsidR="00F30F75">
          <w:rPr>
            <w:noProof/>
            <w:webHidden/>
          </w:rPr>
        </w:r>
        <w:r w:rsidR="00F30F75">
          <w:rPr>
            <w:noProof/>
            <w:webHidden/>
          </w:rPr>
          <w:fldChar w:fldCharType="separate"/>
        </w:r>
        <w:r w:rsidR="00F30F75">
          <w:rPr>
            <w:noProof/>
            <w:webHidden/>
          </w:rPr>
          <w:t>55</w:t>
        </w:r>
        <w:r w:rsidR="00F30F75">
          <w:rPr>
            <w:noProof/>
            <w:webHidden/>
          </w:rPr>
          <w:fldChar w:fldCharType="end"/>
        </w:r>
      </w:hyperlink>
    </w:p>
    <w:p w14:paraId="25FE2502" w14:textId="3E611BE2"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307" w:history="1">
        <w:r w:rsidR="00F30F75" w:rsidRPr="008A4D0D">
          <w:rPr>
            <w:rStyle w:val="Hyperlink"/>
            <w:noProof/>
          </w:rPr>
          <w:t>4.4.3 Descripción y exploración de los datos</w:t>
        </w:r>
        <w:r w:rsidR="00F30F75">
          <w:rPr>
            <w:noProof/>
            <w:webHidden/>
          </w:rPr>
          <w:tab/>
        </w:r>
        <w:r w:rsidR="00F30F75">
          <w:rPr>
            <w:noProof/>
            <w:webHidden/>
          </w:rPr>
          <w:fldChar w:fldCharType="begin"/>
        </w:r>
        <w:r w:rsidR="00F30F75">
          <w:rPr>
            <w:noProof/>
            <w:webHidden/>
          </w:rPr>
          <w:instrText xml:space="preserve"> PAGEREF _Toc107948307 \h </w:instrText>
        </w:r>
        <w:r w:rsidR="00F30F75">
          <w:rPr>
            <w:noProof/>
            <w:webHidden/>
          </w:rPr>
        </w:r>
        <w:r w:rsidR="00F30F75">
          <w:rPr>
            <w:noProof/>
            <w:webHidden/>
          </w:rPr>
          <w:fldChar w:fldCharType="separate"/>
        </w:r>
        <w:r w:rsidR="00F30F75">
          <w:rPr>
            <w:noProof/>
            <w:webHidden/>
          </w:rPr>
          <w:t>56</w:t>
        </w:r>
        <w:r w:rsidR="00F30F75">
          <w:rPr>
            <w:noProof/>
            <w:webHidden/>
          </w:rPr>
          <w:fldChar w:fldCharType="end"/>
        </w:r>
      </w:hyperlink>
    </w:p>
    <w:p w14:paraId="21DE9206" w14:textId="5CADAD85"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308" w:history="1">
        <w:r w:rsidR="00F30F75" w:rsidRPr="008A4D0D">
          <w:rPr>
            <w:rStyle w:val="Hyperlink"/>
            <w:noProof/>
          </w:rPr>
          <w:t>4.4.4. Homogenización de datos</w:t>
        </w:r>
        <w:r w:rsidR="00F30F75">
          <w:rPr>
            <w:noProof/>
            <w:webHidden/>
          </w:rPr>
          <w:tab/>
        </w:r>
        <w:r w:rsidR="00F30F75">
          <w:rPr>
            <w:noProof/>
            <w:webHidden/>
          </w:rPr>
          <w:fldChar w:fldCharType="begin"/>
        </w:r>
        <w:r w:rsidR="00F30F75">
          <w:rPr>
            <w:noProof/>
            <w:webHidden/>
          </w:rPr>
          <w:instrText xml:space="preserve"> PAGEREF _Toc107948308 \h </w:instrText>
        </w:r>
        <w:r w:rsidR="00F30F75">
          <w:rPr>
            <w:noProof/>
            <w:webHidden/>
          </w:rPr>
        </w:r>
        <w:r w:rsidR="00F30F75">
          <w:rPr>
            <w:noProof/>
            <w:webHidden/>
          </w:rPr>
          <w:fldChar w:fldCharType="separate"/>
        </w:r>
        <w:r w:rsidR="00F30F75">
          <w:rPr>
            <w:noProof/>
            <w:webHidden/>
          </w:rPr>
          <w:t>57</w:t>
        </w:r>
        <w:r w:rsidR="00F30F75">
          <w:rPr>
            <w:noProof/>
            <w:webHidden/>
          </w:rPr>
          <w:fldChar w:fldCharType="end"/>
        </w:r>
      </w:hyperlink>
    </w:p>
    <w:p w14:paraId="7294B0EA" w14:textId="3477469D"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309" w:history="1">
        <w:r w:rsidR="00F30F75" w:rsidRPr="008A4D0D">
          <w:rPr>
            <w:rStyle w:val="Hyperlink"/>
            <w:noProof/>
          </w:rPr>
          <w:t>4.4.5. Estructuración de carpetas y categorización de los datos</w:t>
        </w:r>
        <w:r w:rsidR="00F30F75">
          <w:rPr>
            <w:noProof/>
            <w:webHidden/>
          </w:rPr>
          <w:tab/>
        </w:r>
        <w:r w:rsidR="00F30F75">
          <w:rPr>
            <w:noProof/>
            <w:webHidden/>
          </w:rPr>
          <w:fldChar w:fldCharType="begin"/>
        </w:r>
        <w:r w:rsidR="00F30F75">
          <w:rPr>
            <w:noProof/>
            <w:webHidden/>
          </w:rPr>
          <w:instrText xml:space="preserve"> PAGEREF _Toc107948309 \h </w:instrText>
        </w:r>
        <w:r w:rsidR="00F30F75">
          <w:rPr>
            <w:noProof/>
            <w:webHidden/>
          </w:rPr>
        </w:r>
        <w:r w:rsidR="00F30F75">
          <w:rPr>
            <w:noProof/>
            <w:webHidden/>
          </w:rPr>
          <w:fldChar w:fldCharType="separate"/>
        </w:r>
        <w:r w:rsidR="00F30F75">
          <w:rPr>
            <w:noProof/>
            <w:webHidden/>
          </w:rPr>
          <w:t>58</w:t>
        </w:r>
        <w:r w:rsidR="00F30F75">
          <w:rPr>
            <w:noProof/>
            <w:webHidden/>
          </w:rPr>
          <w:fldChar w:fldCharType="end"/>
        </w:r>
      </w:hyperlink>
    </w:p>
    <w:p w14:paraId="4D53FED0" w14:textId="4818A118"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310" w:history="1">
        <w:r w:rsidR="00F30F75" w:rsidRPr="008A4D0D">
          <w:rPr>
            <w:rStyle w:val="Hyperlink"/>
            <w:noProof/>
          </w:rPr>
          <w:t>4.4.6. Pre-procesamiento</w:t>
        </w:r>
        <w:r w:rsidR="00F30F75">
          <w:rPr>
            <w:noProof/>
            <w:webHidden/>
          </w:rPr>
          <w:tab/>
        </w:r>
        <w:r w:rsidR="00F30F75">
          <w:rPr>
            <w:noProof/>
            <w:webHidden/>
          </w:rPr>
          <w:fldChar w:fldCharType="begin"/>
        </w:r>
        <w:r w:rsidR="00F30F75">
          <w:rPr>
            <w:noProof/>
            <w:webHidden/>
          </w:rPr>
          <w:instrText xml:space="preserve"> PAGEREF _Toc107948310 \h </w:instrText>
        </w:r>
        <w:r w:rsidR="00F30F75">
          <w:rPr>
            <w:noProof/>
            <w:webHidden/>
          </w:rPr>
        </w:r>
        <w:r w:rsidR="00F30F75">
          <w:rPr>
            <w:noProof/>
            <w:webHidden/>
          </w:rPr>
          <w:fldChar w:fldCharType="separate"/>
        </w:r>
        <w:r w:rsidR="00F30F75">
          <w:rPr>
            <w:noProof/>
            <w:webHidden/>
          </w:rPr>
          <w:t>59</w:t>
        </w:r>
        <w:r w:rsidR="00F30F75">
          <w:rPr>
            <w:noProof/>
            <w:webHidden/>
          </w:rPr>
          <w:fldChar w:fldCharType="end"/>
        </w:r>
      </w:hyperlink>
    </w:p>
    <w:p w14:paraId="2A634A81" w14:textId="295AA7FA" w:rsidR="00F30F75" w:rsidRDefault="00E239BF">
      <w:pPr>
        <w:pStyle w:val="TOC2"/>
        <w:tabs>
          <w:tab w:val="right" w:leader="dot" w:pos="8494"/>
        </w:tabs>
        <w:rPr>
          <w:rFonts w:asciiTheme="minorHAnsi" w:eastAsiaTheme="minorEastAsia" w:hAnsiTheme="minorHAnsi" w:cstheme="minorBidi"/>
          <w:noProof/>
          <w:lang w:val="es-CO" w:eastAsia="es-CO"/>
        </w:rPr>
      </w:pPr>
      <w:hyperlink w:anchor="_Toc107948311" w:history="1">
        <w:r w:rsidR="00F30F75" w:rsidRPr="008A4D0D">
          <w:rPr>
            <w:rStyle w:val="Hyperlink"/>
            <w:noProof/>
          </w:rPr>
          <w:t>4.5. Análisis y distinción de modelos pre-entrenados</w:t>
        </w:r>
        <w:r w:rsidR="00F30F75">
          <w:rPr>
            <w:noProof/>
            <w:webHidden/>
          </w:rPr>
          <w:tab/>
        </w:r>
        <w:r w:rsidR="00F30F75">
          <w:rPr>
            <w:noProof/>
            <w:webHidden/>
          </w:rPr>
          <w:fldChar w:fldCharType="begin"/>
        </w:r>
        <w:r w:rsidR="00F30F75">
          <w:rPr>
            <w:noProof/>
            <w:webHidden/>
          </w:rPr>
          <w:instrText xml:space="preserve"> PAGEREF _Toc107948311 \h </w:instrText>
        </w:r>
        <w:r w:rsidR="00F30F75">
          <w:rPr>
            <w:noProof/>
            <w:webHidden/>
          </w:rPr>
        </w:r>
        <w:r w:rsidR="00F30F75">
          <w:rPr>
            <w:noProof/>
            <w:webHidden/>
          </w:rPr>
          <w:fldChar w:fldCharType="separate"/>
        </w:r>
        <w:r w:rsidR="00F30F75">
          <w:rPr>
            <w:noProof/>
            <w:webHidden/>
          </w:rPr>
          <w:t>64</w:t>
        </w:r>
        <w:r w:rsidR="00F30F75">
          <w:rPr>
            <w:noProof/>
            <w:webHidden/>
          </w:rPr>
          <w:fldChar w:fldCharType="end"/>
        </w:r>
      </w:hyperlink>
    </w:p>
    <w:p w14:paraId="3E2E01A4" w14:textId="0172E615"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312" w:history="1">
        <w:r w:rsidR="00F30F75" w:rsidRPr="008A4D0D">
          <w:rPr>
            <w:rStyle w:val="Hyperlink"/>
            <w:noProof/>
          </w:rPr>
          <w:t>4.5.1. Desarrollo del modelo</w:t>
        </w:r>
        <w:r w:rsidR="00F30F75">
          <w:rPr>
            <w:noProof/>
            <w:webHidden/>
          </w:rPr>
          <w:tab/>
        </w:r>
        <w:r w:rsidR="00F30F75">
          <w:rPr>
            <w:noProof/>
            <w:webHidden/>
          </w:rPr>
          <w:fldChar w:fldCharType="begin"/>
        </w:r>
        <w:r w:rsidR="00F30F75">
          <w:rPr>
            <w:noProof/>
            <w:webHidden/>
          </w:rPr>
          <w:instrText xml:space="preserve"> PAGEREF _Toc107948312 \h </w:instrText>
        </w:r>
        <w:r w:rsidR="00F30F75">
          <w:rPr>
            <w:noProof/>
            <w:webHidden/>
          </w:rPr>
        </w:r>
        <w:r w:rsidR="00F30F75">
          <w:rPr>
            <w:noProof/>
            <w:webHidden/>
          </w:rPr>
          <w:fldChar w:fldCharType="separate"/>
        </w:r>
        <w:r w:rsidR="00F30F75">
          <w:rPr>
            <w:noProof/>
            <w:webHidden/>
          </w:rPr>
          <w:t>67</w:t>
        </w:r>
        <w:r w:rsidR="00F30F75">
          <w:rPr>
            <w:noProof/>
            <w:webHidden/>
          </w:rPr>
          <w:fldChar w:fldCharType="end"/>
        </w:r>
      </w:hyperlink>
    </w:p>
    <w:p w14:paraId="0601D510" w14:textId="1C84434E"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313" w:history="1">
        <w:r w:rsidR="00F30F75" w:rsidRPr="008A4D0D">
          <w:rPr>
            <w:rStyle w:val="Hyperlink"/>
            <w:noProof/>
          </w:rPr>
          <w:t>4.5.2. Valoración del modelo</w:t>
        </w:r>
        <w:r w:rsidR="00F30F75">
          <w:rPr>
            <w:noProof/>
            <w:webHidden/>
          </w:rPr>
          <w:tab/>
        </w:r>
        <w:r w:rsidR="00F30F75">
          <w:rPr>
            <w:noProof/>
            <w:webHidden/>
          </w:rPr>
          <w:fldChar w:fldCharType="begin"/>
        </w:r>
        <w:r w:rsidR="00F30F75">
          <w:rPr>
            <w:noProof/>
            <w:webHidden/>
          </w:rPr>
          <w:instrText xml:space="preserve"> PAGEREF _Toc107948313 \h </w:instrText>
        </w:r>
        <w:r w:rsidR="00F30F75">
          <w:rPr>
            <w:noProof/>
            <w:webHidden/>
          </w:rPr>
        </w:r>
        <w:r w:rsidR="00F30F75">
          <w:rPr>
            <w:noProof/>
            <w:webHidden/>
          </w:rPr>
          <w:fldChar w:fldCharType="separate"/>
        </w:r>
        <w:r w:rsidR="00F30F75">
          <w:rPr>
            <w:noProof/>
            <w:webHidden/>
          </w:rPr>
          <w:t>78</w:t>
        </w:r>
        <w:r w:rsidR="00F30F75">
          <w:rPr>
            <w:noProof/>
            <w:webHidden/>
          </w:rPr>
          <w:fldChar w:fldCharType="end"/>
        </w:r>
      </w:hyperlink>
    </w:p>
    <w:p w14:paraId="0F576A2F" w14:textId="3E43496E" w:rsidR="00F30F75" w:rsidRDefault="00E239BF">
      <w:pPr>
        <w:pStyle w:val="TOC3"/>
        <w:tabs>
          <w:tab w:val="right" w:leader="dot" w:pos="8494"/>
        </w:tabs>
        <w:rPr>
          <w:rFonts w:asciiTheme="minorHAnsi" w:eastAsiaTheme="minorEastAsia" w:hAnsiTheme="minorHAnsi" w:cstheme="minorBidi"/>
          <w:noProof/>
          <w:lang w:val="es-CO" w:eastAsia="es-CO"/>
        </w:rPr>
      </w:pPr>
      <w:hyperlink w:anchor="_Toc107948314" w:history="1">
        <w:r w:rsidR="00F30F75" w:rsidRPr="008A4D0D">
          <w:rPr>
            <w:rStyle w:val="Hyperlink"/>
            <w:noProof/>
          </w:rPr>
          <w:t>4.5.3 Resultados y análisis</w:t>
        </w:r>
        <w:r w:rsidR="00F30F75">
          <w:rPr>
            <w:noProof/>
            <w:webHidden/>
          </w:rPr>
          <w:tab/>
        </w:r>
        <w:r w:rsidR="00F30F75">
          <w:rPr>
            <w:noProof/>
            <w:webHidden/>
          </w:rPr>
          <w:fldChar w:fldCharType="begin"/>
        </w:r>
        <w:r w:rsidR="00F30F75">
          <w:rPr>
            <w:noProof/>
            <w:webHidden/>
          </w:rPr>
          <w:instrText xml:space="preserve"> PAGEREF _Toc107948314 \h </w:instrText>
        </w:r>
        <w:r w:rsidR="00F30F75">
          <w:rPr>
            <w:noProof/>
            <w:webHidden/>
          </w:rPr>
        </w:r>
        <w:r w:rsidR="00F30F75">
          <w:rPr>
            <w:noProof/>
            <w:webHidden/>
          </w:rPr>
          <w:fldChar w:fldCharType="separate"/>
        </w:r>
        <w:r w:rsidR="00F30F75">
          <w:rPr>
            <w:noProof/>
            <w:webHidden/>
          </w:rPr>
          <w:t>79</w:t>
        </w:r>
        <w:r w:rsidR="00F30F75">
          <w:rPr>
            <w:noProof/>
            <w:webHidden/>
          </w:rPr>
          <w:fldChar w:fldCharType="end"/>
        </w:r>
      </w:hyperlink>
    </w:p>
    <w:p w14:paraId="2791365D" w14:textId="0300E8F2" w:rsidR="00F30F75" w:rsidRDefault="00E239BF">
      <w:pPr>
        <w:pStyle w:val="TOC1"/>
        <w:tabs>
          <w:tab w:val="left" w:pos="442"/>
          <w:tab w:val="right" w:leader="dot" w:pos="8494"/>
        </w:tabs>
        <w:rPr>
          <w:rFonts w:asciiTheme="minorHAnsi" w:eastAsiaTheme="minorEastAsia" w:hAnsiTheme="minorHAnsi" w:cstheme="minorBidi"/>
          <w:noProof/>
          <w:lang w:val="es-CO" w:eastAsia="es-CO"/>
        </w:rPr>
      </w:pPr>
      <w:hyperlink w:anchor="_Toc107948315" w:history="1">
        <w:r w:rsidR="00F30F75" w:rsidRPr="008A4D0D">
          <w:rPr>
            <w:rStyle w:val="Hyperlink"/>
            <w:noProof/>
            <w:lang w:bidi="en-US"/>
          </w:rPr>
          <w:t>5</w:t>
        </w:r>
        <w:r w:rsidR="00F30F75">
          <w:rPr>
            <w:rFonts w:asciiTheme="minorHAnsi" w:eastAsiaTheme="minorEastAsia" w:hAnsiTheme="minorHAnsi" w:cstheme="minorBidi"/>
            <w:noProof/>
            <w:lang w:val="es-CO" w:eastAsia="es-CO"/>
          </w:rPr>
          <w:tab/>
        </w:r>
        <w:r w:rsidR="00F30F75" w:rsidRPr="008A4D0D">
          <w:rPr>
            <w:rStyle w:val="Hyperlink"/>
            <w:noProof/>
            <w:lang w:bidi="en-US"/>
          </w:rPr>
          <w:t>Conclusiones y trabajo futuro</w:t>
        </w:r>
        <w:r w:rsidR="00F30F75">
          <w:rPr>
            <w:noProof/>
            <w:webHidden/>
          </w:rPr>
          <w:tab/>
        </w:r>
        <w:r w:rsidR="00F30F75">
          <w:rPr>
            <w:noProof/>
            <w:webHidden/>
          </w:rPr>
          <w:fldChar w:fldCharType="begin"/>
        </w:r>
        <w:r w:rsidR="00F30F75">
          <w:rPr>
            <w:noProof/>
            <w:webHidden/>
          </w:rPr>
          <w:instrText xml:space="preserve"> PAGEREF _Toc107948315 \h </w:instrText>
        </w:r>
        <w:r w:rsidR="00F30F75">
          <w:rPr>
            <w:noProof/>
            <w:webHidden/>
          </w:rPr>
        </w:r>
        <w:r w:rsidR="00F30F75">
          <w:rPr>
            <w:noProof/>
            <w:webHidden/>
          </w:rPr>
          <w:fldChar w:fldCharType="separate"/>
        </w:r>
        <w:r w:rsidR="00F30F75">
          <w:rPr>
            <w:noProof/>
            <w:webHidden/>
          </w:rPr>
          <w:t>82</w:t>
        </w:r>
        <w:r w:rsidR="00F30F75">
          <w:rPr>
            <w:noProof/>
            <w:webHidden/>
          </w:rPr>
          <w:fldChar w:fldCharType="end"/>
        </w:r>
      </w:hyperlink>
    </w:p>
    <w:p w14:paraId="08DF447D" w14:textId="6E634CBF" w:rsidR="00F30F75" w:rsidRDefault="00E239BF">
      <w:pPr>
        <w:pStyle w:val="TOC2"/>
        <w:tabs>
          <w:tab w:val="left" w:pos="880"/>
          <w:tab w:val="right" w:leader="dot" w:pos="8494"/>
        </w:tabs>
        <w:rPr>
          <w:rFonts w:asciiTheme="minorHAnsi" w:eastAsiaTheme="minorEastAsia" w:hAnsiTheme="minorHAnsi" w:cstheme="minorBidi"/>
          <w:noProof/>
          <w:lang w:val="es-CO" w:eastAsia="es-CO"/>
        </w:rPr>
      </w:pPr>
      <w:hyperlink w:anchor="_Toc107948316" w:history="1">
        <w:r w:rsidR="00F30F75" w:rsidRPr="008A4D0D">
          <w:rPr>
            <w:rStyle w:val="Hyperlink"/>
            <w:noProof/>
          </w:rPr>
          <w:t>5.1</w:t>
        </w:r>
        <w:r w:rsidR="00F30F75">
          <w:rPr>
            <w:rFonts w:asciiTheme="minorHAnsi" w:eastAsiaTheme="minorEastAsia" w:hAnsiTheme="minorHAnsi" w:cstheme="minorBidi"/>
            <w:noProof/>
            <w:lang w:val="es-CO" w:eastAsia="es-CO"/>
          </w:rPr>
          <w:tab/>
        </w:r>
        <w:r w:rsidR="00F30F75" w:rsidRPr="008A4D0D">
          <w:rPr>
            <w:rStyle w:val="Hyperlink"/>
            <w:noProof/>
          </w:rPr>
          <w:t>Conclusiones</w:t>
        </w:r>
        <w:r w:rsidR="00F30F75">
          <w:rPr>
            <w:noProof/>
            <w:webHidden/>
          </w:rPr>
          <w:tab/>
        </w:r>
        <w:r w:rsidR="00F30F75">
          <w:rPr>
            <w:noProof/>
            <w:webHidden/>
          </w:rPr>
          <w:fldChar w:fldCharType="begin"/>
        </w:r>
        <w:r w:rsidR="00F30F75">
          <w:rPr>
            <w:noProof/>
            <w:webHidden/>
          </w:rPr>
          <w:instrText xml:space="preserve"> PAGEREF _Toc107948316 \h </w:instrText>
        </w:r>
        <w:r w:rsidR="00F30F75">
          <w:rPr>
            <w:noProof/>
            <w:webHidden/>
          </w:rPr>
        </w:r>
        <w:r w:rsidR="00F30F75">
          <w:rPr>
            <w:noProof/>
            <w:webHidden/>
          </w:rPr>
          <w:fldChar w:fldCharType="separate"/>
        </w:r>
        <w:r w:rsidR="00F30F75">
          <w:rPr>
            <w:noProof/>
            <w:webHidden/>
          </w:rPr>
          <w:t>83</w:t>
        </w:r>
        <w:r w:rsidR="00F30F75">
          <w:rPr>
            <w:noProof/>
            <w:webHidden/>
          </w:rPr>
          <w:fldChar w:fldCharType="end"/>
        </w:r>
      </w:hyperlink>
    </w:p>
    <w:p w14:paraId="78531373" w14:textId="6B862CF6" w:rsidR="00F30F75" w:rsidRDefault="00E239BF">
      <w:pPr>
        <w:pStyle w:val="TOC2"/>
        <w:tabs>
          <w:tab w:val="left" w:pos="880"/>
          <w:tab w:val="right" w:leader="dot" w:pos="8494"/>
        </w:tabs>
        <w:rPr>
          <w:rFonts w:asciiTheme="minorHAnsi" w:eastAsiaTheme="minorEastAsia" w:hAnsiTheme="minorHAnsi" w:cstheme="minorBidi"/>
          <w:noProof/>
          <w:lang w:val="es-CO" w:eastAsia="es-CO"/>
        </w:rPr>
      </w:pPr>
      <w:hyperlink w:anchor="_Toc107948317" w:history="1">
        <w:r w:rsidR="00F30F75" w:rsidRPr="008A4D0D">
          <w:rPr>
            <w:rStyle w:val="Hyperlink"/>
            <w:noProof/>
          </w:rPr>
          <w:t>5.2</w:t>
        </w:r>
        <w:r w:rsidR="00F30F75">
          <w:rPr>
            <w:rFonts w:asciiTheme="minorHAnsi" w:eastAsiaTheme="minorEastAsia" w:hAnsiTheme="minorHAnsi" w:cstheme="minorBidi"/>
            <w:noProof/>
            <w:lang w:val="es-CO" w:eastAsia="es-CO"/>
          </w:rPr>
          <w:tab/>
        </w:r>
        <w:r w:rsidR="00F30F75" w:rsidRPr="008A4D0D">
          <w:rPr>
            <w:rStyle w:val="Hyperlink"/>
            <w:noProof/>
          </w:rPr>
          <w:t>Líneas de trabajo futuro</w:t>
        </w:r>
        <w:r w:rsidR="00F30F75">
          <w:rPr>
            <w:noProof/>
            <w:webHidden/>
          </w:rPr>
          <w:tab/>
        </w:r>
        <w:r w:rsidR="00F30F75">
          <w:rPr>
            <w:noProof/>
            <w:webHidden/>
          </w:rPr>
          <w:fldChar w:fldCharType="begin"/>
        </w:r>
        <w:r w:rsidR="00F30F75">
          <w:rPr>
            <w:noProof/>
            <w:webHidden/>
          </w:rPr>
          <w:instrText xml:space="preserve"> PAGEREF _Toc107948317 \h </w:instrText>
        </w:r>
        <w:r w:rsidR="00F30F75">
          <w:rPr>
            <w:noProof/>
            <w:webHidden/>
          </w:rPr>
        </w:r>
        <w:r w:rsidR="00F30F75">
          <w:rPr>
            <w:noProof/>
            <w:webHidden/>
          </w:rPr>
          <w:fldChar w:fldCharType="separate"/>
        </w:r>
        <w:r w:rsidR="00F30F75">
          <w:rPr>
            <w:noProof/>
            <w:webHidden/>
          </w:rPr>
          <w:t>84</w:t>
        </w:r>
        <w:r w:rsidR="00F30F75">
          <w:rPr>
            <w:noProof/>
            <w:webHidden/>
          </w:rPr>
          <w:fldChar w:fldCharType="end"/>
        </w:r>
      </w:hyperlink>
    </w:p>
    <w:p w14:paraId="261E0AC8" w14:textId="688015D7" w:rsidR="00F30F75" w:rsidRDefault="00E239BF">
      <w:pPr>
        <w:pStyle w:val="TOC1"/>
        <w:tabs>
          <w:tab w:val="right" w:leader="dot" w:pos="8494"/>
        </w:tabs>
        <w:rPr>
          <w:rFonts w:asciiTheme="minorHAnsi" w:eastAsiaTheme="minorEastAsia" w:hAnsiTheme="minorHAnsi" w:cstheme="minorBidi"/>
          <w:noProof/>
          <w:lang w:val="es-CO" w:eastAsia="es-CO"/>
        </w:rPr>
      </w:pPr>
      <w:hyperlink w:anchor="_Toc107948318" w:history="1">
        <w:r w:rsidR="00F30F75" w:rsidRPr="008A4D0D">
          <w:rPr>
            <w:rStyle w:val="Hyperlink"/>
            <w:noProof/>
            <w:lang w:bidi="en-US"/>
          </w:rPr>
          <w:t>Bibliografía</w:t>
        </w:r>
        <w:r w:rsidR="00F30F75">
          <w:rPr>
            <w:noProof/>
            <w:webHidden/>
          </w:rPr>
          <w:tab/>
        </w:r>
        <w:r w:rsidR="00F30F75">
          <w:rPr>
            <w:noProof/>
            <w:webHidden/>
          </w:rPr>
          <w:fldChar w:fldCharType="begin"/>
        </w:r>
        <w:r w:rsidR="00F30F75">
          <w:rPr>
            <w:noProof/>
            <w:webHidden/>
          </w:rPr>
          <w:instrText xml:space="preserve"> PAGEREF _Toc107948318 \h </w:instrText>
        </w:r>
        <w:r w:rsidR="00F30F75">
          <w:rPr>
            <w:noProof/>
            <w:webHidden/>
          </w:rPr>
        </w:r>
        <w:r w:rsidR="00F30F75">
          <w:rPr>
            <w:noProof/>
            <w:webHidden/>
          </w:rPr>
          <w:fldChar w:fldCharType="separate"/>
        </w:r>
        <w:r w:rsidR="00F30F75">
          <w:rPr>
            <w:noProof/>
            <w:webHidden/>
          </w:rPr>
          <w:t>86</w:t>
        </w:r>
        <w:r w:rsidR="00F30F75">
          <w:rPr>
            <w:noProof/>
            <w:webHidden/>
          </w:rPr>
          <w:fldChar w:fldCharType="end"/>
        </w:r>
      </w:hyperlink>
    </w:p>
    <w:p w14:paraId="699052A0" w14:textId="48EB27BD" w:rsidR="00F30F75" w:rsidRDefault="00E239BF">
      <w:pPr>
        <w:pStyle w:val="TOC1"/>
        <w:tabs>
          <w:tab w:val="right" w:leader="dot" w:pos="8494"/>
        </w:tabs>
        <w:rPr>
          <w:rFonts w:asciiTheme="minorHAnsi" w:eastAsiaTheme="minorEastAsia" w:hAnsiTheme="minorHAnsi" w:cstheme="minorBidi"/>
          <w:noProof/>
          <w:lang w:val="es-CO" w:eastAsia="es-CO"/>
        </w:rPr>
      </w:pPr>
      <w:hyperlink w:anchor="_Toc107948319" w:history="1">
        <w:r w:rsidR="00F30F75" w:rsidRPr="008A4D0D">
          <w:rPr>
            <w:rStyle w:val="Hyperlink"/>
            <w:noProof/>
            <w:lang w:eastAsia="es-ES" w:bidi="en-US"/>
          </w:rPr>
          <w:t>Anexos I Código Fuente</w:t>
        </w:r>
        <w:r w:rsidR="00F30F75">
          <w:rPr>
            <w:noProof/>
            <w:webHidden/>
          </w:rPr>
          <w:tab/>
        </w:r>
        <w:r w:rsidR="00F30F75">
          <w:rPr>
            <w:noProof/>
            <w:webHidden/>
          </w:rPr>
          <w:fldChar w:fldCharType="begin"/>
        </w:r>
        <w:r w:rsidR="00F30F75">
          <w:rPr>
            <w:noProof/>
            <w:webHidden/>
          </w:rPr>
          <w:instrText xml:space="preserve"> PAGEREF _Toc107948319 \h </w:instrText>
        </w:r>
        <w:r w:rsidR="00F30F75">
          <w:rPr>
            <w:noProof/>
            <w:webHidden/>
          </w:rPr>
        </w:r>
        <w:r w:rsidR="00F30F75">
          <w:rPr>
            <w:noProof/>
            <w:webHidden/>
          </w:rPr>
          <w:fldChar w:fldCharType="separate"/>
        </w:r>
        <w:r w:rsidR="00F30F75">
          <w:rPr>
            <w:noProof/>
            <w:webHidden/>
          </w:rPr>
          <w:t>94</w:t>
        </w:r>
        <w:r w:rsidR="00F30F75">
          <w:rPr>
            <w:noProof/>
            <w:webHidden/>
          </w:rPr>
          <w:fldChar w:fldCharType="end"/>
        </w:r>
      </w:hyperlink>
    </w:p>
    <w:p w14:paraId="60BEB843" w14:textId="3FD12E5B" w:rsidR="00F30F75" w:rsidRDefault="00E239BF">
      <w:pPr>
        <w:pStyle w:val="TOC1"/>
        <w:tabs>
          <w:tab w:val="right" w:leader="dot" w:pos="8494"/>
        </w:tabs>
        <w:rPr>
          <w:rFonts w:asciiTheme="minorHAnsi" w:eastAsiaTheme="minorEastAsia" w:hAnsiTheme="minorHAnsi" w:cstheme="minorBidi"/>
          <w:noProof/>
          <w:lang w:val="es-CO" w:eastAsia="es-CO"/>
        </w:rPr>
      </w:pPr>
      <w:hyperlink w:anchor="_Toc107948320" w:history="1">
        <w:r w:rsidR="00F30F75" w:rsidRPr="008A4D0D">
          <w:rPr>
            <w:rStyle w:val="Hyperlink"/>
            <w:noProof/>
            <w:lang w:eastAsia="es-ES" w:bidi="en-US"/>
          </w:rPr>
          <w:t>Anexos 2 Permisos de acceso a datos ADNI</w:t>
        </w:r>
        <w:r w:rsidR="00F30F75">
          <w:rPr>
            <w:noProof/>
            <w:webHidden/>
          </w:rPr>
          <w:tab/>
        </w:r>
        <w:r w:rsidR="00F30F75">
          <w:rPr>
            <w:noProof/>
            <w:webHidden/>
          </w:rPr>
          <w:fldChar w:fldCharType="begin"/>
        </w:r>
        <w:r w:rsidR="00F30F75">
          <w:rPr>
            <w:noProof/>
            <w:webHidden/>
          </w:rPr>
          <w:instrText xml:space="preserve"> PAGEREF _Toc107948320 \h </w:instrText>
        </w:r>
        <w:r w:rsidR="00F30F75">
          <w:rPr>
            <w:noProof/>
            <w:webHidden/>
          </w:rPr>
        </w:r>
        <w:r w:rsidR="00F30F75">
          <w:rPr>
            <w:noProof/>
            <w:webHidden/>
          </w:rPr>
          <w:fldChar w:fldCharType="separate"/>
        </w:r>
        <w:r w:rsidR="00F30F75">
          <w:rPr>
            <w:noProof/>
            <w:webHidden/>
          </w:rPr>
          <w:t>95</w:t>
        </w:r>
        <w:r w:rsidR="00F30F75">
          <w:rPr>
            <w:noProof/>
            <w:webHidden/>
          </w:rPr>
          <w:fldChar w:fldCharType="end"/>
        </w:r>
      </w:hyperlink>
    </w:p>
    <w:p w14:paraId="671BA145" w14:textId="0FAFD103" w:rsidR="00E464E0" w:rsidRPr="00904145" w:rsidRDefault="00BA5509" w:rsidP="00E464E0">
      <w:pPr>
        <w:spacing w:after="0" w:line="240" w:lineRule="auto"/>
        <w:jc w:val="left"/>
        <w:rPr>
          <w:rFonts w:cs="Arial"/>
          <w:b/>
        </w:rPr>
      </w:pPr>
      <w:r>
        <w:rPr>
          <w:rFonts w:eastAsia="Calibri" w:cs="Arial"/>
          <w:lang w:val="es-ES"/>
        </w:rPr>
        <w:fldChar w:fldCharType="end"/>
      </w:r>
      <w:r w:rsidR="00E464E0">
        <w:rPr>
          <w:rFonts w:cs="Arial"/>
          <w:b/>
          <w:sz w:val="36"/>
          <w:szCs w:val="36"/>
        </w:rPr>
        <w:br w:type="page"/>
      </w:r>
    </w:p>
    <w:p w14:paraId="60949500" w14:textId="397A548F" w:rsidR="004E50EA" w:rsidRDefault="00C13654" w:rsidP="003979EE">
      <w:pPr>
        <w:pStyle w:val="Heading1"/>
        <w:jc w:val="center"/>
      </w:pPr>
      <w:bookmarkStart w:id="18" w:name="_Toc107948277"/>
      <w:r w:rsidRPr="008F17CF">
        <w:lastRenderedPageBreak/>
        <w:t>Índice</w:t>
      </w:r>
      <w:r w:rsidR="004E50EA" w:rsidRPr="008F17CF">
        <w:t xml:space="preserve"> de tablas</w:t>
      </w:r>
      <w:bookmarkEnd w:id="18"/>
    </w:p>
    <w:p w14:paraId="4F8D9764" w14:textId="20C0211E" w:rsidR="00FE4DDB" w:rsidRDefault="004F18D5">
      <w:pPr>
        <w:pStyle w:val="TOC1"/>
        <w:tabs>
          <w:tab w:val="right" w:leader="dot" w:pos="8494"/>
        </w:tabs>
        <w:rPr>
          <w:rFonts w:asciiTheme="minorHAnsi" w:eastAsiaTheme="minorEastAsia" w:hAnsiTheme="minorHAnsi" w:cstheme="minorBidi"/>
          <w:noProof/>
          <w:lang w:val="es-CO" w:eastAsia="es-CO"/>
        </w:rPr>
      </w:pPr>
      <w:r>
        <w:rPr>
          <w:lang w:bidi="en-US"/>
        </w:rPr>
        <w:fldChar w:fldCharType="begin"/>
      </w:r>
      <w:r>
        <w:rPr>
          <w:lang w:bidi="en-US"/>
        </w:rPr>
        <w:instrText xml:space="preserve"> TOC \h \z \t "Índice de tablas;1" </w:instrText>
      </w:r>
      <w:r>
        <w:rPr>
          <w:lang w:bidi="en-US"/>
        </w:rPr>
        <w:fldChar w:fldCharType="separate"/>
      </w:r>
      <w:hyperlink w:anchor="_Toc106977745" w:history="1">
        <w:r w:rsidR="00FE4DDB" w:rsidRPr="00CC2A9A">
          <w:rPr>
            <w:rStyle w:val="Hyperlink"/>
            <w:bCs/>
            <w:noProof/>
          </w:rPr>
          <w:t>Tabla 1</w:t>
        </w:r>
        <w:r w:rsidR="00FE4DDB" w:rsidRPr="00CC2A9A">
          <w:rPr>
            <w:rStyle w:val="Hyperlink"/>
            <w:noProof/>
          </w:rPr>
          <w:t>.Tipos de imágenes médicas y fuente que la origina (Garrido, 2018. p21)</w:t>
        </w:r>
        <w:r w:rsidR="00FE4DDB">
          <w:rPr>
            <w:noProof/>
            <w:webHidden/>
          </w:rPr>
          <w:tab/>
        </w:r>
        <w:r w:rsidR="00FE4DDB">
          <w:rPr>
            <w:noProof/>
            <w:webHidden/>
          </w:rPr>
          <w:fldChar w:fldCharType="begin"/>
        </w:r>
        <w:r w:rsidR="00FE4DDB">
          <w:rPr>
            <w:noProof/>
            <w:webHidden/>
          </w:rPr>
          <w:instrText xml:space="preserve"> PAGEREF _Toc106977745 \h </w:instrText>
        </w:r>
        <w:r w:rsidR="00FE4DDB">
          <w:rPr>
            <w:noProof/>
            <w:webHidden/>
          </w:rPr>
        </w:r>
        <w:r w:rsidR="00FE4DDB">
          <w:rPr>
            <w:noProof/>
            <w:webHidden/>
          </w:rPr>
          <w:fldChar w:fldCharType="separate"/>
        </w:r>
        <w:r w:rsidR="0060311B">
          <w:rPr>
            <w:noProof/>
            <w:webHidden/>
          </w:rPr>
          <w:t>25</w:t>
        </w:r>
        <w:r w:rsidR="00FE4DDB">
          <w:rPr>
            <w:noProof/>
            <w:webHidden/>
          </w:rPr>
          <w:fldChar w:fldCharType="end"/>
        </w:r>
      </w:hyperlink>
    </w:p>
    <w:p w14:paraId="05F5A6D5" w14:textId="3055B580"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46" w:history="1">
        <w:r w:rsidR="00FE4DDB" w:rsidRPr="00CC2A9A">
          <w:rPr>
            <w:rStyle w:val="Hyperlink"/>
            <w:bCs/>
            <w:noProof/>
          </w:rPr>
          <w:t>Tabla 2</w:t>
        </w:r>
        <w:r w:rsidR="00FE4DDB" w:rsidRPr="00CC2A9A">
          <w:rPr>
            <w:rStyle w:val="Hyperlink"/>
            <w:noProof/>
          </w:rPr>
          <w:t>. Representación de los principales tejidos en MRI potenciadas en T1 y T2 (Garrido 2018. p22)</w:t>
        </w:r>
        <w:r w:rsidR="00FE4DDB">
          <w:rPr>
            <w:noProof/>
            <w:webHidden/>
          </w:rPr>
          <w:tab/>
        </w:r>
        <w:r w:rsidR="00FE4DDB">
          <w:rPr>
            <w:noProof/>
            <w:webHidden/>
          </w:rPr>
          <w:fldChar w:fldCharType="begin"/>
        </w:r>
        <w:r w:rsidR="00FE4DDB">
          <w:rPr>
            <w:noProof/>
            <w:webHidden/>
          </w:rPr>
          <w:instrText xml:space="preserve"> PAGEREF _Toc106977746 \h </w:instrText>
        </w:r>
        <w:r w:rsidR="00FE4DDB">
          <w:rPr>
            <w:noProof/>
            <w:webHidden/>
          </w:rPr>
        </w:r>
        <w:r w:rsidR="00FE4DDB">
          <w:rPr>
            <w:noProof/>
            <w:webHidden/>
          </w:rPr>
          <w:fldChar w:fldCharType="separate"/>
        </w:r>
        <w:r w:rsidR="0060311B">
          <w:rPr>
            <w:noProof/>
            <w:webHidden/>
          </w:rPr>
          <w:t>27</w:t>
        </w:r>
        <w:r w:rsidR="00FE4DDB">
          <w:rPr>
            <w:noProof/>
            <w:webHidden/>
          </w:rPr>
          <w:fldChar w:fldCharType="end"/>
        </w:r>
      </w:hyperlink>
    </w:p>
    <w:p w14:paraId="3C0DE224" w14:textId="787D66F1"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47" w:history="1">
        <w:r w:rsidR="00FE4DDB" w:rsidRPr="00CC2A9A">
          <w:rPr>
            <w:rStyle w:val="Hyperlink"/>
            <w:noProof/>
          </w:rPr>
          <w:t>Tabla 3. Librerías y marcos de trabajo</w:t>
        </w:r>
        <w:r w:rsidR="00FE4DDB">
          <w:rPr>
            <w:noProof/>
            <w:webHidden/>
          </w:rPr>
          <w:tab/>
        </w:r>
        <w:r w:rsidR="00FE4DDB">
          <w:rPr>
            <w:noProof/>
            <w:webHidden/>
          </w:rPr>
          <w:fldChar w:fldCharType="begin"/>
        </w:r>
        <w:r w:rsidR="00FE4DDB">
          <w:rPr>
            <w:noProof/>
            <w:webHidden/>
          </w:rPr>
          <w:instrText xml:space="preserve"> PAGEREF _Toc106977747 \h </w:instrText>
        </w:r>
        <w:r w:rsidR="00FE4DDB">
          <w:rPr>
            <w:noProof/>
            <w:webHidden/>
          </w:rPr>
        </w:r>
        <w:r w:rsidR="00FE4DDB">
          <w:rPr>
            <w:noProof/>
            <w:webHidden/>
          </w:rPr>
          <w:fldChar w:fldCharType="separate"/>
        </w:r>
        <w:r w:rsidR="0060311B">
          <w:rPr>
            <w:noProof/>
            <w:webHidden/>
          </w:rPr>
          <w:t>43</w:t>
        </w:r>
        <w:r w:rsidR="00FE4DDB">
          <w:rPr>
            <w:noProof/>
            <w:webHidden/>
          </w:rPr>
          <w:fldChar w:fldCharType="end"/>
        </w:r>
      </w:hyperlink>
    </w:p>
    <w:p w14:paraId="7BA951B9" w14:textId="0FB075D3"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48" w:history="1">
        <w:r w:rsidR="00FE4DDB" w:rsidRPr="00CC2A9A">
          <w:rPr>
            <w:rStyle w:val="Hyperlink"/>
            <w:noProof/>
          </w:rPr>
          <w:t>Tabla 4</w:t>
        </w:r>
        <w:r w:rsidR="00FE4DDB" w:rsidRPr="00CC2A9A">
          <w:rPr>
            <w:rStyle w:val="Hyperlink"/>
            <w:rFonts w:cs="Arial"/>
            <w:noProof/>
          </w:rPr>
          <w:t>. Hardware</w:t>
        </w:r>
        <w:r w:rsidR="00FE4DDB">
          <w:rPr>
            <w:noProof/>
            <w:webHidden/>
          </w:rPr>
          <w:tab/>
        </w:r>
        <w:r w:rsidR="00FE4DDB">
          <w:rPr>
            <w:noProof/>
            <w:webHidden/>
          </w:rPr>
          <w:fldChar w:fldCharType="begin"/>
        </w:r>
        <w:r w:rsidR="00FE4DDB">
          <w:rPr>
            <w:noProof/>
            <w:webHidden/>
          </w:rPr>
          <w:instrText xml:space="preserve"> PAGEREF _Toc106977748 \h </w:instrText>
        </w:r>
        <w:r w:rsidR="00FE4DDB">
          <w:rPr>
            <w:noProof/>
            <w:webHidden/>
          </w:rPr>
        </w:r>
        <w:r w:rsidR="00FE4DDB">
          <w:rPr>
            <w:noProof/>
            <w:webHidden/>
          </w:rPr>
          <w:fldChar w:fldCharType="separate"/>
        </w:r>
        <w:r w:rsidR="0060311B">
          <w:rPr>
            <w:noProof/>
            <w:webHidden/>
          </w:rPr>
          <w:t>44</w:t>
        </w:r>
        <w:r w:rsidR="00FE4DDB">
          <w:rPr>
            <w:noProof/>
            <w:webHidden/>
          </w:rPr>
          <w:fldChar w:fldCharType="end"/>
        </w:r>
      </w:hyperlink>
    </w:p>
    <w:p w14:paraId="29B10D76" w14:textId="73D3CD2C"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49" w:history="1">
        <w:r w:rsidR="00FE4DDB" w:rsidRPr="00CC2A9A">
          <w:rPr>
            <w:rStyle w:val="Hyperlink"/>
            <w:noProof/>
          </w:rPr>
          <w:t>Tabla 5. Herramientas y lenguajes de programación</w:t>
        </w:r>
        <w:r w:rsidR="00FE4DDB">
          <w:rPr>
            <w:noProof/>
            <w:webHidden/>
          </w:rPr>
          <w:tab/>
        </w:r>
        <w:r w:rsidR="00FE4DDB">
          <w:rPr>
            <w:noProof/>
            <w:webHidden/>
          </w:rPr>
          <w:fldChar w:fldCharType="begin"/>
        </w:r>
        <w:r w:rsidR="00FE4DDB">
          <w:rPr>
            <w:noProof/>
            <w:webHidden/>
          </w:rPr>
          <w:instrText xml:space="preserve"> PAGEREF _Toc106977749 \h </w:instrText>
        </w:r>
        <w:r w:rsidR="00FE4DDB">
          <w:rPr>
            <w:noProof/>
            <w:webHidden/>
          </w:rPr>
        </w:r>
        <w:r w:rsidR="00FE4DDB">
          <w:rPr>
            <w:noProof/>
            <w:webHidden/>
          </w:rPr>
          <w:fldChar w:fldCharType="separate"/>
        </w:r>
        <w:r w:rsidR="0060311B">
          <w:rPr>
            <w:noProof/>
            <w:webHidden/>
          </w:rPr>
          <w:t>45</w:t>
        </w:r>
        <w:r w:rsidR="00FE4DDB">
          <w:rPr>
            <w:noProof/>
            <w:webHidden/>
          </w:rPr>
          <w:fldChar w:fldCharType="end"/>
        </w:r>
      </w:hyperlink>
    </w:p>
    <w:p w14:paraId="085E2709" w14:textId="1987514B"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0" w:history="1">
        <w:r w:rsidR="00FE4DDB" w:rsidRPr="00CC2A9A">
          <w:rPr>
            <w:rStyle w:val="Hyperlink"/>
            <w:noProof/>
          </w:rPr>
          <w:t>Tabla 6</w:t>
        </w:r>
        <w:r w:rsidR="00FE4DDB" w:rsidRPr="00CC2A9A">
          <w:rPr>
            <w:rStyle w:val="Hyperlink"/>
            <w:i/>
            <w:iCs/>
            <w:noProof/>
          </w:rPr>
          <w:t>.</w:t>
        </w:r>
        <w:r w:rsidR="00FE4DDB" w:rsidRPr="00CC2A9A">
          <w:rPr>
            <w:rStyle w:val="Hyperlink"/>
            <w:rFonts w:cs="Arial"/>
            <w:noProof/>
          </w:rPr>
          <w:t xml:space="preserve"> Metadatos ADNI (2017)</w:t>
        </w:r>
        <w:r w:rsidR="00FE4DDB">
          <w:rPr>
            <w:noProof/>
            <w:webHidden/>
          </w:rPr>
          <w:tab/>
        </w:r>
        <w:r w:rsidR="00FE4DDB">
          <w:rPr>
            <w:noProof/>
            <w:webHidden/>
          </w:rPr>
          <w:fldChar w:fldCharType="begin"/>
        </w:r>
        <w:r w:rsidR="00FE4DDB">
          <w:rPr>
            <w:noProof/>
            <w:webHidden/>
          </w:rPr>
          <w:instrText xml:space="preserve"> PAGEREF _Toc106977750 \h </w:instrText>
        </w:r>
        <w:r w:rsidR="00FE4DDB">
          <w:rPr>
            <w:noProof/>
            <w:webHidden/>
          </w:rPr>
        </w:r>
        <w:r w:rsidR="00FE4DDB">
          <w:rPr>
            <w:noProof/>
            <w:webHidden/>
          </w:rPr>
          <w:fldChar w:fldCharType="separate"/>
        </w:r>
        <w:r w:rsidR="0060311B">
          <w:rPr>
            <w:noProof/>
            <w:webHidden/>
          </w:rPr>
          <w:t>49</w:t>
        </w:r>
        <w:r w:rsidR="00FE4DDB">
          <w:rPr>
            <w:noProof/>
            <w:webHidden/>
          </w:rPr>
          <w:fldChar w:fldCharType="end"/>
        </w:r>
      </w:hyperlink>
    </w:p>
    <w:p w14:paraId="1F0C3C78" w14:textId="65604785"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1" w:history="1">
        <w:r w:rsidR="00FE4DDB" w:rsidRPr="00CC2A9A">
          <w:rPr>
            <w:rStyle w:val="Hyperlink"/>
            <w:noProof/>
          </w:rPr>
          <w:t>Tabla 7. Log auditoria conversión NIFTI a JPG</w:t>
        </w:r>
        <w:r w:rsidR="00FE4DDB">
          <w:rPr>
            <w:noProof/>
            <w:webHidden/>
          </w:rPr>
          <w:tab/>
        </w:r>
        <w:r w:rsidR="00FE4DDB">
          <w:rPr>
            <w:noProof/>
            <w:webHidden/>
          </w:rPr>
          <w:fldChar w:fldCharType="begin"/>
        </w:r>
        <w:r w:rsidR="00FE4DDB">
          <w:rPr>
            <w:noProof/>
            <w:webHidden/>
          </w:rPr>
          <w:instrText xml:space="preserve"> PAGEREF _Toc106977751 \h </w:instrText>
        </w:r>
        <w:r w:rsidR="00FE4DDB">
          <w:rPr>
            <w:noProof/>
            <w:webHidden/>
          </w:rPr>
        </w:r>
        <w:r w:rsidR="00FE4DDB">
          <w:rPr>
            <w:noProof/>
            <w:webHidden/>
          </w:rPr>
          <w:fldChar w:fldCharType="separate"/>
        </w:r>
        <w:r w:rsidR="0060311B">
          <w:rPr>
            <w:noProof/>
            <w:webHidden/>
          </w:rPr>
          <w:t>52</w:t>
        </w:r>
        <w:r w:rsidR="00FE4DDB">
          <w:rPr>
            <w:noProof/>
            <w:webHidden/>
          </w:rPr>
          <w:fldChar w:fldCharType="end"/>
        </w:r>
      </w:hyperlink>
    </w:p>
    <w:p w14:paraId="337883EA" w14:textId="7A82EDA1"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2" w:history="1">
        <w:r w:rsidR="00FE4DDB" w:rsidRPr="00CC2A9A">
          <w:rPr>
            <w:rStyle w:val="Hyperlink"/>
            <w:noProof/>
          </w:rPr>
          <w:t>Tabla 8. Distribución de imágenes por categoría de EA y tipo de conjunto de datos</w:t>
        </w:r>
        <w:r w:rsidR="00FE4DDB">
          <w:rPr>
            <w:noProof/>
            <w:webHidden/>
          </w:rPr>
          <w:tab/>
        </w:r>
        <w:r w:rsidR="00FE4DDB">
          <w:rPr>
            <w:noProof/>
            <w:webHidden/>
          </w:rPr>
          <w:fldChar w:fldCharType="begin"/>
        </w:r>
        <w:r w:rsidR="00FE4DDB">
          <w:rPr>
            <w:noProof/>
            <w:webHidden/>
          </w:rPr>
          <w:instrText xml:space="preserve"> PAGEREF _Toc106977752 \h </w:instrText>
        </w:r>
        <w:r w:rsidR="00FE4DDB">
          <w:rPr>
            <w:noProof/>
            <w:webHidden/>
          </w:rPr>
        </w:r>
        <w:r w:rsidR="00FE4DDB">
          <w:rPr>
            <w:noProof/>
            <w:webHidden/>
          </w:rPr>
          <w:fldChar w:fldCharType="separate"/>
        </w:r>
        <w:r w:rsidR="0060311B">
          <w:rPr>
            <w:noProof/>
            <w:webHidden/>
          </w:rPr>
          <w:t>54</w:t>
        </w:r>
        <w:r w:rsidR="00FE4DDB">
          <w:rPr>
            <w:noProof/>
            <w:webHidden/>
          </w:rPr>
          <w:fldChar w:fldCharType="end"/>
        </w:r>
      </w:hyperlink>
    </w:p>
    <w:p w14:paraId="316963F4" w14:textId="27628A76"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3" w:history="1">
        <w:r w:rsidR="00FE4DDB" w:rsidRPr="00CC2A9A">
          <w:rPr>
            <w:rStyle w:val="Hyperlink"/>
            <w:noProof/>
          </w:rPr>
          <w:t>Tabla 9. Distribución homogenizada de imágenes por categoría de EA y tipo de conjunto de datos</w:t>
        </w:r>
        <w:r w:rsidR="00FE4DDB">
          <w:rPr>
            <w:noProof/>
            <w:webHidden/>
          </w:rPr>
          <w:tab/>
        </w:r>
        <w:r w:rsidR="00FE4DDB">
          <w:rPr>
            <w:noProof/>
            <w:webHidden/>
          </w:rPr>
          <w:fldChar w:fldCharType="begin"/>
        </w:r>
        <w:r w:rsidR="00FE4DDB">
          <w:rPr>
            <w:noProof/>
            <w:webHidden/>
          </w:rPr>
          <w:instrText xml:space="preserve"> PAGEREF _Toc106977753 \h </w:instrText>
        </w:r>
        <w:r w:rsidR="00FE4DDB">
          <w:rPr>
            <w:noProof/>
            <w:webHidden/>
          </w:rPr>
        </w:r>
        <w:r w:rsidR="00FE4DDB">
          <w:rPr>
            <w:noProof/>
            <w:webHidden/>
          </w:rPr>
          <w:fldChar w:fldCharType="separate"/>
        </w:r>
        <w:r w:rsidR="0060311B">
          <w:rPr>
            <w:noProof/>
            <w:webHidden/>
          </w:rPr>
          <w:t>54</w:t>
        </w:r>
        <w:r w:rsidR="00FE4DDB">
          <w:rPr>
            <w:noProof/>
            <w:webHidden/>
          </w:rPr>
          <w:fldChar w:fldCharType="end"/>
        </w:r>
      </w:hyperlink>
    </w:p>
    <w:p w14:paraId="332C471B" w14:textId="1FCF5201"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4" w:history="1">
        <w:r w:rsidR="00FE4DDB" w:rsidRPr="00CC2A9A">
          <w:rPr>
            <w:rStyle w:val="Hyperlink"/>
            <w:noProof/>
          </w:rPr>
          <w:t>Tabla 10. Ranking modelos pre-entrenados con Keras (Jupiter, 2022)</w:t>
        </w:r>
        <w:r w:rsidR="00FE4DDB">
          <w:rPr>
            <w:noProof/>
            <w:webHidden/>
          </w:rPr>
          <w:tab/>
        </w:r>
        <w:r w:rsidR="00FE4DDB">
          <w:rPr>
            <w:noProof/>
            <w:webHidden/>
          </w:rPr>
          <w:fldChar w:fldCharType="begin"/>
        </w:r>
        <w:r w:rsidR="00FE4DDB">
          <w:rPr>
            <w:noProof/>
            <w:webHidden/>
          </w:rPr>
          <w:instrText xml:space="preserve"> PAGEREF _Toc106977754 \h </w:instrText>
        </w:r>
        <w:r w:rsidR="00FE4DDB">
          <w:rPr>
            <w:noProof/>
            <w:webHidden/>
          </w:rPr>
        </w:r>
        <w:r w:rsidR="00FE4DDB">
          <w:rPr>
            <w:noProof/>
            <w:webHidden/>
          </w:rPr>
          <w:fldChar w:fldCharType="separate"/>
        </w:r>
        <w:r w:rsidR="0060311B">
          <w:rPr>
            <w:noProof/>
            <w:webHidden/>
          </w:rPr>
          <w:t>61</w:t>
        </w:r>
        <w:r w:rsidR="00FE4DDB">
          <w:rPr>
            <w:noProof/>
            <w:webHidden/>
          </w:rPr>
          <w:fldChar w:fldCharType="end"/>
        </w:r>
      </w:hyperlink>
    </w:p>
    <w:p w14:paraId="44B0AAE1" w14:textId="13026B5E"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5" w:history="1">
        <w:r w:rsidR="00FE4DDB" w:rsidRPr="00CC2A9A">
          <w:rPr>
            <w:rStyle w:val="Hyperlink"/>
            <w:noProof/>
          </w:rPr>
          <w:t>Tabla 11</w:t>
        </w:r>
        <w:r w:rsidR="00FE4DDB" w:rsidRPr="00CC2A9A">
          <w:rPr>
            <w:rStyle w:val="Hyperlink"/>
            <w:rFonts w:cs="Arial"/>
            <w:noProof/>
          </w:rPr>
          <w:t>. Arquitectura modelo general</w:t>
        </w:r>
        <w:r w:rsidR="00FE4DDB">
          <w:rPr>
            <w:noProof/>
            <w:webHidden/>
          </w:rPr>
          <w:tab/>
        </w:r>
        <w:r w:rsidR="00FE4DDB">
          <w:rPr>
            <w:noProof/>
            <w:webHidden/>
          </w:rPr>
          <w:fldChar w:fldCharType="begin"/>
        </w:r>
        <w:r w:rsidR="00FE4DDB">
          <w:rPr>
            <w:noProof/>
            <w:webHidden/>
          </w:rPr>
          <w:instrText xml:space="preserve"> PAGEREF _Toc106977755 \h </w:instrText>
        </w:r>
        <w:r w:rsidR="00FE4DDB">
          <w:rPr>
            <w:noProof/>
            <w:webHidden/>
          </w:rPr>
        </w:r>
        <w:r w:rsidR="00FE4DDB">
          <w:rPr>
            <w:noProof/>
            <w:webHidden/>
          </w:rPr>
          <w:fldChar w:fldCharType="separate"/>
        </w:r>
        <w:r w:rsidR="0060311B">
          <w:rPr>
            <w:noProof/>
            <w:webHidden/>
          </w:rPr>
          <w:t>66</w:t>
        </w:r>
        <w:r w:rsidR="00FE4DDB">
          <w:rPr>
            <w:noProof/>
            <w:webHidden/>
          </w:rPr>
          <w:fldChar w:fldCharType="end"/>
        </w:r>
      </w:hyperlink>
    </w:p>
    <w:p w14:paraId="48984BEF" w14:textId="7C32AA69"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6" w:history="1">
        <w:r w:rsidR="00FE4DDB" w:rsidRPr="00CC2A9A">
          <w:rPr>
            <w:rStyle w:val="Hyperlink"/>
            <w:noProof/>
          </w:rPr>
          <w:t>Tabla 12. Entrenamiento modelo por Epochs (ResNet152).</w:t>
        </w:r>
        <w:r w:rsidR="00FE4DDB">
          <w:rPr>
            <w:noProof/>
            <w:webHidden/>
          </w:rPr>
          <w:tab/>
        </w:r>
        <w:r w:rsidR="00FE4DDB">
          <w:rPr>
            <w:noProof/>
            <w:webHidden/>
          </w:rPr>
          <w:fldChar w:fldCharType="begin"/>
        </w:r>
        <w:r w:rsidR="00FE4DDB">
          <w:rPr>
            <w:noProof/>
            <w:webHidden/>
          </w:rPr>
          <w:instrText xml:space="preserve"> PAGEREF _Toc106977756 \h </w:instrText>
        </w:r>
        <w:r w:rsidR="00FE4DDB">
          <w:rPr>
            <w:noProof/>
            <w:webHidden/>
          </w:rPr>
        </w:r>
        <w:r w:rsidR="00FE4DDB">
          <w:rPr>
            <w:noProof/>
            <w:webHidden/>
          </w:rPr>
          <w:fldChar w:fldCharType="separate"/>
        </w:r>
        <w:r w:rsidR="0060311B">
          <w:rPr>
            <w:noProof/>
            <w:webHidden/>
          </w:rPr>
          <w:t>68</w:t>
        </w:r>
        <w:r w:rsidR="00FE4DDB">
          <w:rPr>
            <w:noProof/>
            <w:webHidden/>
          </w:rPr>
          <w:fldChar w:fldCharType="end"/>
        </w:r>
      </w:hyperlink>
    </w:p>
    <w:p w14:paraId="15A5F3A2" w14:textId="7782C7AF"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7" w:history="1">
        <w:r w:rsidR="00FE4DDB" w:rsidRPr="00CC2A9A">
          <w:rPr>
            <w:rStyle w:val="Hyperlink"/>
            <w:noProof/>
          </w:rPr>
          <w:t>Tabla 13. Entrenamiento modelo por Epochs (MobileNet)</w:t>
        </w:r>
        <w:r w:rsidR="00FE4DDB">
          <w:rPr>
            <w:noProof/>
            <w:webHidden/>
          </w:rPr>
          <w:tab/>
        </w:r>
        <w:r w:rsidR="00FE4DDB">
          <w:rPr>
            <w:noProof/>
            <w:webHidden/>
          </w:rPr>
          <w:fldChar w:fldCharType="begin"/>
        </w:r>
        <w:r w:rsidR="00FE4DDB">
          <w:rPr>
            <w:noProof/>
            <w:webHidden/>
          </w:rPr>
          <w:instrText xml:space="preserve"> PAGEREF _Toc106977757 \h </w:instrText>
        </w:r>
        <w:r w:rsidR="00FE4DDB">
          <w:rPr>
            <w:noProof/>
            <w:webHidden/>
          </w:rPr>
        </w:r>
        <w:r w:rsidR="00FE4DDB">
          <w:rPr>
            <w:noProof/>
            <w:webHidden/>
          </w:rPr>
          <w:fldChar w:fldCharType="separate"/>
        </w:r>
        <w:r w:rsidR="0060311B">
          <w:rPr>
            <w:noProof/>
            <w:webHidden/>
          </w:rPr>
          <w:t>70</w:t>
        </w:r>
        <w:r w:rsidR="00FE4DDB">
          <w:rPr>
            <w:noProof/>
            <w:webHidden/>
          </w:rPr>
          <w:fldChar w:fldCharType="end"/>
        </w:r>
      </w:hyperlink>
    </w:p>
    <w:p w14:paraId="1A803F3B" w14:textId="23409D15"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8" w:history="1">
        <w:r w:rsidR="00FE4DDB" w:rsidRPr="00CC2A9A">
          <w:rPr>
            <w:rStyle w:val="Hyperlink"/>
            <w:noProof/>
          </w:rPr>
          <w:t>Tabla 14. Entrenamiento modelo por Epochs (Xception)</w:t>
        </w:r>
        <w:r w:rsidR="00FE4DDB">
          <w:rPr>
            <w:noProof/>
            <w:webHidden/>
          </w:rPr>
          <w:tab/>
        </w:r>
        <w:r w:rsidR="00FE4DDB">
          <w:rPr>
            <w:noProof/>
            <w:webHidden/>
          </w:rPr>
          <w:fldChar w:fldCharType="begin"/>
        </w:r>
        <w:r w:rsidR="00FE4DDB">
          <w:rPr>
            <w:noProof/>
            <w:webHidden/>
          </w:rPr>
          <w:instrText xml:space="preserve"> PAGEREF _Toc106977758 \h </w:instrText>
        </w:r>
        <w:r w:rsidR="00FE4DDB">
          <w:rPr>
            <w:noProof/>
            <w:webHidden/>
          </w:rPr>
        </w:r>
        <w:r w:rsidR="00FE4DDB">
          <w:rPr>
            <w:noProof/>
            <w:webHidden/>
          </w:rPr>
          <w:fldChar w:fldCharType="separate"/>
        </w:r>
        <w:r w:rsidR="0060311B">
          <w:rPr>
            <w:noProof/>
            <w:webHidden/>
          </w:rPr>
          <w:t>71</w:t>
        </w:r>
        <w:r w:rsidR="00FE4DDB">
          <w:rPr>
            <w:noProof/>
            <w:webHidden/>
          </w:rPr>
          <w:fldChar w:fldCharType="end"/>
        </w:r>
      </w:hyperlink>
    </w:p>
    <w:p w14:paraId="450688CF" w14:textId="5364412A"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59" w:history="1">
        <w:r w:rsidR="00FE4DDB" w:rsidRPr="00CC2A9A">
          <w:rPr>
            <w:rStyle w:val="Hyperlink"/>
            <w:noProof/>
          </w:rPr>
          <w:t>Tabla 15. Entrenamiento modelo por Epochs (VGG16)</w:t>
        </w:r>
        <w:r w:rsidR="00FE4DDB">
          <w:rPr>
            <w:noProof/>
            <w:webHidden/>
          </w:rPr>
          <w:tab/>
        </w:r>
        <w:r w:rsidR="00FE4DDB">
          <w:rPr>
            <w:noProof/>
            <w:webHidden/>
          </w:rPr>
          <w:fldChar w:fldCharType="begin"/>
        </w:r>
        <w:r w:rsidR="00FE4DDB">
          <w:rPr>
            <w:noProof/>
            <w:webHidden/>
          </w:rPr>
          <w:instrText xml:space="preserve"> PAGEREF _Toc106977759 \h </w:instrText>
        </w:r>
        <w:r w:rsidR="00FE4DDB">
          <w:rPr>
            <w:noProof/>
            <w:webHidden/>
          </w:rPr>
        </w:r>
        <w:r w:rsidR="00FE4DDB">
          <w:rPr>
            <w:noProof/>
            <w:webHidden/>
          </w:rPr>
          <w:fldChar w:fldCharType="separate"/>
        </w:r>
        <w:r w:rsidR="0060311B">
          <w:rPr>
            <w:noProof/>
            <w:webHidden/>
          </w:rPr>
          <w:t>72</w:t>
        </w:r>
        <w:r w:rsidR="00FE4DDB">
          <w:rPr>
            <w:noProof/>
            <w:webHidden/>
          </w:rPr>
          <w:fldChar w:fldCharType="end"/>
        </w:r>
      </w:hyperlink>
    </w:p>
    <w:p w14:paraId="26BB46E4" w14:textId="44795EC1"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60" w:history="1">
        <w:r w:rsidR="00FE4DDB" w:rsidRPr="00CC2A9A">
          <w:rPr>
            <w:rStyle w:val="Hyperlink"/>
            <w:noProof/>
          </w:rPr>
          <w:t>Tabla 16. Resultados modelos afinados (Fine Tunning)</w:t>
        </w:r>
        <w:r w:rsidR="00FE4DDB">
          <w:rPr>
            <w:noProof/>
            <w:webHidden/>
          </w:rPr>
          <w:tab/>
        </w:r>
        <w:r w:rsidR="00FE4DDB">
          <w:rPr>
            <w:noProof/>
            <w:webHidden/>
          </w:rPr>
          <w:fldChar w:fldCharType="begin"/>
        </w:r>
        <w:r w:rsidR="00FE4DDB">
          <w:rPr>
            <w:noProof/>
            <w:webHidden/>
          </w:rPr>
          <w:instrText xml:space="preserve"> PAGEREF _Toc106977760 \h </w:instrText>
        </w:r>
        <w:r w:rsidR="00FE4DDB">
          <w:rPr>
            <w:noProof/>
            <w:webHidden/>
          </w:rPr>
        </w:r>
        <w:r w:rsidR="00FE4DDB">
          <w:rPr>
            <w:noProof/>
            <w:webHidden/>
          </w:rPr>
          <w:fldChar w:fldCharType="separate"/>
        </w:r>
        <w:r w:rsidR="0060311B">
          <w:rPr>
            <w:noProof/>
            <w:webHidden/>
          </w:rPr>
          <w:t>73</w:t>
        </w:r>
        <w:r w:rsidR="00FE4DDB">
          <w:rPr>
            <w:noProof/>
            <w:webHidden/>
          </w:rPr>
          <w:fldChar w:fldCharType="end"/>
        </w:r>
      </w:hyperlink>
    </w:p>
    <w:p w14:paraId="799B5C8F" w14:textId="2B8C29FB"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61" w:history="1">
        <w:r w:rsidR="00FE4DDB" w:rsidRPr="00CC2A9A">
          <w:rPr>
            <w:rStyle w:val="Hyperlink"/>
            <w:noProof/>
          </w:rPr>
          <w:t>Tabla 17. Descripciones métricas de clasificación</w:t>
        </w:r>
        <w:r w:rsidR="00FE4DDB">
          <w:rPr>
            <w:noProof/>
            <w:webHidden/>
          </w:rPr>
          <w:tab/>
        </w:r>
        <w:r w:rsidR="00FE4DDB">
          <w:rPr>
            <w:noProof/>
            <w:webHidden/>
          </w:rPr>
          <w:fldChar w:fldCharType="begin"/>
        </w:r>
        <w:r w:rsidR="00FE4DDB">
          <w:rPr>
            <w:noProof/>
            <w:webHidden/>
          </w:rPr>
          <w:instrText xml:space="preserve"> PAGEREF _Toc106977761 \h </w:instrText>
        </w:r>
        <w:r w:rsidR="00FE4DDB">
          <w:rPr>
            <w:noProof/>
            <w:webHidden/>
          </w:rPr>
        </w:r>
        <w:r w:rsidR="00FE4DDB">
          <w:rPr>
            <w:noProof/>
            <w:webHidden/>
          </w:rPr>
          <w:fldChar w:fldCharType="separate"/>
        </w:r>
        <w:r w:rsidR="0060311B">
          <w:rPr>
            <w:noProof/>
            <w:webHidden/>
          </w:rPr>
          <w:t>75</w:t>
        </w:r>
        <w:r w:rsidR="00FE4DDB">
          <w:rPr>
            <w:noProof/>
            <w:webHidden/>
          </w:rPr>
          <w:fldChar w:fldCharType="end"/>
        </w:r>
      </w:hyperlink>
    </w:p>
    <w:p w14:paraId="583AE1F1" w14:textId="37B259A7" w:rsidR="00FE4DDB" w:rsidRDefault="00E239BF">
      <w:pPr>
        <w:pStyle w:val="TOC1"/>
        <w:tabs>
          <w:tab w:val="right" w:leader="dot" w:pos="8494"/>
        </w:tabs>
        <w:rPr>
          <w:rFonts w:asciiTheme="minorHAnsi" w:eastAsiaTheme="minorEastAsia" w:hAnsiTheme="minorHAnsi" w:cstheme="minorBidi"/>
          <w:noProof/>
          <w:lang w:val="es-CO" w:eastAsia="es-CO"/>
        </w:rPr>
      </w:pPr>
      <w:hyperlink w:anchor="_Toc106977762" w:history="1">
        <w:r w:rsidR="00FE4DDB" w:rsidRPr="00CC2A9A">
          <w:rPr>
            <w:rStyle w:val="Hyperlink"/>
            <w:noProof/>
          </w:rPr>
          <w:t>Tabla 18. Matriz de confusión y métricas de clasificación</w:t>
        </w:r>
        <w:r w:rsidR="00FE4DDB">
          <w:rPr>
            <w:noProof/>
            <w:webHidden/>
          </w:rPr>
          <w:tab/>
        </w:r>
        <w:r w:rsidR="00FE4DDB">
          <w:rPr>
            <w:noProof/>
            <w:webHidden/>
          </w:rPr>
          <w:fldChar w:fldCharType="begin"/>
        </w:r>
        <w:r w:rsidR="00FE4DDB">
          <w:rPr>
            <w:noProof/>
            <w:webHidden/>
          </w:rPr>
          <w:instrText xml:space="preserve"> PAGEREF _Toc106977762 \h </w:instrText>
        </w:r>
        <w:r w:rsidR="00FE4DDB">
          <w:rPr>
            <w:noProof/>
            <w:webHidden/>
          </w:rPr>
        </w:r>
        <w:r w:rsidR="00FE4DDB">
          <w:rPr>
            <w:noProof/>
            <w:webHidden/>
          </w:rPr>
          <w:fldChar w:fldCharType="separate"/>
        </w:r>
        <w:r w:rsidR="0060311B">
          <w:rPr>
            <w:noProof/>
            <w:webHidden/>
          </w:rPr>
          <w:t>75</w:t>
        </w:r>
        <w:r w:rsidR="00FE4DDB">
          <w:rPr>
            <w:noProof/>
            <w:webHidden/>
          </w:rPr>
          <w:fldChar w:fldCharType="end"/>
        </w:r>
      </w:hyperlink>
    </w:p>
    <w:p w14:paraId="1DE1F3DE" w14:textId="77777777" w:rsidR="00F60269" w:rsidRDefault="004F18D5" w:rsidP="007F7C06">
      <w:pPr>
        <w:rPr>
          <w:lang w:val="es-ES" w:bidi="en-US"/>
        </w:rPr>
      </w:pPr>
      <w:r>
        <w:rPr>
          <w:lang w:val="es-ES" w:bidi="en-US"/>
        </w:rPr>
        <w:fldChar w:fldCharType="end"/>
      </w:r>
    </w:p>
    <w:p w14:paraId="6135825D" w14:textId="77777777" w:rsidR="00F60269" w:rsidRDefault="00F60269" w:rsidP="007F7C06">
      <w:pPr>
        <w:rPr>
          <w:lang w:val="es-ES" w:bidi="en-US"/>
        </w:rPr>
      </w:pPr>
    </w:p>
    <w:p w14:paraId="43C3825E" w14:textId="77777777" w:rsidR="00F60269" w:rsidRDefault="00F60269" w:rsidP="007F7C06">
      <w:pPr>
        <w:rPr>
          <w:lang w:val="es-ES" w:bidi="en-US"/>
        </w:rPr>
      </w:pPr>
    </w:p>
    <w:p w14:paraId="7CCE2221" w14:textId="77777777" w:rsidR="00F60269" w:rsidRDefault="00F60269" w:rsidP="007F7C06">
      <w:pPr>
        <w:rPr>
          <w:lang w:val="es-ES" w:bidi="en-US"/>
        </w:rPr>
      </w:pPr>
    </w:p>
    <w:p w14:paraId="270FF32F" w14:textId="77777777" w:rsidR="00F60269" w:rsidRDefault="00F60269" w:rsidP="007F7C06">
      <w:pPr>
        <w:rPr>
          <w:lang w:val="es-ES" w:bidi="en-US"/>
        </w:rPr>
      </w:pPr>
    </w:p>
    <w:p w14:paraId="4BED4F07" w14:textId="0B0056D5" w:rsidR="004F18D5" w:rsidRDefault="00893317" w:rsidP="007F7C06">
      <w:pPr>
        <w:rPr>
          <w:rFonts w:asciiTheme="minorHAnsi" w:eastAsiaTheme="minorEastAsia" w:hAnsiTheme="minorHAnsi"/>
          <w:noProof/>
          <w:lang w:val="es-CO" w:eastAsia="es-CO"/>
        </w:rPr>
      </w:pPr>
      <w:r>
        <w:rPr>
          <w:rFonts w:eastAsia="Calibri" w:cs="Times New Roman"/>
          <w:b/>
          <w:sz w:val="36"/>
          <w:szCs w:val="36"/>
          <w:lang w:val="es-ES"/>
        </w:rPr>
        <w:fldChar w:fldCharType="begin"/>
      </w:r>
      <w:r>
        <w:rPr>
          <w:b/>
          <w:sz w:val="36"/>
          <w:szCs w:val="36"/>
        </w:rPr>
        <w:instrText xml:space="preserve"> TOC \h \z \t "Índice de tablas;1" </w:instrText>
      </w:r>
      <w:r>
        <w:rPr>
          <w:rFonts w:eastAsia="Calibri" w:cs="Times New Roman"/>
          <w:b/>
          <w:sz w:val="36"/>
          <w:szCs w:val="36"/>
          <w:lang w:val="es-ES"/>
        </w:rPr>
        <w:fldChar w:fldCharType="separate"/>
      </w:r>
    </w:p>
    <w:p w14:paraId="2A06D47F" w14:textId="72C3B9FC" w:rsidR="00E464E0" w:rsidRPr="007B2C11" w:rsidRDefault="00893317" w:rsidP="003979EE">
      <w:pPr>
        <w:jc w:val="center"/>
        <w:rPr>
          <w:b/>
          <w:sz w:val="36"/>
          <w:szCs w:val="36"/>
        </w:rPr>
      </w:pPr>
      <w:r>
        <w:rPr>
          <w:b/>
          <w:sz w:val="36"/>
          <w:szCs w:val="36"/>
        </w:rPr>
        <w:lastRenderedPageBreak/>
        <w:fldChar w:fldCharType="end"/>
      </w:r>
      <w:r w:rsidR="00E464E0" w:rsidRPr="007B2C11">
        <w:rPr>
          <w:b/>
          <w:sz w:val="36"/>
          <w:szCs w:val="36"/>
        </w:rPr>
        <w:t xml:space="preserve">Índice de </w:t>
      </w:r>
      <w:r w:rsidR="004E50EA">
        <w:rPr>
          <w:b/>
          <w:sz w:val="36"/>
          <w:szCs w:val="36"/>
        </w:rPr>
        <w:t>Figuras</w:t>
      </w:r>
    </w:p>
    <w:p w14:paraId="0EBBAEA3" w14:textId="565CF3EA" w:rsidR="007862D9" w:rsidRDefault="00745EA8">
      <w:pPr>
        <w:pStyle w:val="TableofFigures"/>
        <w:tabs>
          <w:tab w:val="right" w:leader="dot" w:pos="8494"/>
        </w:tabs>
        <w:rPr>
          <w:rFonts w:asciiTheme="minorHAnsi" w:eastAsiaTheme="minorEastAsia" w:hAnsiTheme="minorHAnsi" w:cstheme="minorBidi"/>
          <w:noProof/>
          <w:lang w:val="es-CO" w:eastAsia="es-CO"/>
        </w:rPr>
      </w:pPr>
      <w:r>
        <w:rPr>
          <w:rFonts w:cs="Arial"/>
          <w:b/>
          <w:sz w:val="36"/>
          <w:szCs w:val="36"/>
        </w:rPr>
        <w:fldChar w:fldCharType="begin"/>
      </w:r>
      <w:r>
        <w:rPr>
          <w:rFonts w:cs="Arial"/>
          <w:b/>
          <w:sz w:val="36"/>
          <w:szCs w:val="36"/>
        </w:rPr>
        <w:instrText xml:space="preserve"> TOC \h \z \c "Figura" </w:instrText>
      </w:r>
      <w:r>
        <w:rPr>
          <w:rFonts w:cs="Arial"/>
          <w:b/>
          <w:sz w:val="36"/>
          <w:szCs w:val="36"/>
        </w:rPr>
        <w:fldChar w:fldCharType="separate"/>
      </w:r>
      <w:hyperlink w:anchor="_Toc107950776" w:history="1">
        <w:r w:rsidR="007862D9" w:rsidRPr="005E1023">
          <w:rPr>
            <w:rStyle w:val="Hyperlink"/>
            <w:b/>
            <w:bCs/>
            <w:noProof/>
          </w:rPr>
          <w:t>Figura 1.</w:t>
        </w:r>
        <w:r w:rsidR="007862D9" w:rsidRPr="005E1023">
          <w:rPr>
            <w:rStyle w:val="Hyperlink"/>
            <w:rFonts w:eastAsia="Times New Roman" w:cs="Arial"/>
            <w:noProof/>
          </w:rPr>
          <w:t xml:space="preserve">Tres etapas de la enfermedad de Alzheimer </w:t>
        </w:r>
        <w:r w:rsidR="007862D9" w:rsidRPr="005E1023">
          <w:rPr>
            <w:rStyle w:val="Hyperlink"/>
            <w:noProof/>
          </w:rPr>
          <w:t>(National Institute on Aging, 2021).</w:t>
        </w:r>
        <w:r w:rsidR="007862D9">
          <w:rPr>
            <w:noProof/>
            <w:webHidden/>
          </w:rPr>
          <w:tab/>
        </w:r>
        <w:r w:rsidR="007862D9">
          <w:rPr>
            <w:noProof/>
            <w:webHidden/>
          </w:rPr>
          <w:fldChar w:fldCharType="begin"/>
        </w:r>
        <w:r w:rsidR="007862D9">
          <w:rPr>
            <w:noProof/>
            <w:webHidden/>
          </w:rPr>
          <w:instrText xml:space="preserve"> PAGEREF _Toc107950776 \h </w:instrText>
        </w:r>
        <w:r w:rsidR="007862D9">
          <w:rPr>
            <w:noProof/>
            <w:webHidden/>
          </w:rPr>
        </w:r>
        <w:r w:rsidR="007862D9">
          <w:rPr>
            <w:noProof/>
            <w:webHidden/>
          </w:rPr>
          <w:fldChar w:fldCharType="separate"/>
        </w:r>
        <w:r w:rsidR="007862D9">
          <w:rPr>
            <w:noProof/>
            <w:webHidden/>
          </w:rPr>
          <w:t>24</w:t>
        </w:r>
        <w:r w:rsidR="007862D9">
          <w:rPr>
            <w:noProof/>
            <w:webHidden/>
          </w:rPr>
          <w:fldChar w:fldCharType="end"/>
        </w:r>
      </w:hyperlink>
    </w:p>
    <w:p w14:paraId="51275950" w14:textId="5DF8F222"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77" w:history="1">
        <w:r w:rsidR="007862D9" w:rsidRPr="005E1023">
          <w:rPr>
            <w:rStyle w:val="Hyperlink"/>
            <w:b/>
            <w:bCs/>
            <w:noProof/>
          </w:rPr>
          <w:t>Figura 2</w:t>
        </w:r>
        <w:r w:rsidR="007862D9" w:rsidRPr="005E1023">
          <w:rPr>
            <w:rStyle w:val="Hyperlink"/>
            <w:noProof/>
          </w:rPr>
          <w:t>.</w:t>
        </w:r>
        <w:r w:rsidR="007862D9" w:rsidRPr="005E1023">
          <w:rPr>
            <w:rStyle w:val="Hyperlink"/>
            <w:rFonts w:eastAsia="Times New Roman" w:cs="Arial"/>
            <w:noProof/>
          </w:rPr>
          <w:t xml:space="preserve"> </w:t>
        </w:r>
        <w:r w:rsidR="007862D9" w:rsidRPr="005E1023">
          <w:rPr>
            <w:rStyle w:val="Hyperlink"/>
            <w:rFonts w:cs="Arial"/>
            <w:noProof/>
          </w:rPr>
          <w:t xml:space="preserve">Posible modelo propuesto para explicar el origen tardío de la enfermedad de Alzheimer. La hipótesis de la respuesta adaptativa. Tomado de </w:t>
        </w:r>
        <w:r w:rsidR="007862D9" w:rsidRPr="005E1023">
          <w:rPr>
            <w:rStyle w:val="Hyperlink"/>
            <w:noProof/>
            <w:lang w:val="es-CO"/>
          </w:rPr>
          <w:t>(Folch, y otros, 2018).</w:t>
        </w:r>
        <w:r w:rsidR="007862D9">
          <w:rPr>
            <w:noProof/>
            <w:webHidden/>
          </w:rPr>
          <w:tab/>
        </w:r>
        <w:r w:rsidR="007862D9">
          <w:rPr>
            <w:noProof/>
            <w:webHidden/>
          </w:rPr>
          <w:fldChar w:fldCharType="begin"/>
        </w:r>
        <w:r w:rsidR="007862D9">
          <w:rPr>
            <w:noProof/>
            <w:webHidden/>
          </w:rPr>
          <w:instrText xml:space="preserve"> PAGEREF _Toc107950777 \h </w:instrText>
        </w:r>
        <w:r w:rsidR="007862D9">
          <w:rPr>
            <w:noProof/>
            <w:webHidden/>
          </w:rPr>
        </w:r>
        <w:r w:rsidR="007862D9">
          <w:rPr>
            <w:noProof/>
            <w:webHidden/>
          </w:rPr>
          <w:fldChar w:fldCharType="separate"/>
        </w:r>
        <w:r w:rsidR="007862D9">
          <w:rPr>
            <w:noProof/>
            <w:webHidden/>
          </w:rPr>
          <w:t>28</w:t>
        </w:r>
        <w:r w:rsidR="007862D9">
          <w:rPr>
            <w:noProof/>
            <w:webHidden/>
          </w:rPr>
          <w:fldChar w:fldCharType="end"/>
        </w:r>
      </w:hyperlink>
    </w:p>
    <w:p w14:paraId="6D9A3172" w14:textId="7F49FFC7"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78" w:history="1">
        <w:r w:rsidR="007862D9" w:rsidRPr="005E1023">
          <w:rPr>
            <w:rStyle w:val="Hyperlink"/>
            <w:b/>
            <w:bCs/>
            <w:noProof/>
          </w:rPr>
          <w:t>Figura 3</w:t>
        </w:r>
        <w:r w:rsidR="007862D9" w:rsidRPr="005E1023">
          <w:rPr>
            <w:rStyle w:val="Hyperlink"/>
            <w:rFonts w:eastAsia="Times New Roman" w:cs="Arial"/>
            <w:b/>
            <w:bCs/>
            <w:noProof/>
          </w:rPr>
          <w:t>.</w:t>
        </w:r>
        <w:r w:rsidR="007862D9" w:rsidRPr="005E1023">
          <w:rPr>
            <w:rStyle w:val="Hyperlink"/>
            <w:rFonts w:eastAsia="Times New Roman" w:cs="Arial"/>
            <w:noProof/>
          </w:rPr>
          <w:t xml:space="preserve"> Características de imágenes de TC y RM </w:t>
        </w:r>
        <w:r w:rsidR="007862D9" w:rsidRPr="005E1023">
          <w:rPr>
            <w:rStyle w:val="Hyperlink"/>
            <w:rFonts w:eastAsia="Times New Roman" w:cs="Arial"/>
            <w:noProof/>
            <w:lang w:val="es-CO"/>
          </w:rPr>
          <w:t>( Ulloa Guerrero, Lozano Castillo, Durán Guerrero, &amp; Arévalo Espejo, 2014)</w:t>
        </w:r>
        <w:r w:rsidR="007862D9">
          <w:rPr>
            <w:noProof/>
            <w:webHidden/>
          </w:rPr>
          <w:tab/>
        </w:r>
        <w:r w:rsidR="007862D9">
          <w:rPr>
            <w:noProof/>
            <w:webHidden/>
          </w:rPr>
          <w:fldChar w:fldCharType="begin"/>
        </w:r>
        <w:r w:rsidR="007862D9">
          <w:rPr>
            <w:noProof/>
            <w:webHidden/>
          </w:rPr>
          <w:instrText xml:space="preserve"> PAGEREF _Toc107950778 \h </w:instrText>
        </w:r>
        <w:r w:rsidR="007862D9">
          <w:rPr>
            <w:noProof/>
            <w:webHidden/>
          </w:rPr>
        </w:r>
        <w:r w:rsidR="007862D9">
          <w:rPr>
            <w:noProof/>
            <w:webHidden/>
          </w:rPr>
          <w:fldChar w:fldCharType="separate"/>
        </w:r>
        <w:r w:rsidR="007862D9">
          <w:rPr>
            <w:noProof/>
            <w:webHidden/>
          </w:rPr>
          <w:t>32</w:t>
        </w:r>
        <w:r w:rsidR="007862D9">
          <w:rPr>
            <w:noProof/>
            <w:webHidden/>
          </w:rPr>
          <w:fldChar w:fldCharType="end"/>
        </w:r>
      </w:hyperlink>
    </w:p>
    <w:p w14:paraId="4F67C505" w14:textId="65B32923"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79" w:history="1">
        <w:r w:rsidR="007862D9" w:rsidRPr="005E1023">
          <w:rPr>
            <w:rStyle w:val="Hyperlink"/>
            <w:b/>
            <w:bCs/>
            <w:noProof/>
          </w:rPr>
          <w:t>Figura 4.</w:t>
        </w:r>
        <w:r w:rsidR="007862D9" w:rsidRPr="005E1023">
          <w:rPr>
            <w:rStyle w:val="Hyperlink"/>
            <w:noProof/>
          </w:rPr>
          <w:t xml:space="preserve"> Mujer de 75 años Alzheimer con demencia </w:t>
        </w:r>
        <w:r w:rsidR="007862D9" w:rsidRPr="005E1023">
          <w:rPr>
            <w:rStyle w:val="Hyperlink"/>
            <w:noProof/>
            <w:lang w:val="es-CO"/>
          </w:rPr>
          <w:t>(Clifford R., y otros, 2018)</w:t>
        </w:r>
        <w:r w:rsidR="007862D9">
          <w:rPr>
            <w:noProof/>
            <w:webHidden/>
          </w:rPr>
          <w:tab/>
        </w:r>
        <w:r w:rsidR="007862D9">
          <w:rPr>
            <w:noProof/>
            <w:webHidden/>
          </w:rPr>
          <w:fldChar w:fldCharType="begin"/>
        </w:r>
        <w:r w:rsidR="007862D9">
          <w:rPr>
            <w:noProof/>
            <w:webHidden/>
          </w:rPr>
          <w:instrText xml:space="preserve"> PAGEREF _Toc107950779 \h </w:instrText>
        </w:r>
        <w:r w:rsidR="007862D9">
          <w:rPr>
            <w:noProof/>
            <w:webHidden/>
          </w:rPr>
        </w:r>
        <w:r w:rsidR="007862D9">
          <w:rPr>
            <w:noProof/>
            <w:webHidden/>
          </w:rPr>
          <w:fldChar w:fldCharType="separate"/>
        </w:r>
        <w:r w:rsidR="007862D9">
          <w:rPr>
            <w:noProof/>
            <w:webHidden/>
          </w:rPr>
          <w:t>33</w:t>
        </w:r>
        <w:r w:rsidR="007862D9">
          <w:rPr>
            <w:noProof/>
            <w:webHidden/>
          </w:rPr>
          <w:fldChar w:fldCharType="end"/>
        </w:r>
      </w:hyperlink>
    </w:p>
    <w:p w14:paraId="5AFE2C27" w14:textId="28F441C3"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0" w:history="1">
        <w:r w:rsidR="007862D9" w:rsidRPr="005E1023">
          <w:rPr>
            <w:rStyle w:val="Hyperlink"/>
            <w:b/>
            <w:bCs/>
            <w:noProof/>
          </w:rPr>
          <w:t>Figura 5.</w:t>
        </w:r>
        <w:r w:rsidR="007862D9" w:rsidRPr="005E1023">
          <w:rPr>
            <w:rStyle w:val="Hyperlink"/>
            <w:noProof/>
          </w:rPr>
          <w:t xml:space="preserve"> Hombre de 67 años sin alteraciones cognitivas </w:t>
        </w:r>
        <w:r w:rsidR="007862D9" w:rsidRPr="005E1023">
          <w:rPr>
            <w:rStyle w:val="Hyperlink"/>
            <w:noProof/>
            <w:lang w:val="es-CO"/>
          </w:rPr>
          <w:t>(Clifford R., y otros, 2018)</w:t>
        </w:r>
        <w:r w:rsidR="007862D9">
          <w:rPr>
            <w:noProof/>
            <w:webHidden/>
          </w:rPr>
          <w:tab/>
        </w:r>
        <w:r w:rsidR="007862D9">
          <w:rPr>
            <w:noProof/>
            <w:webHidden/>
          </w:rPr>
          <w:fldChar w:fldCharType="begin"/>
        </w:r>
        <w:r w:rsidR="007862D9">
          <w:rPr>
            <w:noProof/>
            <w:webHidden/>
          </w:rPr>
          <w:instrText xml:space="preserve"> PAGEREF _Toc107950780 \h </w:instrText>
        </w:r>
        <w:r w:rsidR="007862D9">
          <w:rPr>
            <w:noProof/>
            <w:webHidden/>
          </w:rPr>
        </w:r>
        <w:r w:rsidR="007862D9">
          <w:rPr>
            <w:noProof/>
            <w:webHidden/>
          </w:rPr>
          <w:fldChar w:fldCharType="separate"/>
        </w:r>
        <w:r w:rsidR="007862D9">
          <w:rPr>
            <w:noProof/>
            <w:webHidden/>
          </w:rPr>
          <w:t>33</w:t>
        </w:r>
        <w:r w:rsidR="007862D9">
          <w:rPr>
            <w:noProof/>
            <w:webHidden/>
          </w:rPr>
          <w:fldChar w:fldCharType="end"/>
        </w:r>
      </w:hyperlink>
    </w:p>
    <w:p w14:paraId="63F0BE1D" w14:textId="79DFE77D"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1" w:history="1">
        <w:r w:rsidR="007862D9" w:rsidRPr="005E1023">
          <w:rPr>
            <w:rStyle w:val="Hyperlink"/>
            <w:b/>
            <w:bCs/>
            <w:noProof/>
          </w:rPr>
          <w:t>Figura 6</w:t>
        </w:r>
        <w:r w:rsidR="007862D9" w:rsidRPr="005E1023">
          <w:rPr>
            <w:rStyle w:val="Hyperlink"/>
            <w:b/>
            <w:bCs/>
            <w:noProof/>
            <w:lang w:val="en-US"/>
          </w:rPr>
          <w:t>.</w:t>
        </w:r>
        <w:r w:rsidR="007862D9" w:rsidRPr="005E1023">
          <w:rPr>
            <w:rStyle w:val="Hyperlink"/>
            <w:noProof/>
            <w:lang w:val="en-US"/>
          </w:rPr>
          <w:t xml:space="preserve"> Software </w:t>
        </w:r>
        <w:r w:rsidR="007862D9" w:rsidRPr="005E1023">
          <w:rPr>
            <w:rStyle w:val="Hyperlink"/>
            <w:rFonts w:cs="Arial"/>
            <w:noProof/>
            <w:lang w:val="en-US"/>
          </w:rPr>
          <w:t>Altea - Alzheimer Texture Analyzer (OpenCare - Track Symptoms, 2022)</w:t>
        </w:r>
        <w:r w:rsidR="007862D9">
          <w:rPr>
            <w:noProof/>
            <w:webHidden/>
          </w:rPr>
          <w:tab/>
        </w:r>
        <w:r w:rsidR="007862D9">
          <w:rPr>
            <w:noProof/>
            <w:webHidden/>
          </w:rPr>
          <w:fldChar w:fldCharType="begin"/>
        </w:r>
        <w:r w:rsidR="007862D9">
          <w:rPr>
            <w:noProof/>
            <w:webHidden/>
          </w:rPr>
          <w:instrText xml:space="preserve"> PAGEREF _Toc107950781 \h </w:instrText>
        </w:r>
        <w:r w:rsidR="007862D9">
          <w:rPr>
            <w:noProof/>
            <w:webHidden/>
          </w:rPr>
        </w:r>
        <w:r w:rsidR="007862D9">
          <w:rPr>
            <w:noProof/>
            <w:webHidden/>
          </w:rPr>
          <w:fldChar w:fldCharType="separate"/>
        </w:r>
        <w:r w:rsidR="007862D9">
          <w:rPr>
            <w:noProof/>
            <w:webHidden/>
          </w:rPr>
          <w:t>38</w:t>
        </w:r>
        <w:r w:rsidR="007862D9">
          <w:rPr>
            <w:noProof/>
            <w:webHidden/>
          </w:rPr>
          <w:fldChar w:fldCharType="end"/>
        </w:r>
      </w:hyperlink>
    </w:p>
    <w:p w14:paraId="25BA5898" w14:textId="69448121"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2" w:history="1">
        <w:r w:rsidR="007862D9" w:rsidRPr="005E1023">
          <w:rPr>
            <w:rStyle w:val="Hyperlink"/>
            <w:b/>
            <w:bCs/>
            <w:noProof/>
          </w:rPr>
          <w:t>Figura 7</w:t>
        </w:r>
        <w:r w:rsidR="007862D9" w:rsidRPr="005E1023">
          <w:rPr>
            <w:rStyle w:val="Hyperlink"/>
            <w:rFonts w:eastAsia="Times New Roman" w:cs="Arial"/>
            <w:b/>
            <w:bCs/>
            <w:noProof/>
            <w:lang w:eastAsia="es-ES"/>
          </w:rPr>
          <w:t xml:space="preserve">. </w:t>
        </w:r>
        <w:r w:rsidR="007862D9" w:rsidRPr="005E1023">
          <w:rPr>
            <w:rStyle w:val="Hyperlink"/>
            <w:rFonts w:eastAsia="Times New Roman" w:cs="Arial"/>
            <w:noProof/>
            <w:lang w:eastAsia="es-ES"/>
          </w:rPr>
          <w:t>Diagrama de los pasos a seguir en la metodología CRISP-DM</w:t>
        </w:r>
        <w:r w:rsidR="007862D9" w:rsidRPr="005E1023">
          <w:rPr>
            <w:rStyle w:val="Hyperlink"/>
            <w:rFonts w:eastAsia="Times New Roman" w:cs="Arial"/>
            <w:b/>
            <w:bCs/>
            <w:noProof/>
            <w:lang w:eastAsia="es-ES"/>
          </w:rPr>
          <w:t xml:space="preserve"> </w:t>
        </w:r>
        <w:r w:rsidR="007862D9" w:rsidRPr="005E1023">
          <w:rPr>
            <w:rStyle w:val="Hyperlink"/>
            <w:rFonts w:eastAsia="Times New Roman" w:cs="Arial"/>
            <w:noProof/>
            <w:lang w:val="es-CO" w:eastAsia="es-ES"/>
          </w:rPr>
          <w:t>(Reads, 2021)</w:t>
        </w:r>
        <w:r w:rsidR="007862D9">
          <w:rPr>
            <w:noProof/>
            <w:webHidden/>
          </w:rPr>
          <w:tab/>
        </w:r>
        <w:r w:rsidR="007862D9">
          <w:rPr>
            <w:noProof/>
            <w:webHidden/>
          </w:rPr>
          <w:fldChar w:fldCharType="begin"/>
        </w:r>
        <w:r w:rsidR="007862D9">
          <w:rPr>
            <w:noProof/>
            <w:webHidden/>
          </w:rPr>
          <w:instrText xml:space="preserve"> PAGEREF _Toc107950782 \h </w:instrText>
        </w:r>
        <w:r w:rsidR="007862D9">
          <w:rPr>
            <w:noProof/>
            <w:webHidden/>
          </w:rPr>
        </w:r>
        <w:r w:rsidR="007862D9">
          <w:rPr>
            <w:noProof/>
            <w:webHidden/>
          </w:rPr>
          <w:fldChar w:fldCharType="separate"/>
        </w:r>
        <w:r w:rsidR="007862D9">
          <w:rPr>
            <w:noProof/>
            <w:webHidden/>
          </w:rPr>
          <w:t>44</w:t>
        </w:r>
        <w:r w:rsidR="007862D9">
          <w:rPr>
            <w:noProof/>
            <w:webHidden/>
          </w:rPr>
          <w:fldChar w:fldCharType="end"/>
        </w:r>
      </w:hyperlink>
    </w:p>
    <w:p w14:paraId="78E594EF" w14:textId="339D8DAD"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3" w:history="1">
        <w:r w:rsidR="007862D9" w:rsidRPr="005E1023">
          <w:rPr>
            <w:rStyle w:val="Hyperlink"/>
            <w:b/>
            <w:bCs/>
            <w:noProof/>
          </w:rPr>
          <w:t>Figura 8.</w:t>
        </w:r>
        <w:r w:rsidR="007862D9" w:rsidRPr="005E1023">
          <w:rPr>
            <w:rStyle w:val="Hyperlink"/>
            <w:noProof/>
          </w:rPr>
          <w:t xml:space="preserve"> Distribución y categoría de datos de ADNI </w:t>
        </w:r>
        <w:r w:rsidR="007862D9" w:rsidRPr="005E1023">
          <w:rPr>
            <w:rStyle w:val="Hyperlink"/>
            <w:noProof/>
            <w:lang w:val="es-CO"/>
          </w:rPr>
          <w:t>(ADNI, 2017)</w:t>
        </w:r>
        <w:r w:rsidR="007862D9">
          <w:rPr>
            <w:noProof/>
            <w:webHidden/>
          </w:rPr>
          <w:tab/>
        </w:r>
        <w:r w:rsidR="007862D9">
          <w:rPr>
            <w:noProof/>
            <w:webHidden/>
          </w:rPr>
          <w:fldChar w:fldCharType="begin"/>
        </w:r>
        <w:r w:rsidR="007862D9">
          <w:rPr>
            <w:noProof/>
            <w:webHidden/>
          </w:rPr>
          <w:instrText xml:space="preserve"> PAGEREF _Toc107950783 \h </w:instrText>
        </w:r>
        <w:r w:rsidR="007862D9">
          <w:rPr>
            <w:noProof/>
            <w:webHidden/>
          </w:rPr>
        </w:r>
        <w:r w:rsidR="007862D9">
          <w:rPr>
            <w:noProof/>
            <w:webHidden/>
          </w:rPr>
          <w:fldChar w:fldCharType="separate"/>
        </w:r>
        <w:r w:rsidR="007862D9">
          <w:rPr>
            <w:noProof/>
            <w:webHidden/>
          </w:rPr>
          <w:t>51</w:t>
        </w:r>
        <w:r w:rsidR="007862D9">
          <w:rPr>
            <w:noProof/>
            <w:webHidden/>
          </w:rPr>
          <w:fldChar w:fldCharType="end"/>
        </w:r>
      </w:hyperlink>
    </w:p>
    <w:p w14:paraId="1A8F8D3D" w14:textId="0F05F892"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4" w:history="1">
        <w:r w:rsidR="007862D9" w:rsidRPr="005E1023">
          <w:rPr>
            <w:rStyle w:val="Hyperlink"/>
            <w:b/>
            <w:bCs/>
            <w:noProof/>
          </w:rPr>
          <w:t>Figura 9.</w:t>
        </w:r>
        <w:r w:rsidR="007862D9" w:rsidRPr="005E1023">
          <w:rPr>
            <w:rStyle w:val="Hyperlink"/>
            <w:noProof/>
          </w:rPr>
          <w:t xml:space="preserve"> Interfaz gráfica de descarga de datos de ADNI </w:t>
        </w:r>
        <w:r w:rsidR="007862D9" w:rsidRPr="005E1023">
          <w:rPr>
            <w:rStyle w:val="Hyperlink"/>
            <w:rFonts w:cs="Arial"/>
            <w:noProof/>
            <w:lang w:val="es-CO"/>
          </w:rPr>
          <w:t>(IDA, 2022)</w:t>
        </w:r>
        <w:r w:rsidR="007862D9">
          <w:rPr>
            <w:noProof/>
            <w:webHidden/>
          </w:rPr>
          <w:tab/>
        </w:r>
        <w:r w:rsidR="007862D9">
          <w:rPr>
            <w:noProof/>
            <w:webHidden/>
          </w:rPr>
          <w:fldChar w:fldCharType="begin"/>
        </w:r>
        <w:r w:rsidR="007862D9">
          <w:rPr>
            <w:noProof/>
            <w:webHidden/>
          </w:rPr>
          <w:instrText xml:space="preserve"> PAGEREF _Toc107950784 \h </w:instrText>
        </w:r>
        <w:r w:rsidR="007862D9">
          <w:rPr>
            <w:noProof/>
            <w:webHidden/>
          </w:rPr>
        </w:r>
        <w:r w:rsidR="007862D9">
          <w:rPr>
            <w:noProof/>
            <w:webHidden/>
          </w:rPr>
          <w:fldChar w:fldCharType="separate"/>
        </w:r>
        <w:r w:rsidR="007862D9">
          <w:rPr>
            <w:noProof/>
            <w:webHidden/>
          </w:rPr>
          <w:t>52</w:t>
        </w:r>
        <w:r w:rsidR="007862D9">
          <w:rPr>
            <w:noProof/>
            <w:webHidden/>
          </w:rPr>
          <w:fldChar w:fldCharType="end"/>
        </w:r>
      </w:hyperlink>
    </w:p>
    <w:p w14:paraId="102A0CBE" w14:textId="77DAE66B"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5" w:history="1">
        <w:r w:rsidR="007862D9" w:rsidRPr="005E1023">
          <w:rPr>
            <w:rStyle w:val="Hyperlink"/>
            <w:b/>
            <w:bCs/>
            <w:noProof/>
          </w:rPr>
          <w:t>Figura 10</w:t>
        </w:r>
        <w:r w:rsidR="007862D9" w:rsidRPr="005E1023">
          <w:rPr>
            <w:rStyle w:val="Hyperlink"/>
            <w:noProof/>
          </w:rPr>
          <w:t>. Estructura de encarpetado del conjunto de datos ADNI</w:t>
        </w:r>
        <w:r w:rsidR="007862D9">
          <w:rPr>
            <w:noProof/>
            <w:webHidden/>
          </w:rPr>
          <w:tab/>
        </w:r>
        <w:r w:rsidR="007862D9">
          <w:rPr>
            <w:noProof/>
            <w:webHidden/>
          </w:rPr>
          <w:fldChar w:fldCharType="begin"/>
        </w:r>
        <w:r w:rsidR="007862D9">
          <w:rPr>
            <w:noProof/>
            <w:webHidden/>
          </w:rPr>
          <w:instrText xml:space="preserve"> PAGEREF _Toc107950785 \h </w:instrText>
        </w:r>
        <w:r w:rsidR="007862D9">
          <w:rPr>
            <w:noProof/>
            <w:webHidden/>
          </w:rPr>
        </w:r>
        <w:r w:rsidR="007862D9">
          <w:rPr>
            <w:noProof/>
            <w:webHidden/>
          </w:rPr>
          <w:fldChar w:fldCharType="separate"/>
        </w:r>
        <w:r w:rsidR="007862D9">
          <w:rPr>
            <w:noProof/>
            <w:webHidden/>
          </w:rPr>
          <w:t>53</w:t>
        </w:r>
        <w:r w:rsidR="007862D9">
          <w:rPr>
            <w:noProof/>
            <w:webHidden/>
          </w:rPr>
          <w:fldChar w:fldCharType="end"/>
        </w:r>
      </w:hyperlink>
    </w:p>
    <w:p w14:paraId="3837959D" w14:textId="27350927"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6" w:history="1">
        <w:r w:rsidR="007862D9" w:rsidRPr="005E1023">
          <w:rPr>
            <w:rStyle w:val="Hyperlink"/>
            <w:b/>
            <w:bCs/>
            <w:noProof/>
          </w:rPr>
          <w:t>Figura 11</w:t>
        </w:r>
        <w:r w:rsidR="007862D9" w:rsidRPr="005E1023">
          <w:rPr>
            <w:rStyle w:val="Hyperlink"/>
            <w:noProof/>
          </w:rPr>
          <w:t>. Corte Axial, Coronal y Sagital</w:t>
        </w:r>
        <w:r w:rsidR="007862D9">
          <w:rPr>
            <w:noProof/>
            <w:webHidden/>
          </w:rPr>
          <w:tab/>
        </w:r>
        <w:r w:rsidR="007862D9">
          <w:rPr>
            <w:noProof/>
            <w:webHidden/>
          </w:rPr>
          <w:fldChar w:fldCharType="begin"/>
        </w:r>
        <w:r w:rsidR="007862D9">
          <w:rPr>
            <w:noProof/>
            <w:webHidden/>
          </w:rPr>
          <w:instrText xml:space="preserve"> PAGEREF _Toc107950786 \h </w:instrText>
        </w:r>
        <w:r w:rsidR="007862D9">
          <w:rPr>
            <w:noProof/>
            <w:webHidden/>
          </w:rPr>
        </w:r>
        <w:r w:rsidR="007862D9">
          <w:rPr>
            <w:noProof/>
            <w:webHidden/>
          </w:rPr>
          <w:fldChar w:fldCharType="separate"/>
        </w:r>
        <w:r w:rsidR="007862D9">
          <w:rPr>
            <w:noProof/>
            <w:webHidden/>
          </w:rPr>
          <w:t>55</w:t>
        </w:r>
        <w:r w:rsidR="007862D9">
          <w:rPr>
            <w:noProof/>
            <w:webHidden/>
          </w:rPr>
          <w:fldChar w:fldCharType="end"/>
        </w:r>
      </w:hyperlink>
    </w:p>
    <w:p w14:paraId="4773718A" w14:textId="0C6897BA"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7" w:history="1">
        <w:r w:rsidR="007862D9" w:rsidRPr="005E1023">
          <w:rPr>
            <w:rStyle w:val="Hyperlink"/>
            <w:rFonts w:cs="Arial"/>
            <w:b/>
            <w:bCs/>
            <w:noProof/>
          </w:rPr>
          <w:t>Figura 12.</w:t>
        </w:r>
        <w:r w:rsidR="007862D9" w:rsidRPr="005E1023">
          <w:rPr>
            <w:rStyle w:val="Hyperlink"/>
            <w:rFonts w:cs="Arial"/>
            <w:noProof/>
          </w:rPr>
          <w:t xml:space="preserve"> Visualización Software ITK-Snap</w:t>
        </w:r>
        <w:r w:rsidR="007862D9">
          <w:rPr>
            <w:noProof/>
            <w:webHidden/>
          </w:rPr>
          <w:tab/>
        </w:r>
        <w:r w:rsidR="007862D9">
          <w:rPr>
            <w:noProof/>
            <w:webHidden/>
          </w:rPr>
          <w:fldChar w:fldCharType="begin"/>
        </w:r>
        <w:r w:rsidR="007862D9">
          <w:rPr>
            <w:noProof/>
            <w:webHidden/>
          </w:rPr>
          <w:instrText xml:space="preserve"> PAGEREF _Toc107950787 \h </w:instrText>
        </w:r>
        <w:r w:rsidR="007862D9">
          <w:rPr>
            <w:noProof/>
            <w:webHidden/>
          </w:rPr>
        </w:r>
        <w:r w:rsidR="007862D9">
          <w:rPr>
            <w:noProof/>
            <w:webHidden/>
          </w:rPr>
          <w:fldChar w:fldCharType="separate"/>
        </w:r>
        <w:r w:rsidR="007862D9">
          <w:rPr>
            <w:noProof/>
            <w:webHidden/>
          </w:rPr>
          <w:t>55</w:t>
        </w:r>
        <w:r w:rsidR="007862D9">
          <w:rPr>
            <w:noProof/>
            <w:webHidden/>
          </w:rPr>
          <w:fldChar w:fldCharType="end"/>
        </w:r>
      </w:hyperlink>
    </w:p>
    <w:p w14:paraId="32D79C3E" w14:textId="5EA0D25B"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8" w:history="1">
        <w:r w:rsidR="007862D9" w:rsidRPr="005E1023">
          <w:rPr>
            <w:rStyle w:val="Hyperlink"/>
            <w:b/>
            <w:bCs/>
            <w:noProof/>
          </w:rPr>
          <w:t>Figura 13.</w:t>
        </w:r>
        <w:r w:rsidR="007862D9" w:rsidRPr="005E1023">
          <w:rPr>
            <w:rStyle w:val="Hyperlink"/>
            <w:noProof/>
          </w:rPr>
          <w:t xml:space="preserve"> Conversión NIFTI a JPG (Escala grises)</w:t>
        </w:r>
        <w:r w:rsidR="007862D9">
          <w:rPr>
            <w:noProof/>
            <w:webHidden/>
          </w:rPr>
          <w:tab/>
        </w:r>
        <w:r w:rsidR="007862D9">
          <w:rPr>
            <w:noProof/>
            <w:webHidden/>
          </w:rPr>
          <w:fldChar w:fldCharType="begin"/>
        </w:r>
        <w:r w:rsidR="007862D9">
          <w:rPr>
            <w:noProof/>
            <w:webHidden/>
          </w:rPr>
          <w:instrText xml:space="preserve"> PAGEREF _Toc107950788 \h </w:instrText>
        </w:r>
        <w:r w:rsidR="007862D9">
          <w:rPr>
            <w:noProof/>
            <w:webHidden/>
          </w:rPr>
        </w:r>
        <w:r w:rsidR="007862D9">
          <w:rPr>
            <w:noProof/>
            <w:webHidden/>
          </w:rPr>
          <w:fldChar w:fldCharType="separate"/>
        </w:r>
        <w:r w:rsidR="007862D9">
          <w:rPr>
            <w:noProof/>
            <w:webHidden/>
          </w:rPr>
          <w:t>56</w:t>
        </w:r>
        <w:r w:rsidR="007862D9">
          <w:rPr>
            <w:noProof/>
            <w:webHidden/>
          </w:rPr>
          <w:fldChar w:fldCharType="end"/>
        </w:r>
      </w:hyperlink>
    </w:p>
    <w:p w14:paraId="1491B996" w14:textId="1F06A0EA"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89" w:history="1">
        <w:r w:rsidR="007862D9" w:rsidRPr="005E1023">
          <w:rPr>
            <w:rStyle w:val="Hyperlink"/>
            <w:noProof/>
          </w:rPr>
          <w:t>Figura 14. Conversión NIFTI a JPG (Escala grises)</w:t>
        </w:r>
        <w:r w:rsidR="007862D9">
          <w:rPr>
            <w:noProof/>
            <w:webHidden/>
          </w:rPr>
          <w:tab/>
        </w:r>
        <w:r w:rsidR="007862D9">
          <w:rPr>
            <w:noProof/>
            <w:webHidden/>
          </w:rPr>
          <w:fldChar w:fldCharType="begin"/>
        </w:r>
        <w:r w:rsidR="007862D9">
          <w:rPr>
            <w:noProof/>
            <w:webHidden/>
          </w:rPr>
          <w:instrText xml:space="preserve"> PAGEREF _Toc107950789 \h </w:instrText>
        </w:r>
        <w:r w:rsidR="007862D9">
          <w:rPr>
            <w:noProof/>
            <w:webHidden/>
          </w:rPr>
        </w:r>
        <w:r w:rsidR="007862D9">
          <w:rPr>
            <w:noProof/>
            <w:webHidden/>
          </w:rPr>
          <w:fldChar w:fldCharType="separate"/>
        </w:r>
        <w:r w:rsidR="007862D9">
          <w:rPr>
            <w:noProof/>
            <w:webHidden/>
          </w:rPr>
          <w:t>57</w:t>
        </w:r>
        <w:r w:rsidR="007862D9">
          <w:rPr>
            <w:noProof/>
            <w:webHidden/>
          </w:rPr>
          <w:fldChar w:fldCharType="end"/>
        </w:r>
      </w:hyperlink>
    </w:p>
    <w:p w14:paraId="358978C6" w14:textId="1510229F"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0" w:history="1">
        <w:r w:rsidR="007862D9" w:rsidRPr="005E1023">
          <w:rPr>
            <w:rStyle w:val="Hyperlink"/>
            <w:b/>
            <w:bCs/>
            <w:noProof/>
          </w:rPr>
          <w:t>Figura 15</w:t>
        </w:r>
        <w:r w:rsidR="007862D9" w:rsidRPr="005E1023">
          <w:rPr>
            <w:rStyle w:val="Hyperlink"/>
            <w:noProof/>
          </w:rPr>
          <w:t>. Flujo extracción cerebro mediante R-Studio y FSL</w:t>
        </w:r>
        <w:r w:rsidR="007862D9">
          <w:rPr>
            <w:noProof/>
            <w:webHidden/>
          </w:rPr>
          <w:tab/>
        </w:r>
        <w:r w:rsidR="007862D9">
          <w:rPr>
            <w:noProof/>
            <w:webHidden/>
          </w:rPr>
          <w:fldChar w:fldCharType="begin"/>
        </w:r>
        <w:r w:rsidR="007862D9">
          <w:rPr>
            <w:noProof/>
            <w:webHidden/>
          </w:rPr>
          <w:instrText xml:space="preserve"> PAGEREF _Toc107950790 \h </w:instrText>
        </w:r>
        <w:r w:rsidR="007862D9">
          <w:rPr>
            <w:noProof/>
            <w:webHidden/>
          </w:rPr>
        </w:r>
        <w:r w:rsidR="007862D9">
          <w:rPr>
            <w:noProof/>
            <w:webHidden/>
          </w:rPr>
          <w:fldChar w:fldCharType="separate"/>
        </w:r>
        <w:r w:rsidR="007862D9">
          <w:rPr>
            <w:noProof/>
            <w:webHidden/>
          </w:rPr>
          <w:t>61</w:t>
        </w:r>
        <w:r w:rsidR="007862D9">
          <w:rPr>
            <w:noProof/>
            <w:webHidden/>
          </w:rPr>
          <w:fldChar w:fldCharType="end"/>
        </w:r>
      </w:hyperlink>
    </w:p>
    <w:p w14:paraId="75EB1021" w14:textId="1B49F6D1"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1" w:history="1">
        <w:r w:rsidR="007862D9" w:rsidRPr="005E1023">
          <w:rPr>
            <w:rStyle w:val="Hyperlink"/>
            <w:b/>
            <w:bCs/>
            <w:noProof/>
          </w:rPr>
          <w:t>Figura 16</w:t>
        </w:r>
        <w:r w:rsidR="007862D9" w:rsidRPr="005E1023">
          <w:rPr>
            <w:rStyle w:val="Hyperlink"/>
            <w:noProof/>
          </w:rPr>
          <w:t>. Redimensionamiento de imagen en formato JPG</w:t>
        </w:r>
        <w:r w:rsidR="007862D9">
          <w:rPr>
            <w:noProof/>
            <w:webHidden/>
          </w:rPr>
          <w:tab/>
        </w:r>
        <w:r w:rsidR="007862D9">
          <w:rPr>
            <w:noProof/>
            <w:webHidden/>
          </w:rPr>
          <w:fldChar w:fldCharType="begin"/>
        </w:r>
        <w:r w:rsidR="007862D9">
          <w:rPr>
            <w:noProof/>
            <w:webHidden/>
          </w:rPr>
          <w:instrText xml:space="preserve"> PAGEREF _Toc107950791 \h </w:instrText>
        </w:r>
        <w:r w:rsidR="007862D9">
          <w:rPr>
            <w:noProof/>
            <w:webHidden/>
          </w:rPr>
        </w:r>
        <w:r w:rsidR="007862D9">
          <w:rPr>
            <w:noProof/>
            <w:webHidden/>
          </w:rPr>
          <w:fldChar w:fldCharType="separate"/>
        </w:r>
        <w:r w:rsidR="007862D9">
          <w:rPr>
            <w:noProof/>
            <w:webHidden/>
          </w:rPr>
          <w:t>62</w:t>
        </w:r>
        <w:r w:rsidR="007862D9">
          <w:rPr>
            <w:noProof/>
            <w:webHidden/>
          </w:rPr>
          <w:fldChar w:fldCharType="end"/>
        </w:r>
      </w:hyperlink>
    </w:p>
    <w:p w14:paraId="55D6B7C6" w14:textId="0050AE68"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2" w:history="1">
        <w:r w:rsidR="007862D9" w:rsidRPr="005E1023">
          <w:rPr>
            <w:rStyle w:val="Hyperlink"/>
            <w:b/>
            <w:bCs/>
            <w:noProof/>
          </w:rPr>
          <w:t>Figura 17</w:t>
        </w:r>
        <w:r w:rsidR="007862D9" w:rsidRPr="005E1023">
          <w:rPr>
            <w:rStyle w:val="Hyperlink"/>
            <w:noProof/>
          </w:rPr>
          <w:t>. Normalización imagen en escala de grises corte axial y coronal</w:t>
        </w:r>
        <w:r w:rsidR="007862D9">
          <w:rPr>
            <w:noProof/>
            <w:webHidden/>
          </w:rPr>
          <w:tab/>
        </w:r>
        <w:r w:rsidR="007862D9">
          <w:rPr>
            <w:noProof/>
            <w:webHidden/>
          </w:rPr>
          <w:fldChar w:fldCharType="begin"/>
        </w:r>
        <w:r w:rsidR="007862D9">
          <w:rPr>
            <w:noProof/>
            <w:webHidden/>
          </w:rPr>
          <w:instrText xml:space="preserve"> PAGEREF _Toc107950792 \h </w:instrText>
        </w:r>
        <w:r w:rsidR="007862D9">
          <w:rPr>
            <w:noProof/>
            <w:webHidden/>
          </w:rPr>
        </w:r>
        <w:r w:rsidR="007862D9">
          <w:rPr>
            <w:noProof/>
            <w:webHidden/>
          </w:rPr>
          <w:fldChar w:fldCharType="separate"/>
        </w:r>
        <w:r w:rsidR="007862D9">
          <w:rPr>
            <w:noProof/>
            <w:webHidden/>
          </w:rPr>
          <w:t>62</w:t>
        </w:r>
        <w:r w:rsidR="007862D9">
          <w:rPr>
            <w:noProof/>
            <w:webHidden/>
          </w:rPr>
          <w:fldChar w:fldCharType="end"/>
        </w:r>
      </w:hyperlink>
    </w:p>
    <w:p w14:paraId="29551573" w14:textId="25BCA1C1"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3" w:history="1">
        <w:r w:rsidR="007862D9" w:rsidRPr="005E1023">
          <w:rPr>
            <w:rStyle w:val="Hyperlink"/>
            <w:b/>
            <w:bCs/>
            <w:noProof/>
          </w:rPr>
          <w:t>Figura 18</w:t>
        </w:r>
        <w:r w:rsidR="007862D9" w:rsidRPr="005E1023">
          <w:rPr>
            <w:rStyle w:val="Hyperlink"/>
            <w:noProof/>
          </w:rPr>
          <w:t>. Eliminación de ruido imagen corte axial y coronal</w:t>
        </w:r>
        <w:r w:rsidR="007862D9">
          <w:rPr>
            <w:noProof/>
            <w:webHidden/>
          </w:rPr>
          <w:tab/>
        </w:r>
        <w:r w:rsidR="007862D9">
          <w:rPr>
            <w:noProof/>
            <w:webHidden/>
          </w:rPr>
          <w:fldChar w:fldCharType="begin"/>
        </w:r>
        <w:r w:rsidR="007862D9">
          <w:rPr>
            <w:noProof/>
            <w:webHidden/>
          </w:rPr>
          <w:instrText xml:space="preserve"> PAGEREF _Toc107950793 \h </w:instrText>
        </w:r>
        <w:r w:rsidR="007862D9">
          <w:rPr>
            <w:noProof/>
            <w:webHidden/>
          </w:rPr>
        </w:r>
        <w:r w:rsidR="007862D9">
          <w:rPr>
            <w:noProof/>
            <w:webHidden/>
          </w:rPr>
          <w:fldChar w:fldCharType="separate"/>
        </w:r>
        <w:r w:rsidR="007862D9">
          <w:rPr>
            <w:noProof/>
            <w:webHidden/>
          </w:rPr>
          <w:t>63</w:t>
        </w:r>
        <w:r w:rsidR="007862D9">
          <w:rPr>
            <w:noProof/>
            <w:webHidden/>
          </w:rPr>
          <w:fldChar w:fldCharType="end"/>
        </w:r>
      </w:hyperlink>
    </w:p>
    <w:p w14:paraId="4024B38B" w14:textId="163D2AE5"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4" w:history="1">
        <w:r w:rsidR="007862D9" w:rsidRPr="005E1023">
          <w:rPr>
            <w:rStyle w:val="Hyperlink"/>
            <w:b/>
            <w:bCs/>
            <w:noProof/>
          </w:rPr>
          <w:t>Figura 19</w:t>
        </w:r>
        <w:r w:rsidR="007862D9" w:rsidRPr="005E1023">
          <w:rPr>
            <w:rStyle w:val="Hyperlink"/>
            <w:noProof/>
          </w:rPr>
          <w:t>. Ecualización de contraste en imagen corte axial y coronal</w:t>
        </w:r>
        <w:r w:rsidR="007862D9">
          <w:rPr>
            <w:noProof/>
            <w:webHidden/>
          </w:rPr>
          <w:tab/>
        </w:r>
        <w:r w:rsidR="007862D9">
          <w:rPr>
            <w:noProof/>
            <w:webHidden/>
          </w:rPr>
          <w:fldChar w:fldCharType="begin"/>
        </w:r>
        <w:r w:rsidR="007862D9">
          <w:rPr>
            <w:noProof/>
            <w:webHidden/>
          </w:rPr>
          <w:instrText xml:space="preserve"> PAGEREF _Toc107950794 \h </w:instrText>
        </w:r>
        <w:r w:rsidR="007862D9">
          <w:rPr>
            <w:noProof/>
            <w:webHidden/>
          </w:rPr>
        </w:r>
        <w:r w:rsidR="007862D9">
          <w:rPr>
            <w:noProof/>
            <w:webHidden/>
          </w:rPr>
          <w:fldChar w:fldCharType="separate"/>
        </w:r>
        <w:r w:rsidR="007862D9">
          <w:rPr>
            <w:noProof/>
            <w:webHidden/>
          </w:rPr>
          <w:t>64</w:t>
        </w:r>
        <w:r w:rsidR="007862D9">
          <w:rPr>
            <w:noProof/>
            <w:webHidden/>
          </w:rPr>
          <w:fldChar w:fldCharType="end"/>
        </w:r>
      </w:hyperlink>
    </w:p>
    <w:p w14:paraId="5B08C25F" w14:textId="0BC203B1"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5" w:history="1">
        <w:r w:rsidR="007862D9" w:rsidRPr="005E1023">
          <w:rPr>
            <w:rStyle w:val="Hyperlink"/>
            <w:b/>
            <w:bCs/>
            <w:noProof/>
          </w:rPr>
          <w:t>Figura 20</w:t>
        </w:r>
        <w:r w:rsidR="007862D9" w:rsidRPr="005E1023">
          <w:rPr>
            <w:rStyle w:val="Hyperlink"/>
            <w:noProof/>
          </w:rPr>
          <w:t>. Ecualización de contraste en imagen corte axial y coronal</w:t>
        </w:r>
        <w:r w:rsidR="007862D9">
          <w:rPr>
            <w:noProof/>
            <w:webHidden/>
          </w:rPr>
          <w:tab/>
        </w:r>
        <w:r w:rsidR="007862D9">
          <w:rPr>
            <w:noProof/>
            <w:webHidden/>
          </w:rPr>
          <w:fldChar w:fldCharType="begin"/>
        </w:r>
        <w:r w:rsidR="007862D9">
          <w:rPr>
            <w:noProof/>
            <w:webHidden/>
          </w:rPr>
          <w:instrText xml:space="preserve"> PAGEREF _Toc107950795 \h </w:instrText>
        </w:r>
        <w:r w:rsidR="007862D9">
          <w:rPr>
            <w:noProof/>
            <w:webHidden/>
          </w:rPr>
        </w:r>
        <w:r w:rsidR="007862D9">
          <w:rPr>
            <w:noProof/>
            <w:webHidden/>
          </w:rPr>
          <w:fldChar w:fldCharType="separate"/>
        </w:r>
        <w:r w:rsidR="007862D9">
          <w:rPr>
            <w:noProof/>
            <w:webHidden/>
          </w:rPr>
          <w:t>66</w:t>
        </w:r>
        <w:r w:rsidR="007862D9">
          <w:rPr>
            <w:noProof/>
            <w:webHidden/>
          </w:rPr>
          <w:fldChar w:fldCharType="end"/>
        </w:r>
      </w:hyperlink>
    </w:p>
    <w:p w14:paraId="7A159F68" w14:textId="7092A770"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6" w:history="1">
        <w:r w:rsidR="007862D9" w:rsidRPr="005E1023">
          <w:rPr>
            <w:rStyle w:val="Hyperlink"/>
            <w:b/>
            <w:bCs/>
            <w:noProof/>
          </w:rPr>
          <w:t>Figura 21</w:t>
        </w:r>
        <w:r w:rsidR="007862D9" w:rsidRPr="005E1023">
          <w:rPr>
            <w:rStyle w:val="Hyperlink"/>
            <w:rFonts w:cs="Arial"/>
            <w:noProof/>
            <w:lang w:val="es-ES_tradnl"/>
          </w:rPr>
          <w:t>. Datos de entrenamiento, validación y pruebas</w:t>
        </w:r>
        <w:r w:rsidR="007862D9">
          <w:rPr>
            <w:noProof/>
            <w:webHidden/>
          </w:rPr>
          <w:tab/>
        </w:r>
        <w:r w:rsidR="007862D9">
          <w:rPr>
            <w:noProof/>
            <w:webHidden/>
          </w:rPr>
          <w:fldChar w:fldCharType="begin"/>
        </w:r>
        <w:r w:rsidR="007862D9">
          <w:rPr>
            <w:noProof/>
            <w:webHidden/>
          </w:rPr>
          <w:instrText xml:space="preserve"> PAGEREF _Toc107950796 \h </w:instrText>
        </w:r>
        <w:r w:rsidR="007862D9">
          <w:rPr>
            <w:noProof/>
            <w:webHidden/>
          </w:rPr>
        </w:r>
        <w:r w:rsidR="007862D9">
          <w:rPr>
            <w:noProof/>
            <w:webHidden/>
          </w:rPr>
          <w:fldChar w:fldCharType="separate"/>
        </w:r>
        <w:r w:rsidR="007862D9">
          <w:rPr>
            <w:noProof/>
            <w:webHidden/>
          </w:rPr>
          <w:t>68</w:t>
        </w:r>
        <w:r w:rsidR="007862D9">
          <w:rPr>
            <w:noProof/>
            <w:webHidden/>
          </w:rPr>
          <w:fldChar w:fldCharType="end"/>
        </w:r>
      </w:hyperlink>
    </w:p>
    <w:p w14:paraId="2A916460" w14:textId="79DB9919"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7" w:history="1">
        <w:r w:rsidR="007862D9" w:rsidRPr="005E1023">
          <w:rPr>
            <w:rStyle w:val="Hyperlink"/>
            <w:noProof/>
          </w:rPr>
          <w:t xml:space="preserve">Figura 22. </w:t>
        </w:r>
        <w:r w:rsidR="007862D9" w:rsidRPr="005E1023">
          <w:rPr>
            <w:rStyle w:val="Hyperlink"/>
            <w:rFonts w:cs="Arial"/>
            <w:noProof/>
            <w:lang w:val="es-ES_tradnl"/>
          </w:rPr>
          <w:t>Progreso indicador de precisión (ResNet152)</w:t>
        </w:r>
        <w:r w:rsidR="007862D9" w:rsidRPr="005E1023">
          <w:rPr>
            <w:rStyle w:val="Hyperlink"/>
            <w:rFonts w:cs="Arial"/>
            <w:noProof/>
            <w:lang w:val="es-CO"/>
          </w:rPr>
          <w:t xml:space="preserve"> (TensorFlow, 2022)</w:t>
        </w:r>
        <w:r w:rsidR="007862D9">
          <w:rPr>
            <w:noProof/>
            <w:webHidden/>
          </w:rPr>
          <w:tab/>
        </w:r>
        <w:r w:rsidR="007862D9">
          <w:rPr>
            <w:noProof/>
            <w:webHidden/>
          </w:rPr>
          <w:fldChar w:fldCharType="begin"/>
        </w:r>
        <w:r w:rsidR="007862D9">
          <w:rPr>
            <w:noProof/>
            <w:webHidden/>
          </w:rPr>
          <w:instrText xml:space="preserve"> PAGEREF _Toc107950797 \h </w:instrText>
        </w:r>
        <w:r w:rsidR="007862D9">
          <w:rPr>
            <w:noProof/>
            <w:webHidden/>
          </w:rPr>
        </w:r>
        <w:r w:rsidR="007862D9">
          <w:rPr>
            <w:noProof/>
            <w:webHidden/>
          </w:rPr>
          <w:fldChar w:fldCharType="separate"/>
        </w:r>
        <w:r w:rsidR="007862D9">
          <w:rPr>
            <w:noProof/>
            <w:webHidden/>
          </w:rPr>
          <w:t>72</w:t>
        </w:r>
        <w:r w:rsidR="007862D9">
          <w:rPr>
            <w:noProof/>
            <w:webHidden/>
          </w:rPr>
          <w:fldChar w:fldCharType="end"/>
        </w:r>
      </w:hyperlink>
    </w:p>
    <w:p w14:paraId="26C479A3" w14:textId="13869023"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8" w:history="1">
        <w:r w:rsidR="007862D9" w:rsidRPr="005E1023">
          <w:rPr>
            <w:rStyle w:val="Hyperlink"/>
            <w:b/>
            <w:bCs/>
            <w:noProof/>
          </w:rPr>
          <w:t>Figura 23</w:t>
        </w:r>
        <w:r w:rsidR="007862D9" w:rsidRPr="005E1023">
          <w:rPr>
            <w:rStyle w:val="Hyperlink"/>
            <w:rFonts w:cs="Arial"/>
            <w:noProof/>
            <w:lang w:val="es-ES_tradnl"/>
          </w:rPr>
          <w:t>. Progreso indicador de perdida (ResNet152)</w:t>
        </w:r>
        <w:r w:rsidR="007862D9" w:rsidRPr="005E1023">
          <w:rPr>
            <w:rStyle w:val="Hyperlink"/>
            <w:noProof/>
          </w:rPr>
          <w:t xml:space="preserve"> (</w:t>
        </w:r>
        <w:r w:rsidR="007862D9" w:rsidRPr="005E1023">
          <w:rPr>
            <w:rStyle w:val="Hyperlink"/>
            <w:rFonts w:cs="Arial"/>
            <w:noProof/>
            <w:lang w:val="es-CO"/>
          </w:rPr>
          <w:t>TensorFlow, 2022)</w:t>
        </w:r>
        <w:r w:rsidR="007862D9">
          <w:rPr>
            <w:noProof/>
            <w:webHidden/>
          </w:rPr>
          <w:tab/>
        </w:r>
        <w:r w:rsidR="007862D9">
          <w:rPr>
            <w:noProof/>
            <w:webHidden/>
          </w:rPr>
          <w:fldChar w:fldCharType="begin"/>
        </w:r>
        <w:r w:rsidR="007862D9">
          <w:rPr>
            <w:noProof/>
            <w:webHidden/>
          </w:rPr>
          <w:instrText xml:space="preserve"> PAGEREF _Toc107950798 \h </w:instrText>
        </w:r>
        <w:r w:rsidR="007862D9">
          <w:rPr>
            <w:noProof/>
            <w:webHidden/>
          </w:rPr>
        </w:r>
        <w:r w:rsidR="007862D9">
          <w:rPr>
            <w:noProof/>
            <w:webHidden/>
          </w:rPr>
          <w:fldChar w:fldCharType="separate"/>
        </w:r>
        <w:r w:rsidR="007862D9">
          <w:rPr>
            <w:noProof/>
            <w:webHidden/>
          </w:rPr>
          <w:t>72</w:t>
        </w:r>
        <w:r w:rsidR="007862D9">
          <w:rPr>
            <w:noProof/>
            <w:webHidden/>
          </w:rPr>
          <w:fldChar w:fldCharType="end"/>
        </w:r>
      </w:hyperlink>
    </w:p>
    <w:p w14:paraId="5A7B35FC" w14:textId="2EF4D020"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799" w:history="1">
        <w:r w:rsidR="007862D9" w:rsidRPr="005E1023">
          <w:rPr>
            <w:rStyle w:val="Hyperlink"/>
            <w:b/>
            <w:bCs/>
            <w:noProof/>
          </w:rPr>
          <w:t>Figura 24</w:t>
        </w:r>
        <w:r w:rsidR="007862D9" w:rsidRPr="005E1023">
          <w:rPr>
            <w:rStyle w:val="Hyperlink"/>
            <w:rFonts w:cs="Arial"/>
            <w:noProof/>
            <w:lang w:val="es-ES_tradnl"/>
          </w:rPr>
          <w:t>. Progreso indicador de precisión (MobileNet)</w:t>
        </w:r>
        <w:r w:rsidR="007862D9">
          <w:rPr>
            <w:noProof/>
            <w:webHidden/>
          </w:rPr>
          <w:tab/>
        </w:r>
        <w:r w:rsidR="007862D9">
          <w:rPr>
            <w:noProof/>
            <w:webHidden/>
          </w:rPr>
          <w:fldChar w:fldCharType="begin"/>
        </w:r>
        <w:r w:rsidR="007862D9">
          <w:rPr>
            <w:noProof/>
            <w:webHidden/>
          </w:rPr>
          <w:instrText xml:space="preserve"> PAGEREF _Toc107950799 \h </w:instrText>
        </w:r>
        <w:r w:rsidR="007862D9">
          <w:rPr>
            <w:noProof/>
            <w:webHidden/>
          </w:rPr>
        </w:r>
        <w:r w:rsidR="007862D9">
          <w:rPr>
            <w:noProof/>
            <w:webHidden/>
          </w:rPr>
          <w:fldChar w:fldCharType="separate"/>
        </w:r>
        <w:r w:rsidR="007862D9">
          <w:rPr>
            <w:noProof/>
            <w:webHidden/>
          </w:rPr>
          <w:t>73</w:t>
        </w:r>
        <w:r w:rsidR="007862D9">
          <w:rPr>
            <w:noProof/>
            <w:webHidden/>
          </w:rPr>
          <w:fldChar w:fldCharType="end"/>
        </w:r>
      </w:hyperlink>
    </w:p>
    <w:p w14:paraId="43D2E13C" w14:textId="2A3CAD4B"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800" w:history="1">
        <w:r w:rsidR="007862D9" w:rsidRPr="005E1023">
          <w:rPr>
            <w:rStyle w:val="Hyperlink"/>
            <w:b/>
            <w:bCs/>
            <w:noProof/>
          </w:rPr>
          <w:t>Figura 25</w:t>
        </w:r>
        <w:r w:rsidR="007862D9" w:rsidRPr="005E1023">
          <w:rPr>
            <w:rStyle w:val="Hyperlink"/>
            <w:rFonts w:cs="Arial"/>
            <w:b/>
            <w:bCs/>
            <w:noProof/>
            <w:lang w:val="es-ES_tradnl"/>
          </w:rPr>
          <w:t>.</w:t>
        </w:r>
        <w:r w:rsidR="007862D9" w:rsidRPr="005E1023">
          <w:rPr>
            <w:rStyle w:val="Hyperlink"/>
            <w:rFonts w:cs="Arial"/>
            <w:noProof/>
            <w:lang w:val="es-ES_tradnl"/>
          </w:rPr>
          <w:t xml:space="preserve"> Progreso indicador de perdida (MobileNet)</w:t>
        </w:r>
        <w:r w:rsidR="007862D9">
          <w:rPr>
            <w:noProof/>
            <w:webHidden/>
          </w:rPr>
          <w:tab/>
        </w:r>
        <w:r w:rsidR="007862D9">
          <w:rPr>
            <w:noProof/>
            <w:webHidden/>
          </w:rPr>
          <w:fldChar w:fldCharType="begin"/>
        </w:r>
        <w:r w:rsidR="007862D9">
          <w:rPr>
            <w:noProof/>
            <w:webHidden/>
          </w:rPr>
          <w:instrText xml:space="preserve"> PAGEREF _Toc107950800 \h </w:instrText>
        </w:r>
        <w:r w:rsidR="007862D9">
          <w:rPr>
            <w:noProof/>
            <w:webHidden/>
          </w:rPr>
        </w:r>
        <w:r w:rsidR="007862D9">
          <w:rPr>
            <w:noProof/>
            <w:webHidden/>
          </w:rPr>
          <w:fldChar w:fldCharType="separate"/>
        </w:r>
        <w:r w:rsidR="007862D9">
          <w:rPr>
            <w:noProof/>
            <w:webHidden/>
          </w:rPr>
          <w:t>73</w:t>
        </w:r>
        <w:r w:rsidR="007862D9">
          <w:rPr>
            <w:noProof/>
            <w:webHidden/>
          </w:rPr>
          <w:fldChar w:fldCharType="end"/>
        </w:r>
      </w:hyperlink>
    </w:p>
    <w:p w14:paraId="0C1788BA" w14:textId="52617276"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801" w:history="1">
        <w:r w:rsidR="007862D9" w:rsidRPr="005E1023">
          <w:rPr>
            <w:rStyle w:val="Hyperlink"/>
            <w:b/>
            <w:bCs/>
            <w:noProof/>
          </w:rPr>
          <w:t>Figura 26</w:t>
        </w:r>
        <w:r w:rsidR="007862D9" w:rsidRPr="005E1023">
          <w:rPr>
            <w:rStyle w:val="Hyperlink"/>
            <w:rFonts w:cs="Arial"/>
            <w:noProof/>
            <w:lang w:val="es-ES_tradnl"/>
          </w:rPr>
          <w:t>. Progreso indicador de precisión (Xception)</w:t>
        </w:r>
        <w:r w:rsidR="007862D9">
          <w:rPr>
            <w:noProof/>
            <w:webHidden/>
          </w:rPr>
          <w:tab/>
        </w:r>
        <w:r w:rsidR="007862D9">
          <w:rPr>
            <w:noProof/>
            <w:webHidden/>
          </w:rPr>
          <w:fldChar w:fldCharType="begin"/>
        </w:r>
        <w:r w:rsidR="007862D9">
          <w:rPr>
            <w:noProof/>
            <w:webHidden/>
          </w:rPr>
          <w:instrText xml:space="preserve"> PAGEREF _Toc107950801 \h </w:instrText>
        </w:r>
        <w:r w:rsidR="007862D9">
          <w:rPr>
            <w:noProof/>
            <w:webHidden/>
          </w:rPr>
        </w:r>
        <w:r w:rsidR="007862D9">
          <w:rPr>
            <w:noProof/>
            <w:webHidden/>
          </w:rPr>
          <w:fldChar w:fldCharType="separate"/>
        </w:r>
        <w:r w:rsidR="007862D9">
          <w:rPr>
            <w:noProof/>
            <w:webHidden/>
          </w:rPr>
          <w:t>74</w:t>
        </w:r>
        <w:r w:rsidR="007862D9">
          <w:rPr>
            <w:noProof/>
            <w:webHidden/>
          </w:rPr>
          <w:fldChar w:fldCharType="end"/>
        </w:r>
      </w:hyperlink>
    </w:p>
    <w:p w14:paraId="7DE4F772" w14:textId="14C5DEB9"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802" w:history="1">
        <w:r w:rsidR="007862D9" w:rsidRPr="005E1023">
          <w:rPr>
            <w:rStyle w:val="Hyperlink"/>
            <w:b/>
            <w:bCs/>
            <w:noProof/>
          </w:rPr>
          <w:t>Figura 27</w:t>
        </w:r>
        <w:r w:rsidR="007862D9" w:rsidRPr="005E1023">
          <w:rPr>
            <w:rStyle w:val="Hyperlink"/>
            <w:rFonts w:cs="Arial"/>
            <w:noProof/>
            <w:lang w:val="es-ES_tradnl"/>
          </w:rPr>
          <w:t>. Progreso indicador de perdida (Xception)</w:t>
        </w:r>
        <w:r w:rsidR="007862D9">
          <w:rPr>
            <w:noProof/>
            <w:webHidden/>
          </w:rPr>
          <w:tab/>
        </w:r>
        <w:r w:rsidR="007862D9">
          <w:rPr>
            <w:noProof/>
            <w:webHidden/>
          </w:rPr>
          <w:fldChar w:fldCharType="begin"/>
        </w:r>
        <w:r w:rsidR="007862D9">
          <w:rPr>
            <w:noProof/>
            <w:webHidden/>
          </w:rPr>
          <w:instrText xml:space="preserve"> PAGEREF _Toc107950802 \h </w:instrText>
        </w:r>
        <w:r w:rsidR="007862D9">
          <w:rPr>
            <w:noProof/>
            <w:webHidden/>
          </w:rPr>
        </w:r>
        <w:r w:rsidR="007862D9">
          <w:rPr>
            <w:noProof/>
            <w:webHidden/>
          </w:rPr>
          <w:fldChar w:fldCharType="separate"/>
        </w:r>
        <w:r w:rsidR="007862D9">
          <w:rPr>
            <w:noProof/>
            <w:webHidden/>
          </w:rPr>
          <w:t>75</w:t>
        </w:r>
        <w:r w:rsidR="007862D9">
          <w:rPr>
            <w:noProof/>
            <w:webHidden/>
          </w:rPr>
          <w:fldChar w:fldCharType="end"/>
        </w:r>
      </w:hyperlink>
    </w:p>
    <w:p w14:paraId="53F5D33D" w14:textId="3216B811"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803" w:history="1">
        <w:r w:rsidR="007862D9" w:rsidRPr="005E1023">
          <w:rPr>
            <w:rStyle w:val="Hyperlink"/>
            <w:b/>
            <w:bCs/>
            <w:noProof/>
          </w:rPr>
          <w:t>Figura 28</w:t>
        </w:r>
        <w:r w:rsidR="007862D9" w:rsidRPr="005E1023">
          <w:rPr>
            <w:rStyle w:val="Hyperlink"/>
            <w:rFonts w:cs="Arial"/>
            <w:noProof/>
            <w:lang w:val="es-ES_tradnl"/>
          </w:rPr>
          <w:t>. Progreso indicador de precisión (VGG16)</w:t>
        </w:r>
        <w:r w:rsidR="007862D9">
          <w:rPr>
            <w:noProof/>
            <w:webHidden/>
          </w:rPr>
          <w:tab/>
        </w:r>
        <w:r w:rsidR="007862D9">
          <w:rPr>
            <w:noProof/>
            <w:webHidden/>
          </w:rPr>
          <w:fldChar w:fldCharType="begin"/>
        </w:r>
        <w:r w:rsidR="007862D9">
          <w:rPr>
            <w:noProof/>
            <w:webHidden/>
          </w:rPr>
          <w:instrText xml:space="preserve"> PAGEREF _Toc107950803 \h </w:instrText>
        </w:r>
        <w:r w:rsidR="007862D9">
          <w:rPr>
            <w:noProof/>
            <w:webHidden/>
          </w:rPr>
        </w:r>
        <w:r w:rsidR="007862D9">
          <w:rPr>
            <w:noProof/>
            <w:webHidden/>
          </w:rPr>
          <w:fldChar w:fldCharType="separate"/>
        </w:r>
        <w:r w:rsidR="007862D9">
          <w:rPr>
            <w:noProof/>
            <w:webHidden/>
          </w:rPr>
          <w:t>76</w:t>
        </w:r>
        <w:r w:rsidR="007862D9">
          <w:rPr>
            <w:noProof/>
            <w:webHidden/>
          </w:rPr>
          <w:fldChar w:fldCharType="end"/>
        </w:r>
      </w:hyperlink>
    </w:p>
    <w:p w14:paraId="18B5AAB2" w14:textId="611C8A7B" w:rsidR="007862D9" w:rsidRDefault="00E239BF">
      <w:pPr>
        <w:pStyle w:val="TableofFigures"/>
        <w:tabs>
          <w:tab w:val="right" w:leader="dot" w:pos="8494"/>
        </w:tabs>
        <w:rPr>
          <w:rFonts w:asciiTheme="minorHAnsi" w:eastAsiaTheme="minorEastAsia" w:hAnsiTheme="minorHAnsi" w:cstheme="minorBidi"/>
          <w:noProof/>
          <w:lang w:val="es-CO" w:eastAsia="es-CO"/>
        </w:rPr>
      </w:pPr>
      <w:hyperlink w:anchor="_Toc107950804" w:history="1">
        <w:r w:rsidR="007862D9" w:rsidRPr="005E1023">
          <w:rPr>
            <w:rStyle w:val="Hyperlink"/>
            <w:b/>
            <w:bCs/>
            <w:noProof/>
          </w:rPr>
          <w:t>Figura 29</w:t>
        </w:r>
        <w:r w:rsidR="007862D9" w:rsidRPr="005E1023">
          <w:rPr>
            <w:rStyle w:val="Hyperlink"/>
            <w:noProof/>
          </w:rPr>
          <w:t xml:space="preserve">. </w:t>
        </w:r>
        <w:r w:rsidR="007862D9" w:rsidRPr="005E1023">
          <w:rPr>
            <w:rStyle w:val="Hyperlink"/>
            <w:rFonts w:cs="Arial"/>
            <w:noProof/>
            <w:lang w:val="es-ES_tradnl"/>
          </w:rPr>
          <w:t>Progreso indicador de perdida (VGG16)</w:t>
        </w:r>
        <w:r w:rsidR="007862D9">
          <w:rPr>
            <w:noProof/>
            <w:webHidden/>
          </w:rPr>
          <w:tab/>
        </w:r>
        <w:r w:rsidR="007862D9">
          <w:rPr>
            <w:noProof/>
            <w:webHidden/>
          </w:rPr>
          <w:fldChar w:fldCharType="begin"/>
        </w:r>
        <w:r w:rsidR="007862D9">
          <w:rPr>
            <w:noProof/>
            <w:webHidden/>
          </w:rPr>
          <w:instrText xml:space="preserve"> PAGEREF _Toc107950804 \h </w:instrText>
        </w:r>
        <w:r w:rsidR="007862D9">
          <w:rPr>
            <w:noProof/>
            <w:webHidden/>
          </w:rPr>
        </w:r>
        <w:r w:rsidR="007862D9">
          <w:rPr>
            <w:noProof/>
            <w:webHidden/>
          </w:rPr>
          <w:fldChar w:fldCharType="separate"/>
        </w:r>
        <w:r w:rsidR="007862D9">
          <w:rPr>
            <w:noProof/>
            <w:webHidden/>
          </w:rPr>
          <w:t>76</w:t>
        </w:r>
        <w:r w:rsidR="007862D9">
          <w:rPr>
            <w:noProof/>
            <w:webHidden/>
          </w:rPr>
          <w:fldChar w:fldCharType="end"/>
        </w:r>
      </w:hyperlink>
    </w:p>
    <w:p w14:paraId="633665B8" w14:textId="0C6238D9" w:rsidR="00E464E0" w:rsidRPr="00904145" w:rsidRDefault="00745EA8" w:rsidP="00E464E0">
      <w:pPr>
        <w:spacing w:after="0" w:line="240" w:lineRule="auto"/>
        <w:jc w:val="left"/>
        <w:rPr>
          <w:rFonts w:cs="Arial"/>
          <w:b/>
        </w:rPr>
      </w:pPr>
      <w:r>
        <w:rPr>
          <w:rFonts w:eastAsia="Calibri" w:cs="Arial"/>
          <w:b/>
          <w:sz w:val="36"/>
          <w:szCs w:val="36"/>
          <w:lang w:val="es-ES"/>
        </w:rPr>
        <w:fldChar w:fldCharType="end"/>
      </w:r>
    </w:p>
    <w:p w14:paraId="38E9398F" w14:textId="77777777" w:rsidR="00E464E0" w:rsidRPr="00904145" w:rsidRDefault="00E464E0" w:rsidP="00E464E0">
      <w:pPr>
        <w:spacing w:after="0" w:line="240" w:lineRule="auto"/>
        <w:jc w:val="left"/>
        <w:rPr>
          <w:rFonts w:cs="Arial"/>
          <w:b/>
        </w:rPr>
      </w:pPr>
      <w:r w:rsidRPr="00904145">
        <w:rPr>
          <w:rFonts w:cs="Arial"/>
          <w:b/>
        </w:rPr>
        <w:br w:type="page"/>
      </w:r>
    </w:p>
    <w:p w14:paraId="78AFE8D5" w14:textId="588DA5AA" w:rsidR="00E464E0" w:rsidRPr="005A7019" w:rsidRDefault="00E464E0" w:rsidP="000A2148">
      <w:pPr>
        <w:pStyle w:val="Heading1"/>
        <w:numPr>
          <w:ilvl w:val="0"/>
          <w:numId w:val="18"/>
        </w:numPr>
        <w:rPr>
          <w:szCs w:val="36"/>
        </w:rPr>
      </w:pPr>
      <w:bookmarkStart w:id="19" w:name="_Toc432240273"/>
      <w:bookmarkStart w:id="20" w:name="_Toc432504659"/>
      <w:bookmarkStart w:id="21" w:name="_Toc435459266"/>
      <w:bookmarkStart w:id="22" w:name="_Toc435460040"/>
      <w:bookmarkStart w:id="23" w:name="_Toc435460321"/>
      <w:bookmarkStart w:id="24" w:name="_Toc435460386"/>
      <w:bookmarkStart w:id="25" w:name="_Toc435460650"/>
      <w:bookmarkStart w:id="26" w:name="_Toc435460721"/>
      <w:bookmarkStart w:id="27" w:name="_Toc435462128"/>
      <w:bookmarkStart w:id="28" w:name="_Toc437557469"/>
      <w:bookmarkStart w:id="29" w:name="_Toc439968523"/>
      <w:bookmarkStart w:id="30" w:name="_Toc439969658"/>
      <w:bookmarkStart w:id="31" w:name="_Toc441233808"/>
      <w:bookmarkStart w:id="32" w:name="_Toc107948278"/>
      <w:r w:rsidRPr="005A7019">
        <w:rPr>
          <w:szCs w:val="36"/>
        </w:rPr>
        <w:lastRenderedPageBreak/>
        <w:t>Introducción</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37E4C56" w14:textId="77777777" w:rsidR="00F8461A" w:rsidRDefault="009B25CA" w:rsidP="007642BE">
      <w:pPr>
        <w:autoSpaceDE w:val="0"/>
        <w:autoSpaceDN w:val="0"/>
        <w:adjustRightInd w:val="0"/>
        <w:spacing w:before="240" w:after="120"/>
        <w:rPr>
          <w:rFonts w:cs="Arial"/>
        </w:rPr>
      </w:pPr>
      <w:r w:rsidRPr="004F22C2">
        <w:rPr>
          <w:rFonts w:cs="Arial"/>
        </w:rPr>
        <w:t>La enfermedad de Alzheimer es un trastorno neurológico progresivo que hace que el cerebro se encoja (atrofia) y que las neuronas cerebrales mueran</w:t>
      </w:r>
      <w:r w:rsidR="00C66219">
        <w:rPr>
          <w:rFonts w:cs="Arial"/>
        </w:rPr>
        <w:t xml:space="preserve"> </w:t>
      </w:r>
      <w:r w:rsidR="00C66219">
        <w:t xml:space="preserve">(Vitalia, 2015; </w:t>
      </w:r>
      <w:r w:rsidR="00C66219" w:rsidRPr="00DF77DF">
        <w:rPr>
          <w:noProof/>
          <w:lang w:val="es-CO"/>
        </w:rPr>
        <w:t>National Institute on Aging, 2021</w:t>
      </w:r>
      <w:r w:rsidR="00C66219">
        <w:rPr>
          <w:noProof/>
          <w:lang w:val="es-CO"/>
        </w:rPr>
        <w:t>)</w:t>
      </w:r>
      <w:r w:rsidRPr="004F22C2">
        <w:rPr>
          <w:rFonts w:cs="Arial"/>
        </w:rPr>
        <w:t xml:space="preserve">. </w:t>
      </w:r>
    </w:p>
    <w:p w14:paraId="3CB04D5B" w14:textId="0B88A067" w:rsidR="004F22C2" w:rsidRDefault="009B25CA" w:rsidP="007642BE">
      <w:pPr>
        <w:autoSpaceDE w:val="0"/>
        <w:autoSpaceDN w:val="0"/>
        <w:adjustRightInd w:val="0"/>
        <w:spacing w:before="240" w:after="120"/>
        <w:rPr>
          <w:rFonts w:cs="Arial"/>
        </w:rPr>
      </w:pPr>
      <w:r w:rsidRPr="004F22C2">
        <w:rPr>
          <w:rFonts w:cs="Arial"/>
        </w:rPr>
        <w:t>La enfermedad de Alzheimer es la causa más común de demencia, un deterioro continuo en el pensamiento, el comportamiento y las habilidades sociales que afecta la capacidad de una persona para vivir de forma independiente</w:t>
      </w:r>
      <w:r w:rsidR="00C66219">
        <w:rPr>
          <w:rFonts w:cs="Arial"/>
        </w:rPr>
        <w:t xml:space="preserve"> </w:t>
      </w:r>
      <w:r w:rsidR="00C66219">
        <w:t xml:space="preserve">(Vitalia, 2015; </w:t>
      </w:r>
      <w:r w:rsidR="00C66219" w:rsidRPr="00DF77DF">
        <w:rPr>
          <w:noProof/>
          <w:lang w:val="es-CO"/>
        </w:rPr>
        <w:t>National Institute on Aging, 2021</w:t>
      </w:r>
      <w:r w:rsidR="00C66219">
        <w:rPr>
          <w:noProof/>
          <w:lang w:val="es-CO"/>
        </w:rPr>
        <w:t>).</w:t>
      </w:r>
    </w:p>
    <w:p w14:paraId="45292FD5" w14:textId="6F434C91" w:rsidR="001E0881" w:rsidRDefault="001E0881" w:rsidP="007642BE">
      <w:pPr>
        <w:autoSpaceDE w:val="0"/>
        <w:autoSpaceDN w:val="0"/>
        <w:adjustRightInd w:val="0"/>
        <w:spacing w:before="240" w:after="120"/>
      </w:pPr>
      <w:r>
        <w:rPr>
          <w:rFonts w:ascii="Helvetica" w:hAnsi="Helvetica" w:cs="Helvetica"/>
          <w:color w:val="111111"/>
        </w:rPr>
        <w:t xml:space="preserve">La enfermedad tiende a desarrollarse lentamente y empeora en forma gradual a lo largo de varios años. </w:t>
      </w:r>
      <w:r w:rsidR="001E6810">
        <w:t>La Enfermedad progresa en 3 niveles de criticidad: etapa temprana - leve, etapa media – moderada y etapa grave – final</w:t>
      </w:r>
      <w:r w:rsidR="00F60269">
        <w:t xml:space="preserve"> (Vitalia, 2015</w:t>
      </w:r>
      <w:r w:rsidR="00645AE7">
        <w:t xml:space="preserve">; </w:t>
      </w:r>
      <w:sdt>
        <w:sdtPr>
          <w:id w:val="-1097787302"/>
          <w:citation/>
        </w:sdtPr>
        <w:sdtEndPr/>
        <w:sdtContent>
          <w:r w:rsidR="00645AE7">
            <w:fldChar w:fldCharType="begin"/>
          </w:r>
          <w:r w:rsidR="00645AE7">
            <w:rPr>
              <w:lang w:val="es-CO"/>
            </w:rPr>
            <w:instrText xml:space="preserve"> CITATION May19 \l 9226 </w:instrText>
          </w:r>
          <w:r w:rsidR="00645AE7">
            <w:fldChar w:fldCharType="separate"/>
          </w:r>
          <w:r w:rsidR="00645AE7" w:rsidRPr="00645AE7">
            <w:rPr>
              <w:noProof/>
              <w:lang w:val="es-CO"/>
            </w:rPr>
            <w:t>(Mayo Clinic, 2019)</w:t>
          </w:r>
          <w:r w:rsidR="00645AE7">
            <w:fldChar w:fldCharType="end"/>
          </w:r>
        </w:sdtContent>
      </w:sdt>
      <w:r>
        <w:t>.</w:t>
      </w:r>
    </w:p>
    <w:p w14:paraId="54ED8FD1" w14:textId="77777777" w:rsidR="001E0881" w:rsidRDefault="001E0881" w:rsidP="001E0881">
      <w:pPr>
        <w:autoSpaceDE w:val="0"/>
        <w:autoSpaceDN w:val="0"/>
        <w:adjustRightInd w:val="0"/>
        <w:spacing w:before="240" w:after="120"/>
      </w:pPr>
      <w:r>
        <w:rPr>
          <w:rFonts w:ascii="Helvetica" w:hAnsi="Helvetica" w:cs="Helvetica"/>
          <w:color w:val="111111"/>
        </w:rPr>
        <w:t xml:space="preserve">Con el tiempo, la enfermedad de Alzheimer afecta la mayoría de las áreas del cerebro y puede afectar la memoria, el pensamiento, el juicio, el lenguaje, la capacidad de resolución de problemas, la personalidad y el movimiento </w:t>
      </w:r>
      <w:sdt>
        <w:sdtPr>
          <w:id w:val="1636765793"/>
          <w:citation/>
        </w:sdtPr>
        <w:sdtEndPr/>
        <w:sdtContent>
          <w:r>
            <w:fldChar w:fldCharType="begin"/>
          </w:r>
          <w:r>
            <w:rPr>
              <w:lang w:val="es-CO"/>
            </w:rPr>
            <w:instrText xml:space="preserve"> CITATION May19 \l 9226 </w:instrText>
          </w:r>
          <w:r>
            <w:fldChar w:fldCharType="separate"/>
          </w:r>
          <w:r w:rsidRPr="00645AE7">
            <w:rPr>
              <w:noProof/>
              <w:lang w:val="es-CO"/>
            </w:rPr>
            <w:t>(Mayo Clinic, 2019)</w:t>
          </w:r>
          <w:r>
            <w:fldChar w:fldCharType="end"/>
          </w:r>
        </w:sdtContent>
      </w:sdt>
      <w:r>
        <w:t>.</w:t>
      </w:r>
    </w:p>
    <w:p w14:paraId="610EDEF1" w14:textId="2D7F8EFF" w:rsidR="004F22C2" w:rsidRDefault="001E6810" w:rsidP="007642BE">
      <w:pPr>
        <w:autoSpaceDE w:val="0"/>
        <w:autoSpaceDN w:val="0"/>
        <w:adjustRightInd w:val="0"/>
        <w:spacing w:before="240" w:after="120"/>
        <w:rPr>
          <w:rFonts w:cs="Arial"/>
        </w:rPr>
      </w:pPr>
      <w:r>
        <w:t xml:space="preserve">Aunque aún no se encuentra una cura para la EA, </w:t>
      </w:r>
      <w:r>
        <w:rPr>
          <w:rFonts w:cs="Arial"/>
        </w:rPr>
        <w:t>l</w:t>
      </w:r>
      <w:r w:rsidR="007642BE" w:rsidRPr="007642BE">
        <w:rPr>
          <w:rFonts w:cs="Arial"/>
        </w:rPr>
        <w:t>os avances científicos</w:t>
      </w:r>
      <w:r w:rsidR="007862D9">
        <w:rPr>
          <w:rFonts w:cs="Arial"/>
        </w:rPr>
        <w:t xml:space="preserve"> en</w:t>
      </w:r>
      <w:r w:rsidR="007642BE" w:rsidRPr="007642BE">
        <w:rPr>
          <w:rFonts w:cs="Arial"/>
        </w:rPr>
        <w:t xml:space="preserve"> desarrollo de biomarcadores en las neuroimágenes plantean la posibilidad de </w:t>
      </w:r>
      <w:r>
        <w:t xml:space="preserve">la detección temprana de la enfermedad </w:t>
      </w:r>
      <w:r w:rsidR="007642BE" w:rsidRPr="007642BE">
        <w:rPr>
          <w:rFonts w:cs="Arial"/>
        </w:rPr>
        <w:t>mediante la búsqueda de patrones diferenciadores que apoyen y mejoren la precisión del proceso</w:t>
      </w:r>
      <w:r w:rsidR="007642BE">
        <w:rPr>
          <w:rFonts w:cs="Arial"/>
        </w:rPr>
        <w:t xml:space="preserve"> del</w:t>
      </w:r>
      <w:r w:rsidR="007642BE" w:rsidRPr="007642BE">
        <w:rPr>
          <w:rFonts w:cs="Arial"/>
        </w:rPr>
        <w:t xml:space="preserve"> diagnóstico</w:t>
      </w:r>
      <w:r w:rsidR="00645AE7">
        <w:rPr>
          <w:rFonts w:cs="Arial"/>
        </w:rPr>
        <w:t xml:space="preserve"> </w:t>
      </w:r>
      <w:sdt>
        <w:sdtPr>
          <w:id w:val="671533358"/>
          <w:citation/>
        </w:sdtPr>
        <w:sdtEndPr/>
        <w:sdtContent>
          <w:r w:rsidR="00645AE7">
            <w:fldChar w:fldCharType="begin"/>
          </w:r>
          <w:r w:rsidR="00645AE7">
            <w:rPr>
              <w:lang w:val="es-CO"/>
            </w:rPr>
            <w:instrText xml:space="preserve"> CITATION May19 \l 9226 </w:instrText>
          </w:r>
          <w:r w:rsidR="00645AE7">
            <w:fldChar w:fldCharType="separate"/>
          </w:r>
          <w:r w:rsidR="00645AE7" w:rsidRPr="00645AE7">
            <w:rPr>
              <w:noProof/>
              <w:lang w:val="es-CO"/>
            </w:rPr>
            <w:t>(Mayo Clinic, 2019)</w:t>
          </w:r>
          <w:r w:rsidR="00645AE7">
            <w:fldChar w:fldCharType="end"/>
          </w:r>
        </w:sdtContent>
      </w:sdt>
      <w:r w:rsidR="005F640F">
        <w:t>.</w:t>
      </w:r>
    </w:p>
    <w:p w14:paraId="2447B7E0" w14:textId="781380ED" w:rsidR="001E0881" w:rsidRDefault="00547B60" w:rsidP="001E0881">
      <w:r>
        <w:t>Hoy día</w:t>
      </w:r>
      <w:r w:rsidR="005F640F">
        <w:t xml:space="preserve"> para el diagnóstico, se </w:t>
      </w:r>
      <w:r>
        <w:t>aplica</w:t>
      </w:r>
      <w:r w:rsidR="005F640F">
        <w:t xml:space="preserve">n modelos de inteligencia artificial </w:t>
      </w:r>
      <w:r>
        <w:t xml:space="preserve">Machine </w:t>
      </w:r>
      <w:proofErr w:type="spellStart"/>
      <w:r>
        <w:t>learning</w:t>
      </w:r>
      <w:proofErr w:type="spellEnd"/>
      <w:r>
        <w:t xml:space="preserve"> (ML)</w:t>
      </w:r>
      <w:r w:rsidR="005F640F">
        <w:t xml:space="preserve">, </w:t>
      </w:r>
      <w:r>
        <w:t xml:space="preserve">y Deep </w:t>
      </w:r>
      <w:proofErr w:type="spellStart"/>
      <w:r>
        <w:t>Learning</w:t>
      </w:r>
      <w:proofErr w:type="spellEnd"/>
      <w:r w:rsidR="00F131D4">
        <w:t xml:space="preserve"> (DL)</w:t>
      </w:r>
      <w:r>
        <w:t>,</w:t>
      </w:r>
      <w:r w:rsidRPr="00547B60">
        <w:t xml:space="preserve"> </w:t>
      </w:r>
      <w:r w:rsidR="005F640F">
        <w:t>para desarrollar sistemas que aprenden automáticamente, reconocen patrones y predicen comportamientos, a partir de conjuntos de datos (</w:t>
      </w:r>
      <w:proofErr w:type="spellStart"/>
      <w:r w:rsidR="005F640F">
        <w:t>Loddo</w:t>
      </w:r>
      <w:proofErr w:type="spellEnd"/>
      <w:r w:rsidR="005F640F">
        <w:t xml:space="preserve">, </w:t>
      </w:r>
      <w:proofErr w:type="spellStart"/>
      <w:r w:rsidR="005F640F">
        <w:t>Buttau</w:t>
      </w:r>
      <w:proofErr w:type="spellEnd"/>
      <w:r w:rsidR="005F640F">
        <w:t xml:space="preserve">, &amp; Di </w:t>
      </w:r>
      <w:proofErr w:type="spellStart"/>
      <w:r w:rsidR="005F640F">
        <w:t>Ruberto</w:t>
      </w:r>
      <w:proofErr w:type="spellEnd"/>
      <w:r w:rsidR="005F640F">
        <w:t xml:space="preserve">, 2022). </w:t>
      </w:r>
    </w:p>
    <w:p w14:paraId="52DE0C96" w14:textId="5B3D5A00" w:rsidR="00F131D4" w:rsidRDefault="00F131D4" w:rsidP="00547B60">
      <w:r>
        <w:t xml:space="preserve">En el  </w:t>
      </w:r>
      <w:r w:rsidR="00547B60">
        <w:t xml:space="preserve">Machine </w:t>
      </w:r>
      <w:proofErr w:type="spellStart"/>
      <w:r w:rsidR="00547B60">
        <w:t>Learning</w:t>
      </w:r>
      <w:proofErr w:type="spellEnd"/>
      <w:r w:rsidR="00547B60">
        <w:t xml:space="preserve">, Neural Network, ubicamos los principales algoritmos y técnicas implementadas como por ejemplo las Redes </w:t>
      </w:r>
      <w:proofErr w:type="spellStart"/>
      <w:r w:rsidR="00AE770B">
        <w:t>N</w:t>
      </w:r>
      <w:r w:rsidR="00547B60">
        <w:t>eronales</w:t>
      </w:r>
      <w:proofErr w:type="spellEnd"/>
      <w:r w:rsidR="00547B60">
        <w:t xml:space="preserve"> </w:t>
      </w:r>
      <w:proofErr w:type="spellStart"/>
      <w:r w:rsidR="00AE770B">
        <w:t>Convolucionales</w:t>
      </w:r>
      <w:proofErr w:type="spellEnd"/>
      <w:r w:rsidR="00547B60">
        <w:t xml:space="preserve"> (CNN), Recurrentes (RNN) y </w:t>
      </w:r>
      <w:proofErr w:type="spellStart"/>
      <w:r w:rsidR="00547B60">
        <w:t>Autoencoders</w:t>
      </w:r>
      <w:proofErr w:type="spellEnd"/>
      <w:r w:rsidR="00547B60">
        <w:t xml:space="preserve"> (AE) para el procesamiento de imágenes, supresión de ruido, mejora de calidad de imágenes, clasificación de imágenes, con un volumen elevado de datos (Big Data</w:t>
      </w:r>
      <w:r w:rsidR="00547B60" w:rsidRPr="00F8461A">
        <w:t>)</w:t>
      </w:r>
      <w:r w:rsidR="00263164" w:rsidRPr="00F8461A">
        <w:t xml:space="preserve"> </w:t>
      </w:r>
      <w:sdt>
        <w:sdtPr>
          <w:id w:val="-530192461"/>
          <w:citation/>
        </w:sdtPr>
        <w:sdtEndPr/>
        <w:sdtContent>
          <w:r w:rsidR="00263164" w:rsidRPr="00F8461A">
            <w:fldChar w:fldCharType="begin"/>
          </w:r>
          <w:r w:rsidR="004C3055" w:rsidRPr="00F8461A">
            <w:rPr>
              <w:lang w:val="es-CO"/>
            </w:rPr>
            <w:instrText xml:space="preserve">CITATION JoT22 \l 9226 </w:instrText>
          </w:r>
          <w:r w:rsidR="00263164" w:rsidRPr="00F8461A">
            <w:fldChar w:fldCharType="separate"/>
          </w:r>
          <w:r w:rsidR="004C3055" w:rsidRPr="00F8461A">
            <w:rPr>
              <w:noProof/>
              <w:lang w:val="es-CO"/>
            </w:rPr>
            <w:t>(Jo, Kwangsik, &amp; Andrew, Deep Learning in Alzheimer’s Disease: Diagnostic Classification and Prognostic Prediction using Neuroimaging Data, 2022)</w:t>
          </w:r>
          <w:r w:rsidR="00263164" w:rsidRPr="00F8461A">
            <w:fldChar w:fldCharType="end"/>
          </w:r>
        </w:sdtContent>
      </w:sdt>
    </w:p>
    <w:p w14:paraId="46D464B8" w14:textId="2C597827" w:rsidR="00236085" w:rsidRDefault="00547B60" w:rsidP="00236085">
      <w:pPr>
        <w:autoSpaceDE w:val="0"/>
        <w:autoSpaceDN w:val="0"/>
        <w:adjustRightInd w:val="0"/>
        <w:spacing w:before="240" w:after="120"/>
        <w:rPr>
          <w:rFonts w:cs="Arial"/>
          <w:lang w:val="es-ES"/>
        </w:rPr>
      </w:pPr>
      <w:r w:rsidRPr="00F8461A">
        <w:rPr>
          <w:rFonts w:cs="Arial"/>
        </w:rPr>
        <w:t xml:space="preserve">Con lo anterior </w:t>
      </w:r>
      <w:r w:rsidR="004F22C2" w:rsidRPr="00F8461A">
        <w:rPr>
          <w:rFonts w:cs="Arial"/>
        </w:rPr>
        <w:t xml:space="preserve">este proyecto </w:t>
      </w:r>
      <w:r w:rsidRPr="00F8461A">
        <w:rPr>
          <w:rFonts w:cs="Arial"/>
        </w:rPr>
        <w:t xml:space="preserve">buscó </w:t>
      </w:r>
      <w:r w:rsidR="004F22C2" w:rsidRPr="00F8461A">
        <w:rPr>
          <w:rFonts w:cs="Arial"/>
        </w:rPr>
        <w:t xml:space="preserve">analizar y comparar diferentes arquitecturas de una red neuronal convolucional profunda CNN para la clasificación de imágenes </w:t>
      </w:r>
      <w:r w:rsidR="004F22C2" w:rsidRPr="00F8461A">
        <w:rPr>
          <w:rFonts w:cs="Arial"/>
          <w:lang w:val="es-ES"/>
        </w:rPr>
        <w:t xml:space="preserve">resonancia </w:t>
      </w:r>
      <w:r w:rsidR="004F22C2" w:rsidRPr="00F8461A">
        <w:rPr>
          <w:rFonts w:cs="Arial"/>
          <w:lang w:val="es-ES"/>
        </w:rPr>
        <w:lastRenderedPageBreak/>
        <w:t>magnética (</w:t>
      </w:r>
      <w:r w:rsidR="004F22C2" w:rsidRPr="00F8461A">
        <w:rPr>
          <w:rFonts w:cs="Arial"/>
          <w:i/>
          <w:iCs/>
          <w:lang w:val="es-ES"/>
        </w:rPr>
        <w:t>MRI</w:t>
      </w:r>
      <w:r w:rsidR="004F22C2" w:rsidRPr="00F8461A">
        <w:rPr>
          <w:rFonts w:cs="Arial"/>
          <w:lang w:val="es-ES"/>
        </w:rPr>
        <w:t xml:space="preserve">), con Corte Axial y corte Coronal del cerebro humano y apoyar en el proceso de diagnóstico precoz de la enfermedad de Alzheimer </w:t>
      </w:r>
      <w:r w:rsidRPr="00F8461A">
        <w:rPr>
          <w:rFonts w:cs="Arial"/>
          <w:lang w:val="es-ES"/>
        </w:rPr>
        <w:t>(</w:t>
      </w:r>
      <w:r w:rsidR="004F22C2" w:rsidRPr="00F8461A">
        <w:rPr>
          <w:rFonts w:cs="Arial"/>
          <w:lang w:val="es-ES"/>
        </w:rPr>
        <w:t>EA</w:t>
      </w:r>
      <w:r w:rsidRPr="00F8461A">
        <w:rPr>
          <w:rFonts w:cs="Arial"/>
          <w:lang w:val="es-ES"/>
        </w:rPr>
        <w:t>)</w:t>
      </w:r>
      <w:r w:rsidR="00236085" w:rsidRPr="00F8461A">
        <w:rPr>
          <w:rFonts w:cs="Arial"/>
          <w:lang w:val="es-ES"/>
        </w:rPr>
        <w:t xml:space="preserve">, </w:t>
      </w:r>
      <w:r w:rsidR="004F22C2" w:rsidRPr="00F8461A">
        <w:rPr>
          <w:rFonts w:cs="Arial"/>
          <w:lang w:val="es-ES"/>
        </w:rPr>
        <w:t xml:space="preserve">a través de la detección de proteína tau β-amiloide en zonas específicos del cerebro prediciendo el resultado final de la EA en </w:t>
      </w:r>
      <w:r w:rsidR="004F22C2" w:rsidRPr="00F8461A">
        <w:rPr>
          <w:rFonts w:cs="Arial"/>
        </w:rPr>
        <w:t>deterioro cognitivo leve, deterioro cognitivo intermedio, deterioro cognitivo grave o ninguno</w:t>
      </w:r>
      <w:r w:rsidR="004F22C2" w:rsidRPr="00F8461A">
        <w:rPr>
          <w:rFonts w:cs="Arial"/>
          <w:lang w:val="es-ES"/>
        </w:rPr>
        <w:t>.</w:t>
      </w:r>
    </w:p>
    <w:p w14:paraId="18DB605A" w14:textId="77777777" w:rsidR="00AE770B" w:rsidRDefault="00236085" w:rsidP="00236085">
      <w:pPr>
        <w:autoSpaceDE w:val="0"/>
        <w:autoSpaceDN w:val="0"/>
        <w:adjustRightInd w:val="0"/>
        <w:spacing w:before="240" w:after="120"/>
        <w:rPr>
          <w:rFonts w:cs="Arial"/>
          <w:lang w:val="es-ES"/>
        </w:rPr>
      </w:pPr>
      <w:commentRangeStart w:id="33"/>
      <w:commentRangeStart w:id="34"/>
      <w:r>
        <w:rPr>
          <w:rFonts w:cs="Arial"/>
          <w:lang w:val="es-ES"/>
        </w:rPr>
        <w:t>Así</w:t>
      </w:r>
      <w:r w:rsidR="008B51F8">
        <w:rPr>
          <w:rFonts w:cs="Arial"/>
          <w:lang w:val="es-ES"/>
        </w:rPr>
        <w:t>,</w:t>
      </w:r>
      <w:r>
        <w:rPr>
          <w:rFonts w:cs="Arial"/>
          <w:lang w:val="es-ES"/>
        </w:rPr>
        <w:t xml:space="preserve"> se buscó la </w:t>
      </w:r>
      <w:r w:rsidR="004F22C2">
        <w:rPr>
          <w:rFonts w:cs="Arial"/>
          <w:lang w:val="es-ES"/>
        </w:rPr>
        <w:t>implementación</w:t>
      </w:r>
      <w:r>
        <w:rPr>
          <w:rFonts w:cs="Arial"/>
          <w:lang w:val="es-ES"/>
        </w:rPr>
        <w:t xml:space="preserve"> a partir de la r</w:t>
      </w:r>
      <w:r w:rsidR="004F22C2">
        <w:rPr>
          <w:rFonts w:cs="Arial"/>
          <w:lang w:val="es-ES"/>
        </w:rPr>
        <w:t>ecopila</w:t>
      </w:r>
      <w:r>
        <w:rPr>
          <w:rFonts w:cs="Arial"/>
          <w:lang w:val="es-ES"/>
        </w:rPr>
        <w:t>ción de</w:t>
      </w:r>
      <w:r w:rsidR="004F22C2">
        <w:rPr>
          <w:rFonts w:cs="Arial"/>
          <w:lang w:val="es-ES"/>
        </w:rPr>
        <w:t xml:space="preserve"> datos médicos e imágenes de resonancia magnética de tres repositorios de datos abiertos y con propósito científico e investigativos (ADNI)</w:t>
      </w:r>
      <w:r w:rsidR="00AE770B">
        <w:rPr>
          <w:rFonts w:cs="Arial"/>
          <w:lang w:val="es-ES"/>
        </w:rPr>
        <w:t>.</w:t>
      </w:r>
    </w:p>
    <w:p w14:paraId="4EBFC3BA" w14:textId="4FDFF9AA" w:rsidR="004F22C2" w:rsidRDefault="00AE770B" w:rsidP="00236085">
      <w:pPr>
        <w:autoSpaceDE w:val="0"/>
        <w:autoSpaceDN w:val="0"/>
        <w:adjustRightInd w:val="0"/>
        <w:spacing w:before="240" w:after="120"/>
        <w:rPr>
          <w:rFonts w:cs="Arial"/>
          <w:lang w:val="es-ES"/>
        </w:rPr>
      </w:pPr>
      <w:r>
        <w:rPr>
          <w:rFonts w:cs="Arial"/>
          <w:lang w:val="es-ES"/>
        </w:rPr>
        <w:t xml:space="preserve">Las imágenes se usan </w:t>
      </w:r>
      <w:r w:rsidR="004F22C2">
        <w:rPr>
          <w:rFonts w:cs="Arial"/>
          <w:lang w:val="es-ES"/>
        </w:rPr>
        <w:t xml:space="preserve">como un tipo de biomarcador para la detección de la EA a través de diferentes modelos de aprendizaje profundo entrenados, con la finalidad de generar una herramienta que pueda servir de apoyo a los profesionales del campo de la Neuro radiología en el diagnóstico y detección de la EA, de una manera más precisa, confiable y exacta, y poder validar la posibilidad de poder ser usados como una herramienta viable. </w:t>
      </w:r>
      <w:commentRangeEnd w:id="33"/>
      <w:r w:rsidR="00CF6DA7">
        <w:rPr>
          <w:rStyle w:val="CommentReference"/>
        </w:rPr>
        <w:commentReference w:id="33"/>
      </w:r>
      <w:commentRangeEnd w:id="34"/>
      <w:r>
        <w:rPr>
          <w:rStyle w:val="CommentReference"/>
        </w:rPr>
        <w:commentReference w:id="34"/>
      </w:r>
    </w:p>
    <w:p w14:paraId="27EA8B14" w14:textId="77777777" w:rsidR="00CC011D" w:rsidRDefault="008B51F8" w:rsidP="00B4107E">
      <w:pPr>
        <w:tabs>
          <w:tab w:val="right" w:pos="9498"/>
        </w:tabs>
        <w:spacing w:before="240" w:after="120"/>
        <w:rPr>
          <w:rFonts w:cs="Arial"/>
          <w:lang w:val="es-ES"/>
        </w:rPr>
      </w:pPr>
      <w:commentRangeStart w:id="35"/>
      <w:commentRangeStart w:id="36"/>
      <w:r>
        <w:rPr>
          <w:rFonts w:cs="Arial"/>
          <w:lang w:val="es-ES"/>
        </w:rPr>
        <w:t>D</w:t>
      </w:r>
      <w:r w:rsidR="00B4107E">
        <w:rPr>
          <w:rFonts w:cs="Arial"/>
          <w:lang w:val="es-ES"/>
        </w:rPr>
        <w:t>ebido a que</w:t>
      </w:r>
      <w:r w:rsidR="00186BA3">
        <w:rPr>
          <w:rFonts w:cs="Arial"/>
          <w:lang w:val="es-ES"/>
        </w:rPr>
        <w:t xml:space="preserve"> las</w:t>
      </w:r>
      <w:r w:rsidR="00B4107E" w:rsidRPr="00C93520">
        <w:rPr>
          <w:rFonts w:cs="Arial"/>
          <w:bCs/>
        </w:rPr>
        <w:t xml:space="preserve"> imágenes cerebrales son complejas y tienen una silueta muy similar para cada corte (axial</w:t>
      </w:r>
      <w:r w:rsidR="004B0AD1">
        <w:rPr>
          <w:rFonts w:cs="Arial"/>
          <w:bCs/>
        </w:rPr>
        <w:t xml:space="preserve"> y</w:t>
      </w:r>
      <w:r w:rsidR="00B4107E" w:rsidRPr="00C93520">
        <w:rPr>
          <w:rFonts w:cs="Arial"/>
          <w:bCs/>
        </w:rPr>
        <w:t xml:space="preserve"> coronal)</w:t>
      </w:r>
      <w:r w:rsidR="00B4107E">
        <w:rPr>
          <w:rFonts w:cs="Arial"/>
          <w:bCs/>
        </w:rPr>
        <w:t xml:space="preserve">, y </w:t>
      </w:r>
      <w:r w:rsidR="00B4107E" w:rsidRPr="00C93520">
        <w:rPr>
          <w:rFonts w:cs="Arial"/>
          <w:bCs/>
        </w:rPr>
        <w:t>los patrones para detectar la clase o categoría de la EA varían en mucho detalle</w:t>
      </w:r>
      <w:r w:rsidR="00B4107E">
        <w:rPr>
          <w:rFonts w:cs="Arial"/>
          <w:bCs/>
        </w:rPr>
        <w:t xml:space="preserve">, </w:t>
      </w:r>
      <w:r>
        <w:rPr>
          <w:rFonts w:cs="Arial"/>
          <w:lang w:val="es-ES"/>
        </w:rPr>
        <w:t>los resultados de este ejercicio no fueron tan óptimos como se esperaba</w:t>
      </w:r>
      <w:r w:rsidR="00CC011D">
        <w:rPr>
          <w:rFonts w:cs="Arial"/>
          <w:lang w:val="es-ES"/>
        </w:rPr>
        <w:t>.</w:t>
      </w:r>
    </w:p>
    <w:p w14:paraId="0CA4F060" w14:textId="19388ADA" w:rsidR="00B4107E" w:rsidRPr="00C93520" w:rsidRDefault="00CC011D" w:rsidP="00B4107E">
      <w:pPr>
        <w:tabs>
          <w:tab w:val="right" w:pos="9498"/>
        </w:tabs>
        <w:spacing w:before="240" w:after="120"/>
        <w:rPr>
          <w:rFonts w:cs="Arial"/>
          <w:bCs/>
        </w:rPr>
      </w:pPr>
      <w:r>
        <w:rPr>
          <w:rFonts w:cs="Arial"/>
          <w:lang w:val="es-ES"/>
        </w:rPr>
        <w:t>S</w:t>
      </w:r>
      <w:r w:rsidR="008B51F8">
        <w:rPr>
          <w:rFonts w:cs="Arial"/>
          <w:lang w:val="es-ES"/>
        </w:rPr>
        <w:t>in embargo</w:t>
      </w:r>
      <w:r w:rsidR="00B4107E">
        <w:rPr>
          <w:rFonts w:cs="Arial"/>
          <w:lang w:val="es-ES"/>
        </w:rPr>
        <w:t xml:space="preserve"> se abren líneas de trabajo futuro, como buscar soluciones  para </w:t>
      </w:r>
      <w:r w:rsidR="00B4107E" w:rsidRPr="00C93520">
        <w:rPr>
          <w:rFonts w:cs="Arial"/>
          <w:bCs/>
        </w:rPr>
        <w:tab/>
      </w:r>
      <w:r w:rsidR="008B51F8">
        <w:rPr>
          <w:rFonts w:cs="Arial"/>
          <w:bCs/>
        </w:rPr>
        <w:t>i</w:t>
      </w:r>
      <w:r w:rsidR="00B4107E" w:rsidRPr="00C93520">
        <w:rPr>
          <w:rFonts w:cs="Arial"/>
          <w:bCs/>
        </w:rPr>
        <w:t>dentificar y eliminar ruido adicional en</w:t>
      </w:r>
      <w:r w:rsidR="00B4107E">
        <w:rPr>
          <w:rFonts w:cs="Arial"/>
          <w:bCs/>
        </w:rPr>
        <w:t xml:space="preserve"> las</w:t>
      </w:r>
      <w:r w:rsidR="00B4107E" w:rsidRPr="00C93520">
        <w:rPr>
          <w:rFonts w:cs="Arial"/>
          <w:bCs/>
        </w:rPr>
        <w:t xml:space="preserve"> imágenes</w:t>
      </w:r>
      <w:r w:rsidR="00B4107E">
        <w:rPr>
          <w:rFonts w:cs="Arial"/>
          <w:bCs/>
        </w:rPr>
        <w:t xml:space="preserve"> a partir </w:t>
      </w:r>
      <w:r w:rsidR="00B4107E" w:rsidRPr="00C93520">
        <w:rPr>
          <w:rFonts w:cs="Arial"/>
          <w:bCs/>
        </w:rPr>
        <w:t xml:space="preserve"> </w:t>
      </w:r>
      <w:r w:rsidR="00B4107E">
        <w:rPr>
          <w:rFonts w:cs="Arial"/>
          <w:bCs/>
        </w:rPr>
        <w:t>de</w:t>
      </w:r>
      <w:r w:rsidR="00B4107E" w:rsidRPr="00C93520">
        <w:rPr>
          <w:rFonts w:cs="Arial"/>
          <w:bCs/>
        </w:rPr>
        <w:t xml:space="preserve"> extraer ciertas zonas del cerebro donde se identifica la EA y luego entrenar nuevamente los modelos, de esa manera se podría eliminar mucha más información extra que pueda generar ruido y generalización en el modelo</w:t>
      </w:r>
      <w:r w:rsidR="008B51F8">
        <w:rPr>
          <w:rFonts w:cs="Arial"/>
          <w:bCs/>
        </w:rPr>
        <w:t xml:space="preserve"> y buscar el </w:t>
      </w:r>
      <w:r w:rsidR="008B51F8" w:rsidRPr="00C93520">
        <w:rPr>
          <w:rFonts w:cs="Arial"/>
          <w:bCs/>
        </w:rPr>
        <w:t xml:space="preserve">método para identificar de manera automática y eficaz </w:t>
      </w:r>
      <w:r w:rsidR="008B51F8">
        <w:rPr>
          <w:rFonts w:cs="Arial"/>
          <w:bCs/>
        </w:rPr>
        <w:t>como</w:t>
      </w:r>
      <w:r w:rsidR="008B51F8" w:rsidRPr="00C93520">
        <w:rPr>
          <w:rFonts w:cs="Arial"/>
          <w:bCs/>
        </w:rPr>
        <w:t xml:space="preserve"> eliminar </w:t>
      </w:r>
      <w:proofErr w:type="spellStart"/>
      <w:r w:rsidR="008B51F8" w:rsidRPr="00C93520">
        <w:rPr>
          <w:rFonts w:cs="Arial"/>
          <w:bCs/>
        </w:rPr>
        <w:t>outliers</w:t>
      </w:r>
      <w:proofErr w:type="spellEnd"/>
      <w:r w:rsidR="008B51F8" w:rsidRPr="00C93520">
        <w:rPr>
          <w:rFonts w:cs="Arial"/>
          <w:bCs/>
        </w:rPr>
        <w:t xml:space="preserve"> en datos de tipo</w:t>
      </w:r>
      <w:r w:rsidR="008B51F8">
        <w:rPr>
          <w:rFonts w:cs="Arial"/>
          <w:bCs/>
        </w:rPr>
        <w:t xml:space="preserve"> imagen.</w:t>
      </w:r>
      <w:commentRangeEnd w:id="35"/>
      <w:r w:rsidR="00CF6DA7">
        <w:rPr>
          <w:rStyle w:val="CommentReference"/>
        </w:rPr>
        <w:commentReference w:id="35"/>
      </w:r>
      <w:commentRangeEnd w:id="36"/>
      <w:r>
        <w:rPr>
          <w:rStyle w:val="CommentReference"/>
        </w:rPr>
        <w:commentReference w:id="36"/>
      </w:r>
    </w:p>
    <w:p w14:paraId="097453CE" w14:textId="35F2B613" w:rsidR="004F22C2" w:rsidRDefault="004F22C2" w:rsidP="009B25CA">
      <w:pPr>
        <w:spacing w:line="276" w:lineRule="auto"/>
        <w:rPr>
          <w:rFonts w:ascii="Helvetica" w:hAnsi="Helvetica" w:cs="Helvetica"/>
          <w:color w:val="111111"/>
          <w:shd w:val="clear" w:color="auto" w:fill="FFFFFF"/>
        </w:rPr>
      </w:pPr>
    </w:p>
    <w:p w14:paraId="3B3FCDD2" w14:textId="77777777" w:rsidR="00864F4E" w:rsidRDefault="00864F4E" w:rsidP="009B25CA">
      <w:pPr>
        <w:spacing w:line="276" w:lineRule="auto"/>
        <w:rPr>
          <w:rFonts w:ascii="Helvetica" w:hAnsi="Helvetica" w:cs="Helvetica"/>
          <w:color w:val="111111"/>
          <w:shd w:val="clear" w:color="auto" w:fill="FFFFFF"/>
        </w:rPr>
      </w:pPr>
    </w:p>
    <w:p w14:paraId="7334ED97" w14:textId="01287DF2" w:rsidR="000A2148" w:rsidRDefault="000A2148" w:rsidP="009B25CA">
      <w:pPr>
        <w:spacing w:line="276" w:lineRule="auto"/>
        <w:rPr>
          <w:lang w:val="es-ES" w:bidi="en-US"/>
        </w:rPr>
      </w:pPr>
      <w:r>
        <w:rPr>
          <w:lang w:val="es-ES" w:bidi="en-US"/>
        </w:rPr>
        <w:br w:type="page"/>
      </w:r>
    </w:p>
    <w:p w14:paraId="0F842D37" w14:textId="4DB3C18E" w:rsidR="00E464E0" w:rsidRPr="005A7019" w:rsidRDefault="00E464E0" w:rsidP="007B2C11">
      <w:pPr>
        <w:pStyle w:val="Heading2"/>
      </w:pPr>
      <w:bookmarkStart w:id="37" w:name="_Toc432504660"/>
      <w:bookmarkStart w:id="38" w:name="_Toc435459267"/>
      <w:bookmarkStart w:id="39" w:name="_Toc435460041"/>
      <w:bookmarkStart w:id="40" w:name="_Toc435460722"/>
      <w:bookmarkStart w:id="41" w:name="_Toc435462129"/>
      <w:bookmarkStart w:id="42" w:name="_Toc437557470"/>
      <w:bookmarkStart w:id="43" w:name="_Toc441233809"/>
      <w:bookmarkStart w:id="44" w:name="_Toc107948279"/>
      <w:commentRangeStart w:id="45"/>
      <w:r w:rsidRPr="005A7019">
        <w:lastRenderedPageBreak/>
        <w:t>1.1 Justificación</w:t>
      </w:r>
      <w:bookmarkEnd w:id="37"/>
      <w:bookmarkEnd w:id="38"/>
      <w:bookmarkEnd w:id="39"/>
      <w:bookmarkEnd w:id="40"/>
      <w:bookmarkEnd w:id="41"/>
      <w:bookmarkEnd w:id="42"/>
      <w:bookmarkEnd w:id="43"/>
      <w:commentRangeEnd w:id="45"/>
      <w:r w:rsidR="00CF6DA7">
        <w:rPr>
          <w:rStyle w:val="CommentReference"/>
          <w:rFonts w:eastAsiaTheme="minorHAnsi" w:cstheme="minorBidi"/>
          <w:b w:val="0"/>
          <w:bCs w:val="0"/>
        </w:rPr>
        <w:commentReference w:id="45"/>
      </w:r>
      <w:bookmarkEnd w:id="44"/>
    </w:p>
    <w:p w14:paraId="78E65B1C" w14:textId="0D19A425" w:rsidR="0039194A" w:rsidRDefault="00A96C82" w:rsidP="00B217B4">
      <w:r>
        <w:t>El</w:t>
      </w:r>
      <w:r w:rsidR="0039194A">
        <w:t xml:space="preserve"> Alzheimer</w:t>
      </w:r>
      <w:commentRangeStart w:id="46"/>
      <w:commentRangeStart w:id="47"/>
      <w:r w:rsidR="0039194A">
        <w:t xml:space="preserve"> </w:t>
      </w:r>
      <w:commentRangeEnd w:id="46"/>
      <w:r w:rsidR="00CF6DA7">
        <w:rPr>
          <w:rStyle w:val="CommentReference"/>
        </w:rPr>
        <w:commentReference w:id="46"/>
      </w:r>
      <w:commentRangeEnd w:id="47"/>
      <w:r w:rsidR="004B6A4F">
        <w:rPr>
          <w:rStyle w:val="CommentReference"/>
        </w:rPr>
        <w:commentReference w:id="47"/>
      </w:r>
      <w:r w:rsidR="0039194A">
        <w:t xml:space="preserve">es una enfermedad neurodegenerativa que se manifiesta como deterioro cognitivo y trastornos </w:t>
      </w:r>
      <w:commentRangeStart w:id="48"/>
      <w:r w:rsidR="0039194A">
        <w:t xml:space="preserve">conductuales </w:t>
      </w:r>
      <w:sdt>
        <w:sdtPr>
          <w:id w:val="-895821000"/>
          <w:citation/>
        </w:sdtPr>
        <w:sdtEndPr/>
        <w:sdtContent>
          <w:r w:rsidR="0039194A">
            <w:fldChar w:fldCharType="begin"/>
          </w:r>
          <w:r w:rsidR="00583F03">
            <w:rPr>
              <w:lang w:val="es-CO"/>
            </w:rPr>
            <w:instrText xml:space="preserve">CITATION Cab14 \l 9226 </w:instrText>
          </w:r>
          <w:r w:rsidR="0039194A">
            <w:fldChar w:fldCharType="separate"/>
          </w:r>
          <w:r w:rsidR="00645AE7" w:rsidRPr="00645AE7">
            <w:rPr>
              <w:noProof/>
              <w:lang w:val="es-CO"/>
            </w:rPr>
            <w:t>( Cabrera, Martínez Pérez, Gutiérrez Ravelo, Hakim Rodríguez, &amp; Pérez Davison, 2014)</w:t>
          </w:r>
          <w:r w:rsidR="0039194A">
            <w:fldChar w:fldCharType="end"/>
          </w:r>
        </w:sdtContent>
      </w:sdt>
      <w:r>
        <w:t>.</w:t>
      </w:r>
      <w:commentRangeEnd w:id="48"/>
      <w:r w:rsidR="0051443E">
        <w:rPr>
          <w:rStyle w:val="CommentReference"/>
        </w:rPr>
        <w:commentReference w:id="48"/>
      </w:r>
    </w:p>
    <w:p w14:paraId="6BBB0B58" w14:textId="33E8B4DA" w:rsidR="00B217B4" w:rsidRDefault="00B217B4" w:rsidP="00B217B4">
      <w:r>
        <w:t>Los trastornos cerebrales degenerativos</w:t>
      </w:r>
      <w:commentRangeStart w:id="49"/>
      <w:r>
        <w:t>,</w:t>
      </w:r>
      <w:commentRangeEnd w:id="49"/>
      <w:r w:rsidR="0051443E">
        <w:rPr>
          <w:rStyle w:val="CommentReference"/>
        </w:rPr>
        <w:commentReference w:id="49"/>
      </w:r>
      <w:r>
        <w:t xml:space="preserve"> son un amplio número de enfermedades que se identifican por el deterioro progresivo del cerebro, de manera irreversible en la mayoría de casos. A medida que van progresando estas enfermedades, van afectando los sentidos y las capacidades cognitivas como la memoria, los movimientos, el lenguaje, el razonamiento, el cálculo, la orientación, el control emocional, las habilidades interpersonales, entre otras, que a medida que van avanzando en el tiempo hacen que las personas pierdan su autonomía y van generando un nivel de demencia </w:t>
      </w:r>
      <w:commentRangeStart w:id="50"/>
      <w:r>
        <w:t>(</w:t>
      </w:r>
      <w:r w:rsidR="00583F03">
        <w:t>Enr</w:t>
      </w:r>
      <w:r w:rsidR="00186BA3">
        <w:t>í</w:t>
      </w:r>
      <w:r w:rsidR="00583F03">
        <w:t>quez</w:t>
      </w:r>
      <w:r>
        <w:t xml:space="preserve">-S. &amp; </w:t>
      </w:r>
      <w:r w:rsidR="00583F03">
        <w:t>Rueda</w:t>
      </w:r>
      <w:r>
        <w:t xml:space="preserve">-O., 2018). </w:t>
      </w:r>
      <w:commentRangeEnd w:id="50"/>
      <w:r w:rsidR="0051443E">
        <w:rPr>
          <w:rStyle w:val="CommentReference"/>
        </w:rPr>
        <w:commentReference w:id="50"/>
      </w:r>
    </w:p>
    <w:p w14:paraId="34C929BD" w14:textId="0AA8BABA" w:rsidR="00B217B4" w:rsidRDefault="00B217B4" w:rsidP="00B217B4">
      <w:r>
        <w:t xml:space="preserve">Las enfermedades neurodegenerativas y las demencias constituyen un problema en el ámbito de la salud pública mundial, puesto que son enfermedades con una alta prevalencia, debido a que se estima que alrededor de 46 millones de personas viven con algún tipo de estos trastornos </w:t>
      </w:r>
      <w:r w:rsidR="00583F03">
        <w:t>(</w:t>
      </w:r>
      <w:r w:rsidR="00186BA3">
        <w:t>Enríquez</w:t>
      </w:r>
      <w:r w:rsidR="00583F03">
        <w:t>-S. &amp; Rueda-O., 2018).</w:t>
      </w:r>
    </w:p>
    <w:p w14:paraId="1F4101CB" w14:textId="15E93BB7" w:rsidR="00B217B4" w:rsidRDefault="00B217B4" w:rsidP="00B217B4">
      <w:r>
        <w:t>Los avances científicos asociados al desarrollo de biomarcadores en las neuroimágenes plantean la posibilidad de caracterizar los diferentes fenotipos de los trastornos neurodegenerativos. Esto mediante la búsqueda de patrones diferenciadores en aspectos estructurales y funcionales, que apoyen y mejoren la precisión del proceso diagnóstico. Una de las modalidades más ampliamente aceptadas tanto en investigación como en rutina clínica es la resonancia magnética estructural (</w:t>
      </w:r>
      <w:proofErr w:type="spellStart"/>
      <w:r>
        <w:t>RMs</w:t>
      </w:r>
      <w:proofErr w:type="spellEnd"/>
      <w:r>
        <w:t>), y en las últimas dos décadas la tomografía por emisión de positrones (PET por sus siglas en inglés), y la resonancia magnética de difusión (</w:t>
      </w:r>
      <w:proofErr w:type="spellStart"/>
      <w:r>
        <w:t>dMRI</w:t>
      </w:r>
      <w:proofErr w:type="spellEnd"/>
      <w:r>
        <w:t>) han tomado fuerza en este campo (</w:t>
      </w:r>
      <w:r w:rsidR="00186BA3">
        <w:t>Enríquez</w:t>
      </w:r>
      <w:r w:rsidR="00583F03">
        <w:t>-S. &amp; Rueda-O., 2018).</w:t>
      </w:r>
      <w:r>
        <w:t xml:space="preserve"> Biomarcadores provenientes de imagenología aún no son aceptados en el arsenal clínico conformado por consorcios de especialistas y expertos en áreas de neurociencias, como el </w:t>
      </w:r>
      <w:proofErr w:type="spellStart"/>
      <w:r>
        <w:t>Alzheimer’s</w:t>
      </w:r>
      <w:proofErr w:type="spellEnd"/>
      <w:r>
        <w:t xml:space="preserve"> </w:t>
      </w:r>
      <w:proofErr w:type="spellStart"/>
      <w:r>
        <w:t>Disease</w:t>
      </w:r>
      <w:proofErr w:type="spellEnd"/>
      <w:r>
        <w:t xml:space="preserve"> and </w:t>
      </w:r>
      <w:proofErr w:type="spellStart"/>
      <w:r>
        <w:t>Related</w:t>
      </w:r>
      <w:proofErr w:type="spellEnd"/>
      <w:r>
        <w:t xml:space="preserve"> </w:t>
      </w:r>
      <w:proofErr w:type="spellStart"/>
      <w:r>
        <w:t>Disorders</w:t>
      </w:r>
      <w:proofErr w:type="spellEnd"/>
      <w:r>
        <w:t xml:space="preserve"> </w:t>
      </w:r>
      <w:proofErr w:type="spellStart"/>
      <w:r>
        <w:t>Association</w:t>
      </w:r>
      <w:proofErr w:type="spellEnd"/>
      <w:r>
        <w:t xml:space="preserve"> (NINCD-SADRDA) y </w:t>
      </w:r>
      <w:proofErr w:type="spellStart"/>
      <w:r>
        <w:t>Diagnostic</w:t>
      </w:r>
      <w:proofErr w:type="spellEnd"/>
      <w:r>
        <w:t xml:space="preserve"> and </w:t>
      </w:r>
      <w:proofErr w:type="spellStart"/>
      <w:r>
        <w:t>Statistical</w:t>
      </w:r>
      <w:proofErr w:type="spellEnd"/>
      <w:r>
        <w:t xml:space="preserve"> Manual of Mental </w:t>
      </w:r>
      <w:proofErr w:type="spellStart"/>
      <w:r>
        <w:t>Disorders</w:t>
      </w:r>
      <w:proofErr w:type="spellEnd"/>
      <w:r>
        <w:t xml:space="preserve"> (DSM-IV).  El examen patológico directo del tejido cerebral derivado de la biopsia o la autopsia es el estándar o patrón de referencia, siendo hasta el momento el único método definitivo para establecer un diagnóstico (Bruno Dubois, et al., 2007).</w:t>
      </w:r>
    </w:p>
    <w:p w14:paraId="2925D11A" w14:textId="1F934CCB" w:rsidR="00B217B4" w:rsidRDefault="00B217B4" w:rsidP="00B217B4">
      <w:r>
        <w:t xml:space="preserve">La </w:t>
      </w:r>
      <w:commentRangeStart w:id="51"/>
      <w:r>
        <w:t xml:space="preserve">usencia </w:t>
      </w:r>
      <w:commentRangeEnd w:id="51"/>
      <w:r w:rsidR="0051443E">
        <w:rPr>
          <w:rStyle w:val="CommentReference"/>
        </w:rPr>
        <w:commentReference w:id="51"/>
      </w:r>
      <w:r>
        <w:t xml:space="preserve">de un método cien por ciento eficaz para diagnosticar la EA de manera óptima, eficiente y temprana, es un factor que genera un gran impacto en la salud pública y por ende en lo social, familiar, psicológico. Los centros de radiología actualmente </w:t>
      </w:r>
      <w:r>
        <w:lastRenderedPageBreak/>
        <w:t>tienen una capacidad limitada para desarrollar procesos en el análisis de un estudio o diagnóstico de una enfermedad neurodegenerativa debido a la obtención de imágenes diagnósticas con movimiento, ruido y baja calidad, que pueden afectar o limitar el diagnóstico o tomar tiempos y costos profesionales considerables.</w:t>
      </w:r>
    </w:p>
    <w:p w14:paraId="13859537" w14:textId="2FA485E4" w:rsidR="00B217B4" w:rsidRDefault="00B217B4" w:rsidP="00B217B4">
      <w:commentRangeStart w:id="52"/>
      <w:r>
        <w:t>Uno de los métodos utilizados por los profesionales en Neuro</w:t>
      </w:r>
      <w:r w:rsidR="00186BA3">
        <w:t>-</w:t>
      </w:r>
      <w:r>
        <w:t>radiología para generar un diagnóstico del Alzheimer</w:t>
      </w:r>
      <w:commentRangeStart w:id="53"/>
      <w:r>
        <w:t>,</w:t>
      </w:r>
      <w:commentRangeEnd w:id="53"/>
      <w:r w:rsidR="0051443E">
        <w:rPr>
          <w:rStyle w:val="CommentReference"/>
        </w:rPr>
        <w:commentReference w:id="53"/>
      </w:r>
      <w:r>
        <w:t xml:space="preserve"> es mediante el análisis de Imágenes de Resonancia Magnéticas cerebrales, aunque como se mencionó anteriormente, este método no es cien por ciento confiable para el diagnóstico de la (EA), debido múltiples factores que pueden afectar la calidad y efectividad del análisis, entre los cuales se puede mencionar: imágenes con ruido y baja calidad de resolución, artefactos MRI, generados por movimiento en las tomas y otros factores, confusión o similitud entre patrones similares identificados en imágenes relacionados a diferentes trastornos, alto costo y tiempo, entre otros.</w:t>
      </w:r>
      <w:commentRangeEnd w:id="52"/>
      <w:r w:rsidR="0051443E">
        <w:rPr>
          <w:rStyle w:val="CommentReference"/>
        </w:rPr>
        <w:commentReference w:id="52"/>
      </w:r>
    </w:p>
    <w:p w14:paraId="2C03DCEF" w14:textId="1E4805A2" w:rsidR="00B217B4" w:rsidRDefault="00B217B4" w:rsidP="00B217B4">
      <w:r>
        <w:t xml:space="preserve">El 21 de septiembre de 2020, la </w:t>
      </w:r>
      <w:commentRangeStart w:id="54"/>
      <w:r>
        <w:t>Organización Mundial de la Salud (OMS</w:t>
      </w:r>
      <w:commentRangeEnd w:id="54"/>
      <w:r w:rsidR="0051443E">
        <w:rPr>
          <w:rStyle w:val="CommentReference"/>
        </w:rPr>
        <w:commentReference w:id="54"/>
      </w:r>
      <w:r>
        <w:t xml:space="preserve">) </w:t>
      </w:r>
      <w:commentRangeStart w:id="55"/>
      <w:r>
        <w:t xml:space="preserve">presento </w:t>
      </w:r>
      <w:commentRangeEnd w:id="55"/>
      <w:r w:rsidR="0051443E">
        <w:rPr>
          <w:rStyle w:val="CommentReference"/>
        </w:rPr>
        <w:commentReference w:id="55"/>
      </w:r>
      <w:r>
        <w:t xml:space="preserve">un artículo web, en el cual da a conocer datos estadísticos mundiales más recientes sobre la EA, los datos y cifras presentadas son las siguientes: </w:t>
      </w:r>
    </w:p>
    <w:p w14:paraId="415B8B3E" w14:textId="77777777" w:rsidR="00B217B4" w:rsidRDefault="00B217B4" w:rsidP="00B217B4">
      <w:r>
        <w:t>La demencia afecta a nivel mundial a unos 50 millones de personas, de las cuales alrededor del 60% viven en países de ingresos bajos y medios. Cada año se registran cerca de 10 millones de nuevos casos. Se calcula que entre un 5% y un 8% de la población general de 60 años o más sufre demencia en un determinado momento. Se prevé que el número total de personas con demencia alcance los 82 millones en 2030 y 152 millones en 2050. Buena parte de ese incremento puede achacarse al hecho de que en los países de ingresos bajos y medios el número de personas con demencia tenderá a aumentar cada vez más (</w:t>
      </w:r>
      <w:commentRangeStart w:id="56"/>
      <w:r>
        <w:t xml:space="preserve">Organización Mundial de la Salud, </w:t>
      </w:r>
      <w:commentRangeEnd w:id="56"/>
      <w:r w:rsidR="0051443E">
        <w:rPr>
          <w:rStyle w:val="CommentReference"/>
        </w:rPr>
        <w:commentReference w:id="56"/>
      </w:r>
      <w:r>
        <w:t>2020). Tal como lo describe la (OMS) las cifras van en aumento a medida que trascurre el tiempo, lo cual es un panorama desalentador.</w:t>
      </w:r>
    </w:p>
    <w:p w14:paraId="54119A15" w14:textId="1DC60F43" w:rsidR="00B217B4" w:rsidRDefault="00B217B4" w:rsidP="00B217B4">
      <w:r>
        <w:t xml:space="preserve">La EA progresa en 3 niveles de criticidad etapa temprana - leve, etapa media – moderada y etapa grave – final. La demencia de inicio temprano (aparición de los síntomas antes de los 65 años) representa hasta un 9% de los casos (Organización Mundial de la Salud, 2020). Aunque aún no se encuentra una cura para la (EA), la detección temprana de la enfermedad podría ayudar a las personas a tomar medidas y buenos hábitos como por ejemplo el ejercicio físico, alimentación saludable, evitar el consumo de bebidas alcohólicas, conversaciones sociales, evitar el tabaco, el desarrollo de </w:t>
      </w:r>
      <w:proofErr w:type="spellStart"/>
      <w:r>
        <w:t>Puzzle</w:t>
      </w:r>
      <w:proofErr w:type="spellEnd"/>
      <w:r>
        <w:t xml:space="preserve">,  Sudokus, Ajedrez, Crucigramas, entre otros, que ayudada a ralentizar el progreso de la enfermedad, y que además ayudan a concientizar a los familiares y seres </w:t>
      </w:r>
      <w:r>
        <w:lastRenderedPageBreak/>
        <w:t>queridos para hacer frente al problema de una manera más fácil, con respecto a los efectos de la enfermedad (Organización Mundial de la Salud, 2020).</w:t>
      </w:r>
    </w:p>
    <w:p w14:paraId="35D95F71" w14:textId="77777777" w:rsidR="00B217B4" w:rsidRDefault="00B217B4" w:rsidP="00B217B4">
      <w:r>
        <w:t xml:space="preserve">Muchos procesos médicos se apoyan de herramientas, avances tecnológicos, investigaciones y descubrimientos para llevar a cabo varias tareas incluyendo los pasos que implica un diagnóstico, el proceso actual de diagnóstico de enfermedades nos presenta una oportunidad de mejora, en la cual se está, ya realizando diversas aportaciones científicas, investigativas y tecnológicas para apoyar diferentes ramas de la salud. Proyectos científicos han publicado sus datos de manera libre, con la finalidad de poder aportar y recibir aportes a investigaciones y avances científicos relacionados a diversos temas. </w:t>
      </w:r>
    </w:p>
    <w:p w14:paraId="00632AD6" w14:textId="77777777" w:rsidR="00B217B4" w:rsidRDefault="00B217B4" w:rsidP="00B217B4">
      <w:r>
        <w:t xml:space="preserve">Sistemas de información ya implementados se basan en el entrenamiento y evaluación de modelos de inteligencia artificial y reconocimiento de patrones, a partir de imágenes, redes neuronales profundas, sistemas autónomos, etc. </w:t>
      </w:r>
    </w:p>
    <w:p w14:paraId="7B352CD7" w14:textId="77777777" w:rsidR="00B217B4" w:rsidRDefault="00B217B4" w:rsidP="00B217B4">
      <w:r>
        <w:t xml:space="preserve">Hoy en </w:t>
      </w:r>
      <w:commentRangeStart w:id="57"/>
      <w:r>
        <w:t xml:space="preserve">día, Machine </w:t>
      </w:r>
      <w:proofErr w:type="spellStart"/>
      <w:r>
        <w:t>learning</w:t>
      </w:r>
      <w:proofErr w:type="spellEnd"/>
      <w:r>
        <w:t xml:space="preserve"> (ML), conocido en español como aprendizaje de máquina, y Deep </w:t>
      </w:r>
      <w:proofErr w:type="spellStart"/>
      <w:r>
        <w:t>Learning</w:t>
      </w:r>
      <w:proofErr w:type="spellEnd"/>
      <w:r>
        <w:t xml:space="preserve"> (Aprendizaje profundo), </w:t>
      </w:r>
      <w:commentRangeEnd w:id="57"/>
      <w:r w:rsidR="003F6C49">
        <w:rPr>
          <w:rStyle w:val="CommentReference"/>
        </w:rPr>
        <w:commentReference w:id="57"/>
      </w:r>
      <w:r>
        <w:t>son dos herramientas de la ciencia de la computación y una rama de la inteligencia artificial que tiene por objetivo desarrollar sistemas que aprenden automáticamente, reconocen patrones y predicen comportamientos, a partir de conjuntos de datos (Ramos, 2020)</w:t>
      </w:r>
    </w:p>
    <w:p w14:paraId="602CB59C" w14:textId="6DA60A39" w:rsidR="00311897" w:rsidRDefault="00B217B4" w:rsidP="00B217B4">
      <w:r>
        <w:t xml:space="preserve">En la rama del Machine </w:t>
      </w:r>
      <w:proofErr w:type="spellStart"/>
      <w:r>
        <w:t>Learning</w:t>
      </w:r>
      <w:commentRangeStart w:id="58"/>
      <w:proofErr w:type="spellEnd"/>
      <w:r>
        <w:t>, Neural Network</w:t>
      </w:r>
      <w:commentRangeEnd w:id="58"/>
      <w:r w:rsidR="003F6C49">
        <w:rPr>
          <w:rStyle w:val="CommentReference"/>
        </w:rPr>
        <w:commentReference w:id="58"/>
      </w:r>
      <w:r>
        <w:t xml:space="preserve">, ubicamos los principales algoritmos y técnicas implementadas como por ejemplo las Redes neuronales </w:t>
      </w:r>
      <w:commentRangeStart w:id="59"/>
      <w:r>
        <w:t xml:space="preserve">Convulsiónales </w:t>
      </w:r>
      <w:commentRangeEnd w:id="59"/>
      <w:r w:rsidR="003F6C49">
        <w:rPr>
          <w:rStyle w:val="CommentReference"/>
        </w:rPr>
        <w:commentReference w:id="59"/>
      </w:r>
      <w:r>
        <w:t xml:space="preserve">(CNN), Recurrentes (RNN) y </w:t>
      </w:r>
      <w:proofErr w:type="spellStart"/>
      <w:r>
        <w:t>Autoencoders</w:t>
      </w:r>
      <w:proofErr w:type="spellEnd"/>
      <w:r>
        <w:t xml:space="preserve"> (AE) para el procesamiento de imágenes, supresión de ruido, mejora de calidad de imágenes, clasificación de imágenes, con un volumen elevado de datos (Big Data</w:t>
      </w:r>
      <w:commentRangeStart w:id="60"/>
      <w:r>
        <w:t xml:space="preserve">), las técnicas mencionadas y otras adicionales han sido explotadas últimamente por la comunidad científica para diversas aplicaciones en la medicina, mediante el desarrollo diferentes arquitecturas y modelos para perfeccionar y mejorar las técnicas halladas actualmente, </w:t>
      </w:r>
      <w:commentRangeStart w:id="61"/>
      <w:r>
        <w:t xml:space="preserve">des cubrir </w:t>
      </w:r>
      <w:commentRangeEnd w:id="61"/>
      <w:r w:rsidR="003F6C49">
        <w:rPr>
          <w:rStyle w:val="CommentReference"/>
        </w:rPr>
        <w:commentReference w:id="61"/>
      </w:r>
      <w:r>
        <w:t>hitos y aportar al desarrollo de esta investigación.</w:t>
      </w:r>
      <w:commentRangeEnd w:id="60"/>
      <w:r w:rsidR="003F6C49">
        <w:rPr>
          <w:rStyle w:val="CommentReference"/>
        </w:rPr>
        <w:commentReference w:id="60"/>
      </w:r>
    </w:p>
    <w:p w14:paraId="15E315FC" w14:textId="2BCCAFFF" w:rsidR="000A2148" w:rsidRDefault="000A2148">
      <w:pPr>
        <w:spacing w:line="276" w:lineRule="auto"/>
        <w:jc w:val="left"/>
      </w:pPr>
      <w:r>
        <w:br w:type="page"/>
      </w:r>
    </w:p>
    <w:p w14:paraId="480C0CB7" w14:textId="61D0BFAA" w:rsidR="00E464E0" w:rsidRPr="005A7019" w:rsidRDefault="00E464E0" w:rsidP="007B2C11">
      <w:pPr>
        <w:pStyle w:val="Heading2"/>
      </w:pPr>
      <w:bookmarkStart w:id="62" w:name="_Toc432504661"/>
      <w:bookmarkStart w:id="63" w:name="_Toc435459268"/>
      <w:bookmarkStart w:id="64" w:name="_Toc435460042"/>
      <w:bookmarkStart w:id="65" w:name="_Toc435460723"/>
      <w:bookmarkStart w:id="66" w:name="_Toc435462130"/>
      <w:bookmarkStart w:id="67" w:name="_Toc437557471"/>
      <w:bookmarkStart w:id="68" w:name="_Toc439968524"/>
      <w:bookmarkStart w:id="69" w:name="_Toc439969659"/>
      <w:bookmarkStart w:id="70" w:name="_Toc441233810"/>
      <w:bookmarkStart w:id="71" w:name="_Toc107948280"/>
      <w:r w:rsidRPr="005A7019">
        <w:lastRenderedPageBreak/>
        <w:t>1.2 Planteamiento del trabajo</w:t>
      </w:r>
      <w:bookmarkEnd w:id="62"/>
      <w:bookmarkEnd w:id="63"/>
      <w:bookmarkEnd w:id="64"/>
      <w:bookmarkEnd w:id="65"/>
      <w:bookmarkEnd w:id="66"/>
      <w:bookmarkEnd w:id="67"/>
      <w:bookmarkEnd w:id="68"/>
      <w:bookmarkEnd w:id="69"/>
      <w:bookmarkEnd w:id="70"/>
      <w:bookmarkEnd w:id="71"/>
    </w:p>
    <w:p w14:paraId="24FDBF07" w14:textId="77777777" w:rsidR="00143668" w:rsidRDefault="00143668" w:rsidP="00143668">
      <w:commentRangeStart w:id="72"/>
      <w:r>
        <w:t>Los sistemas de diagnóstico asistido por computadora (CDA)</w:t>
      </w:r>
      <w:commentRangeStart w:id="73"/>
      <w:r>
        <w:t>,</w:t>
      </w:r>
      <w:commentRangeEnd w:id="73"/>
      <w:r w:rsidR="003F6C49">
        <w:rPr>
          <w:rStyle w:val="CommentReference"/>
        </w:rPr>
        <w:commentReference w:id="73"/>
      </w:r>
      <w:r>
        <w:t xml:space="preserve"> son herramientas auxiliares para la detección de enfermedades, estas herramientas usan imágenes de resonancia magnética como insumo. Las neuroimágenes son un material esencial para el diagnóstico de enfermedades, las cuales se analizan atreves de biomarcadores de la enfermedad EA y ayudan a diferenciar la EA de otras enfermedades con patrones de imagen similares.</w:t>
      </w:r>
      <w:commentRangeEnd w:id="72"/>
      <w:r w:rsidR="00703B71">
        <w:rPr>
          <w:rStyle w:val="CommentReference"/>
        </w:rPr>
        <w:commentReference w:id="72"/>
      </w:r>
    </w:p>
    <w:p w14:paraId="5E53EB42" w14:textId="77777777" w:rsidR="00143668" w:rsidRDefault="00143668" w:rsidP="00143668">
      <w:commentRangeStart w:id="74"/>
      <w:r>
        <w:t>Los pacientes deben exponerse un tiempo importante a la radioactividad que generan estas máquinas, lo cual puede tomar entre 20 -30 minutos o incluso 1 hora, esto no es solo incómodo para los pacientes y médicos, adicional a esto existe otro problema y es que las instituciones médicas no puedan atender la demanda de pacientes en tiempos prudentes, la razón por la cual las resonancias magnéticas toman tanto tiempo, es porque el contenido de agua y grasa en el cuerpo humano contiene núcleos de hidrogeno o protones, por lo cual las ondas electromagnéticas chocan con los protones y genera ondas de eco, debilitando así la señal de la onda, generando manchas blancas en la imagen de la resonancia. Cuando se reduce el tamaño de cada píxel para mejorar la resolución espacial, se debilita la señal de eco que se devuelve, lo que a su vez reduce el contraste y dificulta la diferenciación de las señales del ruido. Superar este problema requiere capturar imágenes del mismo lugar repetidamente, lo que alarga el tiempo de examen. Existe un equilibrio entre una calidad de imagen más alta y un tiempo de escaneo más corto, ya que la resonancia magnética es capaz de producir imágenes claras con un ruido mínimo, pero en un tiempo muy largo, por lo que el paciente puede verse obligado a dejarse tomar varias muestras iguales durante el examen.</w:t>
      </w:r>
      <w:commentRangeEnd w:id="74"/>
      <w:r w:rsidR="00703B71">
        <w:rPr>
          <w:rStyle w:val="CommentReference"/>
        </w:rPr>
        <w:commentReference w:id="74"/>
      </w:r>
    </w:p>
    <w:p w14:paraId="2FF5A086" w14:textId="3A11928C" w:rsidR="00143668" w:rsidRDefault="00143668" w:rsidP="00143668">
      <w:commentRangeStart w:id="75"/>
      <w:r>
        <w:t xml:space="preserve">Los algoritmos de aprendizaje profundo difieren de los métodos convencionales de aprendizaje automático. Requieren poco o ningún preprocesamiento de imágenes y pueden inferir automáticamente una representación de datos óptima a partir de imágenes sin procesar sin necesidad de una selección previa de funciones, lo que da como resultado un proceso más objetivo y menos sesgado. Por lo tanto, los algoritmos de aprendizaje profundo son más adecuados para detectar anomalías anatómicas finas y difusas. </w:t>
      </w:r>
      <w:commentRangeEnd w:id="75"/>
      <w:r w:rsidR="00703B71">
        <w:rPr>
          <w:rStyle w:val="CommentReference"/>
        </w:rPr>
        <w:commentReference w:id="75"/>
      </w:r>
      <w:r>
        <w:t xml:space="preserve">Además, lograron resultados óptimos en muchos dominios, como tareas de reconocimiento de voz, visión artificial y comprensión del lenguaje natural y, más recientemente, análisis médicos, como MRI, microscopía, CT, ultrasonido, rayos X y mamografía </w:t>
      </w:r>
      <w:r w:rsidR="00AD4A98">
        <w:t>(</w:t>
      </w:r>
      <w:proofErr w:type="spellStart"/>
      <w:r w:rsidR="00AD4A98">
        <w:t>Loddo</w:t>
      </w:r>
      <w:proofErr w:type="spellEnd"/>
      <w:r>
        <w:t xml:space="preserve">, </w:t>
      </w:r>
      <w:proofErr w:type="spellStart"/>
      <w:r>
        <w:t>Buttau</w:t>
      </w:r>
      <w:proofErr w:type="spellEnd"/>
      <w:r>
        <w:t xml:space="preserve">, &amp; Di </w:t>
      </w:r>
      <w:proofErr w:type="spellStart"/>
      <w:r>
        <w:t>Ruberto</w:t>
      </w:r>
      <w:proofErr w:type="spellEnd"/>
      <w:r>
        <w:t>, 2022).</w:t>
      </w:r>
    </w:p>
    <w:p w14:paraId="37BF1D7D" w14:textId="77777777" w:rsidR="00143668" w:rsidRDefault="00143668" w:rsidP="00143668">
      <w:r>
        <w:lastRenderedPageBreak/>
        <w:t xml:space="preserve">Con este trabajo se pretende desarrollar un sistema (aplicativo web), el cual permita a los profesionales de la salud y expertos en la especialidad médica Neurología, optimizar el proceso de análisis de las IMR (Imágenes de Resonancia Magnética), mediante el aprendizaje profundo de la inteligencia artificial, y un software de apoyo para reducir los tiempos de análisis, toma de muestras y diagnóstico de enfermedades cerebrales.  Los escáneres de resonancia magnética utilizan fuertes campos magnéticos y ondas electromecánicas con una frecuencia baja, este sistema puede detectar lesiones en partes del cuerpo donde los rayos X no alcanzan a generar un contraste claro, como, por ejemplo: el cerebro, piernas y órganos pélvicos. </w:t>
      </w:r>
    </w:p>
    <w:p w14:paraId="6CCAE6C5" w14:textId="7EC9D4B2" w:rsidR="00311897" w:rsidRDefault="00143668" w:rsidP="00143668">
      <w:r>
        <w:t xml:space="preserve">Se ha considerado como una solución práctica agregar entrenar un modelo de Deep </w:t>
      </w:r>
      <w:proofErr w:type="spellStart"/>
      <w:r>
        <w:t>Learning</w:t>
      </w:r>
      <w:proofErr w:type="spellEnd"/>
      <w:r>
        <w:t xml:space="preserve"> de Redes Neuronales convolucionales (CNN), el cual será entrenado a través de varias arquitecturas CNN, tomando </w:t>
      </w:r>
      <w:proofErr w:type="spellStart"/>
      <w:r>
        <w:t>datasets</w:t>
      </w:r>
      <w:proofErr w:type="spellEnd"/>
      <w:r>
        <w:t xml:space="preserve"> imágenes de resonancia magnética, de diferentes repositorios de datos abiertos (</w:t>
      </w:r>
      <w:r w:rsidR="00DA2A82">
        <w:t>ADNI</w:t>
      </w:r>
      <w:r>
        <w:t>), se pretende llevar a cabo las siguientes implementaciones: (1) Proceso de extracción, carga de las imágenes desde los repositorios de datos públicos hacia un servicio de almacenamiento local de 8 TB (2) Lectura de imágenes, preprocesamiento y proceso eliminación de ruido y aumento de calidad de la resolución de las imágenes (3) Entrenamiento de varias arquitecturas CNN con imágenes de resonancia magnética, para hallar la red más adecuada para los pacientes con EA. (4) clasificación binaria (Pacientes con EA y Pacientes sin EA) mediante el mejor modelo entrenado en el paso 3. (5) clasificación multiclase (Etapa temprana - leve, Etapa media – moderada, Etapa grave – final, Sin EA), mediante el mejor modelo entrenado en el paso 3. (5) Pruebas de rendimiento mediante la predicción aleatoria de imágenes de los 3 repositorios de datos (Kim, 2021).</w:t>
      </w:r>
    </w:p>
    <w:p w14:paraId="074C226A" w14:textId="4094D0A6" w:rsidR="00E464E0" w:rsidRPr="005A7019" w:rsidRDefault="00E464E0" w:rsidP="007B2C11">
      <w:pPr>
        <w:pStyle w:val="Heading2"/>
      </w:pPr>
      <w:bookmarkStart w:id="76" w:name="_Toc432504662"/>
      <w:bookmarkStart w:id="77" w:name="_Toc435459269"/>
      <w:bookmarkStart w:id="78" w:name="_Toc435460043"/>
      <w:bookmarkStart w:id="79" w:name="_Toc435460724"/>
      <w:bookmarkStart w:id="80" w:name="_Toc435462131"/>
      <w:bookmarkStart w:id="81" w:name="_Toc437557472"/>
      <w:bookmarkStart w:id="82" w:name="_Toc439968525"/>
      <w:bookmarkStart w:id="83" w:name="_Toc439969660"/>
      <w:bookmarkStart w:id="84" w:name="_Toc441233811"/>
      <w:bookmarkStart w:id="85" w:name="_Toc107948281"/>
      <w:r w:rsidRPr="005A7019">
        <w:t>1.3 Estructura de la memoria</w:t>
      </w:r>
      <w:bookmarkEnd w:id="76"/>
      <w:bookmarkEnd w:id="77"/>
      <w:bookmarkEnd w:id="78"/>
      <w:bookmarkEnd w:id="79"/>
      <w:bookmarkEnd w:id="80"/>
      <w:bookmarkEnd w:id="81"/>
      <w:bookmarkEnd w:id="82"/>
      <w:bookmarkEnd w:id="83"/>
      <w:bookmarkEnd w:id="84"/>
      <w:bookmarkEnd w:id="85"/>
    </w:p>
    <w:p w14:paraId="7DA14BF3" w14:textId="6F754137" w:rsidR="0026188C" w:rsidRDefault="00223A71" w:rsidP="00223A71">
      <w:pPr>
        <w:tabs>
          <w:tab w:val="right" w:pos="9498"/>
        </w:tabs>
        <w:spacing w:before="240" w:after="120"/>
        <w:rPr>
          <w:rFonts w:eastAsia="Times New Roman" w:cs="Arial"/>
          <w:lang w:eastAsia="es-ES"/>
        </w:rPr>
      </w:pPr>
      <w:r>
        <w:rPr>
          <w:rFonts w:eastAsia="Times New Roman" w:cs="Arial"/>
          <w:lang w:eastAsia="es-ES"/>
        </w:rPr>
        <w:t xml:space="preserve">En este apartado se describe </w:t>
      </w:r>
      <w:r w:rsidR="0026188C">
        <w:rPr>
          <w:rFonts w:eastAsia="Times New Roman" w:cs="Arial"/>
          <w:lang w:eastAsia="es-ES"/>
        </w:rPr>
        <w:t>la estructura del presente informe, en cuanto al contenido que el lector va a encontrar en los capítulos siguientes</w:t>
      </w:r>
      <w:r>
        <w:rPr>
          <w:rFonts w:eastAsia="Times New Roman" w:cs="Arial"/>
          <w:lang w:eastAsia="es-ES"/>
        </w:rPr>
        <w:t xml:space="preserve">. </w:t>
      </w:r>
    </w:p>
    <w:p w14:paraId="7B00B12F" w14:textId="1593C550" w:rsidR="00223A71" w:rsidRDefault="00223A71" w:rsidP="00223A71">
      <w:pPr>
        <w:tabs>
          <w:tab w:val="right" w:pos="9498"/>
        </w:tabs>
        <w:spacing w:before="240" w:after="120"/>
        <w:rPr>
          <w:rFonts w:eastAsia="Times New Roman" w:cs="Arial"/>
          <w:lang w:eastAsia="es-ES"/>
        </w:rPr>
      </w:pPr>
      <w:r>
        <w:rPr>
          <w:rFonts w:eastAsia="Times New Roman" w:cs="Arial"/>
          <w:lang w:eastAsia="es-ES"/>
        </w:rPr>
        <w:t xml:space="preserve">Así, en el </w:t>
      </w:r>
      <w:commentRangeStart w:id="86"/>
      <w:r w:rsidR="0026188C">
        <w:rPr>
          <w:rFonts w:eastAsia="Times New Roman" w:cs="Arial"/>
          <w:lang w:eastAsia="es-ES"/>
        </w:rPr>
        <w:t>capítulo</w:t>
      </w:r>
      <w:r>
        <w:rPr>
          <w:rFonts w:eastAsia="Times New Roman" w:cs="Arial"/>
          <w:lang w:eastAsia="es-ES"/>
        </w:rPr>
        <w:t xml:space="preserve"> 2</w:t>
      </w:r>
      <w:commentRangeEnd w:id="86"/>
      <w:r w:rsidR="00703B71">
        <w:rPr>
          <w:rStyle w:val="CommentReference"/>
        </w:rPr>
        <w:commentReference w:id="86"/>
      </w:r>
      <w:r>
        <w:rPr>
          <w:rFonts w:eastAsia="Times New Roman" w:cs="Arial"/>
          <w:lang w:eastAsia="es-ES"/>
        </w:rPr>
        <w:t>, describimos el contexto del presente trabajo y el estado del arte</w:t>
      </w:r>
      <w:r w:rsidR="0022261B">
        <w:rPr>
          <w:rFonts w:eastAsia="Times New Roman" w:cs="Arial"/>
          <w:lang w:eastAsia="es-ES"/>
        </w:rPr>
        <w:t xml:space="preserve">. Para </w:t>
      </w:r>
      <w:r>
        <w:rPr>
          <w:rFonts w:eastAsia="Times New Roman" w:cs="Arial"/>
          <w:lang w:eastAsia="es-ES"/>
        </w:rPr>
        <w:t xml:space="preserve">el contexto </w:t>
      </w:r>
      <w:r w:rsidR="0022261B">
        <w:rPr>
          <w:rFonts w:eastAsia="Times New Roman" w:cs="Arial"/>
          <w:lang w:eastAsia="es-ES"/>
        </w:rPr>
        <w:t xml:space="preserve">presentamos la enfermedad del </w:t>
      </w:r>
      <w:r w:rsidR="004700D8">
        <w:rPr>
          <w:rFonts w:eastAsia="Times New Roman" w:cs="Arial"/>
          <w:lang w:eastAsia="es-ES"/>
        </w:rPr>
        <w:t>A</w:t>
      </w:r>
      <w:r w:rsidR="0022261B">
        <w:rPr>
          <w:rFonts w:eastAsia="Times New Roman" w:cs="Arial"/>
          <w:lang w:eastAsia="es-ES"/>
        </w:rPr>
        <w:t xml:space="preserve">lzheimer como un problema de salud mundial que afecta tanto a pacientes a quienes les genera una situación de fragilidad y dependencia, como a sus familias que </w:t>
      </w:r>
      <w:r w:rsidR="0022261B">
        <w:t>no están preparadas a nivel psicológico y económico para afrontarla.</w:t>
      </w:r>
    </w:p>
    <w:p w14:paraId="0FA0A1F7" w14:textId="22EAB0A9" w:rsidR="00223A71" w:rsidRDefault="004E1803" w:rsidP="00223A71">
      <w:pPr>
        <w:autoSpaceDE w:val="0"/>
        <w:autoSpaceDN w:val="0"/>
        <w:adjustRightInd w:val="0"/>
        <w:spacing w:before="240" w:after="120"/>
      </w:pPr>
      <w:r>
        <w:rPr>
          <w:rFonts w:cs="Arial"/>
          <w:lang w:val="es-ES"/>
        </w:rPr>
        <w:t xml:space="preserve">Para el estado del arte realizamos una </w:t>
      </w:r>
      <w:r w:rsidR="00223A71">
        <w:rPr>
          <w:rFonts w:cs="Arial"/>
          <w:lang w:val="es-ES"/>
        </w:rPr>
        <w:t xml:space="preserve">descripción sobre lo que es la enfermedad (síndrome), del Alzheimer y como afecta la salud mental; </w:t>
      </w:r>
      <w:r w:rsidR="004700D8">
        <w:rPr>
          <w:rFonts w:cs="Arial"/>
          <w:lang w:val="es-ES"/>
        </w:rPr>
        <w:t>cuáles</w:t>
      </w:r>
      <w:r>
        <w:rPr>
          <w:rFonts w:cs="Arial"/>
          <w:lang w:val="es-ES"/>
        </w:rPr>
        <w:t xml:space="preserve"> son sus síntomas, sus</w:t>
      </w:r>
      <w:r w:rsidR="00223A71">
        <w:t xml:space="preserve"> </w:t>
      </w:r>
      <w:r w:rsidR="00223A71">
        <w:lastRenderedPageBreak/>
        <w:t>causas y</w:t>
      </w:r>
      <w:r>
        <w:t xml:space="preserve"> </w:t>
      </w:r>
      <w:r w:rsidR="00223A71">
        <w:t xml:space="preserve">en que consiste el </w:t>
      </w:r>
      <w:r w:rsidR="00223A71" w:rsidRPr="00F463DF">
        <w:rPr>
          <w:lang w:val="es-ES"/>
        </w:rPr>
        <w:t>proceso de diagnóstico</w:t>
      </w:r>
      <w:r w:rsidR="00223A71">
        <w:rPr>
          <w:lang w:val="es-ES"/>
        </w:rPr>
        <w:t xml:space="preserve"> que se inicia con </w:t>
      </w:r>
      <w:r w:rsidR="00223A71" w:rsidRPr="00F463DF">
        <w:rPr>
          <w:lang w:val="es-ES"/>
        </w:rPr>
        <w:t>la determinación de la presencia del deterioro cognitivo y</w:t>
      </w:r>
      <w:r w:rsidR="00223A71">
        <w:rPr>
          <w:lang w:val="es-ES"/>
        </w:rPr>
        <w:t xml:space="preserve"> el estado de </w:t>
      </w:r>
      <w:r w:rsidR="00223A71" w:rsidRPr="00F463DF">
        <w:rPr>
          <w:lang w:val="es-ES"/>
        </w:rPr>
        <w:t>gravedad</w:t>
      </w:r>
      <w:r w:rsidR="00223A71">
        <w:rPr>
          <w:lang w:val="es-ES"/>
        </w:rPr>
        <w:t xml:space="preserve"> del mismo a partir de una </w:t>
      </w:r>
      <w:r w:rsidR="00223A71" w:rsidRPr="00F463DF">
        <w:rPr>
          <w:lang w:val="es-ES"/>
        </w:rPr>
        <w:t>evaluación cognitiva del paciente (un examen del estado mental)</w:t>
      </w:r>
      <w:r w:rsidR="00223A71">
        <w:rPr>
          <w:lang w:val="es-ES"/>
        </w:rPr>
        <w:t xml:space="preserve">, y de </w:t>
      </w:r>
      <w:r w:rsidR="00223A71">
        <w:t>Imágenes avanzadas de tomografía computarizada (</w:t>
      </w:r>
      <w:r w:rsidR="00223A71" w:rsidRPr="008209A8">
        <w:rPr>
          <w:i/>
          <w:iCs/>
        </w:rPr>
        <w:t>TM</w:t>
      </w:r>
      <w:r w:rsidR="00223A71">
        <w:t xml:space="preserve">) o imágenes de resonancia magnética (IMR), tomografías computarizadas por emisión de fotón único (SPECT); subsiguientemente se describen las características de estas neuroimágenes y como se obtienen; para finalmente realizar una exposición sobre los factores que generan ruido </w:t>
      </w:r>
      <w:r w:rsidR="00223A71">
        <w:rPr>
          <w:rFonts w:cs="Arial"/>
        </w:rPr>
        <w:t>y</w:t>
      </w:r>
      <w:r w:rsidR="00223A71" w:rsidRPr="00244AEA">
        <w:rPr>
          <w:rFonts w:cs="Arial"/>
        </w:rPr>
        <w:t xml:space="preserve"> confusión </w:t>
      </w:r>
      <w:r w:rsidR="00223A71">
        <w:rPr>
          <w:rFonts w:cs="Arial"/>
        </w:rPr>
        <w:t>en el análisis de las mismas.</w:t>
      </w:r>
      <w:r w:rsidR="00223A71" w:rsidRPr="00AB1A91">
        <w:t xml:space="preserve"> </w:t>
      </w:r>
    </w:p>
    <w:p w14:paraId="555BE199" w14:textId="02A61600" w:rsidR="00A2605B" w:rsidRDefault="00E84FD3" w:rsidP="00A2605B">
      <w:pPr>
        <w:tabs>
          <w:tab w:val="right" w:pos="9498"/>
        </w:tabs>
        <w:spacing w:before="240" w:after="120"/>
        <w:rPr>
          <w:rFonts w:eastAsia="Times New Roman" w:cs="Arial"/>
          <w:lang w:eastAsia="es-ES"/>
        </w:rPr>
      </w:pPr>
      <w:r>
        <w:t xml:space="preserve">En el capítulo 3, se presentan </w:t>
      </w:r>
      <w:r w:rsidR="00A2605B">
        <w:t xml:space="preserve">el </w:t>
      </w:r>
      <w:r>
        <w:t>objetivo</w:t>
      </w:r>
      <w:r w:rsidR="00A2605B">
        <w:t xml:space="preserve"> </w:t>
      </w:r>
      <w:r>
        <w:t xml:space="preserve">general y </w:t>
      </w:r>
      <w:r w:rsidR="00A2605B">
        <w:t xml:space="preserve">los </w:t>
      </w:r>
      <w:r>
        <w:t>específicos, así como la metodología general del trabajo.</w:t>
      </w:r>
      <w:r w:rsidR="00A2605B">
        <w:t xml:space="preserve"> En el capítulo 4 se presenta el desarrollo específico de la contribución que es </w:t>
      </w:r>
      <w:r w:rsidR="00A2605B">
        <w:rPr>
          <w:rFonts w:eastAsia="Times New Roman" w:cs="Arial"/>
          <w:lang w:eastAsia="es-ES"/>
        </w:rPr>
        <w:t xml:space="preserve">la descripción del paso a paso de la implementación y los resultados obtenidos a partir del entrenamiento de los modelos de Deep </w:t>
      </w:r>
      <w:proofErr w:type="spellStart"/>
      <w:r w:rsidR="00A2605B">
        <w:rPr>
          <w:rFonts w:eastAsia="Times New Roman" w:cs="Arial"/>
          <w:lang w:eastAsia="es-ES"/>
        </w:rPr>
        <w:t>learning</w:t>
      </w:r>
      <w:proofErr w:type="spellEnd"/>
      <w:r w:rsidR="00A2605B">
        <w:rPr>
          <w:rFonts w:eastAsia="Times New Roman" w:cs="Arial"/>
          <w:lang w:eastAsia="es-ES"/>
        </w:rPr>
        <w:t xml:space="preserve"> de Redes Neuronales convolucionales (</w:t>
      </w:r>
      <w:r w:rsidR="00A2605B" w:rsidRPr="00E05AFD">
        <w:rPr>
          <w:rFonts w:eastAsia="Times New Roman" w:cs="Arial"/>
          <w:i/>
          <w:iCs/>
          <w:lang w:eastAsia="es-ES"/>
        </w:rPr>
        <w:t>CNN</w:t>
      </w:r>
      <w:r w:rsidR="00A2605B">
        <w:rPr>
          <w:rFonts w:eastAsia="Times New Roman" w:cs="Arial"/>
          <w:lang w:eastAsia="es-ES"/>
        </w:rPr>
        <w:t>), con la finalidad de abordar el problema presentado.</w:t>
      </w:r>
    </w:p>
    <w:p w14:paraId="1019A005" w14:textId="1B0DFB13" w:rsidR="00FB50DA" w:rsidRPr="000B088A" w:rsidRDefault="00FB50DA" w:rsidP="00FB50DA">
      <w:pPr>
        <w:rPr>
          <w:lang w:val="es-ES" w:bidi="en-US"/>
        </w:rPr>
      </w:pPr>
      <w:r>
        <w:rPr>
          <w:rFonts w:eastAsia="Times New Roman" w:cs="Arial"/>
          <w:lang w:eastAsia="es-ES"/>
        </w:rPr>
        <w:t xml:space="preserve">En el </w:t>
      </w:r>
      <w:r w:rsidR="004700D8">
        <w:rPr>
          <w:rFonts w:eastAsia="Times New Roman" w:cs="Arial"/>
          <w:lang w:eastAsia="es-ES"/>
        </w:rPr>
        <w:t>capítulo</w:t>
      </w:r>
      <w:r>
        <w:rPr>
          <w:rFonts w:eastAsia="Times New Roman" w:cs="Arial"/>
          <w:lang w:eastAsia="es-ES"/>
        </w:rPr>
        <w:t xml:space="preserve"> 5, se </w:t>
      </w:r>
      <w:r w:rsidRPr="00635940">
        <w:rPr>
          <w:lang w:val="es-ES" w:bidi="en-US"/>
        </w:rPr>
        <w:t>se presenta una serie de conclusiones basadas en el desarrollo del trabajo, el cual involucro investigación, dedicación, conocimiento, tecnología, innovación y un esfuerzo enorme por aportar un punto inicial de una herramienta que puede generar mucho valor en el campo de la salud.</w:t>
      </w:r>
    </w:p>
    <w:p w14:paraId="08C523E1" w14:textId="77777777" w:rsidR="00F242C5" w:rsidRDefault="00F242C5" w:rsidP="00A829C2">
      <w:pPr>
        <w:spacing w:line="276" w:lineRule="auto"/>
        <w:jc w:val="left"/>
        <w:rPr>
          <w:rFonts w:eastAsia="Times New Roman" w:cs="Arial"/>
          <w:b/>
          <w:bCs/>
          <w:iCs/>
          <w:sz w:val="36"/>
          <w:szCs w:val="32"/>
          <w:lang w:val="es-ES" w:bidi="en-US"/>
        </w:rPr>
      </w:pPr>
      <w:bookmarkStart w:id="87" w:name="_Toc432240274"/>
      <w:bookmarkStart w:id="88" w:name="_Toc432504663"/>
      <w:bookmarkStart w:id="89" w:name="_Toc435459270"/>
      <w:bookmarkStart w:id="90" w:name="_Toc435460044"/>
      <w:bookmarkStart w:id="91" w:name="_Toc435460322"/>
      <w:bookmarkStart w:id="92" w:name="_Toc435460387"/>
      <w:bookmarkStart w:id="93" w:name="_Toc435460651"/>
      <w:bookmarkStart w:id="94" w:name="_Toc435460725"/>
      <w:bookmarkStart w:id="95" w:name="_Toc435462132"/>
      <w:bookmarkStart w:id="96" w:name="_Toc437557473"/>
      <w:bookmarkStart w:id="97" w:name="_Toc439968526"/>
      <w:bookmarkStart w:id="98" w:name="_Toc439969661"/>
      <w:bookmarkStart w:id="99" w:name="_Toc441233812"/>
      <w:r>
        <w:br w:type="page"/>
      </w:r>
    </w:p>
    <w:p w14:paraId="0DFE20DE" w14:textId="046FAAEE" w:rsidR="00E464E0" w:rsidRPr="005A7019" w:rsidRDefault="00E92E32" w:rsidP="005D4BDD">
      <w:pPr>
        <w:pStyle w:val="Heading1"/>
        <w:numPr>
          <w:ilvl w:val="0"/>
          <w:numId w:val="18"/>
        </w:numPr>
        <w:rPr>
          <w:szCs w:val="36"/>
        </w:rPr>
      </w:pPr>
      <w:bookmarkStart w:id="100" w:name="_Toc107948282"/>
      <w:r w:rsidRPr="005A7019">
        <w:rPr>
          <w:szCs w:val="36"/>
        </w:rPr>
        <w:lastRenderedPageBreak/>
        <w:t>Contexto y e</w:t>
      </w:r>
      <w:r w:rsidR="00E464E0" w:rsidRPr="005A7019">
        <w:rPr>
          <w:szCs w:val="36"/>
        </w:rPr>
        <w:t>stado del arte</w:t>
      </w:r>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5EE54C9C" w14:textId="0CE31EB6" w:rsidR="00487738" w:rsidRDefault="00487738" w:rsidP="00487738">
      <w:pPr>
        <w:spacing w:before="240" w:after="120"/>
      </w:pPr>
      <w:commentRangeStart w:id="101"/>
      <w:r>
        <w:t>En este capítulo, realizaremos una serie de descripciones que consideramos necesarias para generar un contexto en el que se enmarca el trabajo, para luego exponer el estado del arte.</w:t>
      </w:r>
      <w:commentRangeEnd w:id="101"/>
      <w:r w:rsidR="00703B71">
        <w:rPr>
          <w:rStyle w:val="CommentReference"/>
        </w:rPr>
        <w:commentReference w:id="101"/>
      </w:r>
    </w:p>
    <w:p w14:paraId="1DB8E01B" w14:textId="422785DC" w:rsidR="00487738" w:rsidRDefault="00487738" w:rsidP="00487738">
      <w:pPr>
        <w:spacing w:before="240" w:after="120"/>
      </w:pPr>
      <w:r>
        <w:t xml:space="preserve">Comenzamos con una breve descripción sobre lo que es la enfermedad (síndrome), del Alzheimer (EA), y </w:t>
      </w:r>
      <w:commentRangeStart w:id="102"/>
      <w:r>
        <w:t xml:space="preserve">como </w:t>
      </w:r>
      <w:commentRangeEnd w:id="102"/>
      <w:r w:rsidR="00703B71">
        <w:rPr>
          <w:rStyle w:val="CommentReference"/>
        </w:rPr>
        <w:commentReference w:id="102"/>
      </w:r>
      <w:r>
        <w:t>afecta la salud mental; posteriormente realizamos una descripción de los síntomas en con sus tres principales etapas, debido a que la EA progresa en 3 niveles de criticidad: etapa temprana - leve, etapa media – moderada y etapa grave – final. Posteriormente describimos las causas de la enfermedad y algunos datos estadísticos a nivel mundial de la incidencia y prevalencia.</w:t>
      </w:r>
    </w:p>
    <w:p w14:paraId="587A20B5" w14:textId="50241E40" w:rsidR="00487738" w:rsidRDefault="00487738" w:rsidP="00487738">
      <w:pPr>
        <w:spacing w:before="240" w:after="120"/>
      </w:pPr>
      <w:r>
        <w:t xml:space="preserve">Luego presentamos en </w:t>
      </w:r>
      <w:commentRangeStart w:id="103"/>
      <w:r>
        <w:t xml:space="preserve">que </w:t>
      </w:r>
      <w:commentRangeEnd w:id="103"/>
      <w:r w:rsidR="00703B71">
        <w:rPr>
          <w:rStyle w:val="CommentReference"/>
        </w:rPr>
        <w:commentReference w:id="103"/>
      </w:r>
      <w:r>
        <w:t xml:space="preserve">consiste el proceso de diagnóstico que se inicia con la determinación de la presencia del deterioro cognitivo y el estado de gravedad del mismo a partir de una evaluación cognitiva del paciente (un examen del estado mental), y de </w:t>
      </w:r>
      <w:r w:rsidR="0042303C">
        <w:t>i</w:t>
      </w:r>
      <w:r>
        <w:t>mágenes avanzadas de tomografía computarizada (TM) o imágenes de resonancia magnética (IMR),</w:t>
      </w:r>
      <w:r w:rsidR="001505D4">
        <w:t xml:space="preserve"> y</w:t>
      </w:r>
      <w:r>
        <w:t xml:space="preserve"> tomografías computarizadas por emisión de fotón único (SPECT); subsiguientemente se describen las características de estas neuroimágenes y como se obtienen; para finalmente realizar una exposición sobre los factores que generan ruido y confusión en el análisis de las mismas.</w:t>
      </w:r>
    </w:p>
    <w:p w14:paraId="7FAC811F" w14:textId="037C54C9" w:rsidR="00597890" w:rsidRPr="005A7019" w:rsidRDefault="00597890" w:rsidP="00597890">
      <w:pPr>
        <w:pStyle w:val="Heading2"/>
      </w:pPr>
      <w:bookmarkStart w:id="104" w:name="_Toc107948283"/>
      <w:r w:rsidRPr="005A7019">
        <w:t xml:space="preserve">2.1. </w:t>
      </w:r>
      <w:commentRangeStart w:id="105"/>
      <w:r w:rsidR="00324C4D" w:rsidRPr="00703B71">
        <w:rPr>
          <w:sz w:val="30"/>
          <w:szCs w:val="30"/>
        </w:rPr>
        <w:t xml:space="preserve">El </w:t>
      </w:r>
      <w:r w:rsidR="00255C21" w:rsidRPr="00703B71">
        <w:rPr>
          <w:sz w:val="30"/>
          <w:szCs w:val="30"/>
        </w:rPr>
        <w:t>Contexto</w:t>
      </w:r>
      <w:commentRangeEnd w:id="105"/>
      <w:r w:rsidR="00703B71">
        <w:rPr>
          <w:rStyle w:val="CommentReference"/>
          <w:rFonts w:eastAsiaTheme="minorHAnsi" w:cstheme="minorBidi"/>
          <w:b w:val="0"/>
          <w:bCs w:val="0"/>
        </w:rPr>
        <w:commentReference w:id="105"/>
      </w:r>
      <w:bookmarkEnd w:id="104"/>
    </w:p>
    <w:p w14:paraId="23BDB96E" w14:textId="709AB394" w:rsidR="003C03C8" w:rsidRDefault="003C03C8" w:rsidP="003C03C8">
      <w:pPr>
        <w:autoSpaceDE w:val="0"/>
        <w:autoSpaceDN w:val="0"/>
        <w:adjustRightInd w:val="0"/>
        <w:spacing w:before="240" w:after="120"/>
      </w:pPr>
      <w:r>
        <w:t xml:space="preserve">La demencia es un síndrome clínico causado por un amplio número de enfermedades, las cuales afectan diferentes dominios cognoscitivos como la memoria, el lenguaje, las funciones ejecutivas, y el comportamiento; </w:t>
      </w:r>
      <w:r w:rsidR="0042303C">
        <w:t xml:space="preserve">la </w:t>
      </w:r>
      <w:r>
        <w:t>demencia</w:t>
      </w:r>
      <w:r w:rsidR="0042303C">
        <w:t xml:space="preserve"> </w:t>
      </w:r>
      <w:r>
        <w:t>determina</w:t>
      </w:r>
      <w:r w:rsidR="0042303C">
        <w:t xml:space="preserve"> y condiciona</w:t>
      </w:r>
      <w:r>
        <w:t xml:space="preserve"> las actividades de la vida diaria en menor o mayor grado</w:t>
      </w:r>
      <w:r w:rsidR="0042303C">
        <w:t>;</w:t>
      </w:r>
      <w:r>
        <w:t xml:space="preserve"> es una enfermedad que tiene varios síntomas, los cuales se presentan al mismo tiempo y dependen de la fase en la cual se encuentre</w:t>
      </w:r>
      <w:sdt>
        <w:sdtPr>
          <w:id w:val="-393580922"/>
          <w:citation/>
        </w:sdtPr>
        <w:sdtEndPr/>
        <w:sdtContent>
          <w:r>
            <w:fldChar w:fldCharType="begin"/>
          </w:r>
          <w:r>
            <w:rPr>
              <w:lang w:val="es-CO"/>
            </w:rPr>
            <w:instrText xml:space="preserve">CITATION MIN17 \l 9226 </w:instrText>
          </w:r>
          <w:r>
            <w:fldChar w:fldCharType="separate"/>
          </w:r>
          <w:r w:rsidR="00645AE7">
            <w:rPr>
              <w:noProof/>
              <w:lang w:val="es-CO"/>
            </w:rPr>
            <w:t xml:space="preserve"> </w:t>
          </w:r>
          <w:r w:rsidR="00645AE7" w:rsidRPr="00645AE7">
            <w:rPr>
              <w:noProof/>
              <w:lang w:val="es-CO"/>
            </w:rPr>
            <w:t>(MINSALUD, 2017)</w:t>
          </w:r>
          <w:r>
            <w:fldChar w:fldCharType="end"/>
          </w:r>
        </w:sdtContent>
      </w:sdt>
      <w:r>
        <w:t>.</w:t>
      </w:r>
    </w:p>
    <w:p w14:paraId="554EC08D" w14:textId="436B0C9F" w:rsidR="003C03C8" w:rsidRDefault="003C03C8" w:rsidP="003C03C8">
      <w:pPr>
        <w:autoSpaceDE w:val="0"/>
        <w:autoSpaceDN w:val="0"/>
        <w:adjustRightInd w:val="0"/>
        <w:spacing w:before="240" w:after="120"/>
      </w:pPr>
      <w:r>
        <w:t xml:space="preserve">Existen demencias </w:t>
      </w:r>
      <w:r w:rsidR="0042303C">
        <w:t>que se producen debido</w:t>
      </w:r>
      <w:r>
        <w:t xml:space="preserve"> a causas degenerativas</w:t>
      </w:r>
      <w:r w:rsidR="0042303C">
        <w:t xml:space="preserve">; estas </w:t>
      </w:r>
      <w:r>
        <w:t xml:space="preserve">son las llamadas primarias, dentro de </w:t>
      </w:r>
      <w:r w:rsidR="0042303C">
        <w:t>las cuales</w:t>
      </w:r>
      <w:r>
        <w:t xml:space="preserve"> se incluye la demencia frontotemporal, la enfermedad de Parkinson, la enfermedad por cuerpos de Lewy y el Alzheimer, que es la presentación más común y representa del 60% al 70% de los casos </w:t>
      </w:r>
      <w:sdt>
        <w:sdtPr>
          <w:id w:val="-204865195"/>
          <w:citation/>
        </w:sdtPr>
        <w:sdtEndPr/>
        <w:sdtContent>
          <w:r>
            <w:fldChar w:fldCharType="begin"/>
          </w:r>
          <w:r>
            <w:rPr>
              <w:lang w:val="es-CO"/>
            </w:rPr>
            <w:instrText xml:space="preserve">CITATION MIN17 \l 9226 </w:instrText>
          </w:r>
          <w:r>
            <w:fldChar w:fldCharType="separate"/>
          </w:r>
          <w:r w:rsidR="00645AE7" w:rsidRPr="00645AE7">
            <w:rPr>
              <w:noProof/>
              <w:lang w:val="es-CO"/>
            </w:rPr>
            <w:t>(MINSALUD, 2017)</w:t>
          </w:r>
          <w:r>
            <w:fldChar w:fldCharType="end"/>
          </w:r>
        </w:sdtContent>
      </w:sdt>
      <w:r w:rsidR="0042303C">
        <w:t>, y es el objeto del presente trabajo.</w:t>
      </w:r>
    </w:p>
    <w:p w14:paraId="5C7CFED5" w14:textId="5510E364" w:rsidR="00E5683F" w:rsidRDefault="00E5683F" w:rsidP="003C03C8">
      <w:pPr>
        <w:autoSpaceDE w:val="0"/>
        <w:autoSpaceDN w:val="0"/>
        <w:adjustRightInd w:val="0"/>
        <w:spacing w:before="240" w:after="120"/>
      </w:pPr>
      <w:r>
        <w:lastRenderedPageBreak/>
        <w:t>Según la Clasificación Internacional de Enfermedades en su versión 10, (CIE10), los códigos relacionados con la enfermedad de Alzheimer</w:t>
      </w:r>
      <w:r w:rsidR="00C102D6">
        <w:t xml:space="preserve"> (EA)</w:t>
      </w:r>
      <w:r>
        <w:t xml:space="preserve"> son: F00: Demencia en la enfermedad de Alzheimer de comienzo temprano. F001: Demencia en la enfermedad de Alzheimer de comienzo tardío. F002: Demencia en la enfermedad de Alzheimer atípica o de tipo mixto y F009: Demencia en la enfermedad de Alzheimer, no especificada </w:t>
      </w:r>
      <w:sdt>
        <w:sdtPr>
          <w:id w:val="-105585656"/>
          <w:citation/>
        </w:sdtPr>
        <w:sdtEndPr/>
        <w:sdtContent>
          <w:r>
            <w:fldChar w:fldCharType="begin"/>
          </w:r>
          <w:r>
            <w:rPr>
              <w:lang w:val="es-CO"/>
            </w:rPr>
            <w:instrText xml:space="preserve">CITATION MIN17 \l 9226 </w:instrText>
          </w:r>
          <w:r>
            <w:fldChar w:fldCharType="separate"/>
          </w:r>
          <w:r w:rsidR="00645AE7" w:rsidRPr="00645AE7">
            <w:rPr>
              <w:noProof/>
              <w:lang w:val="es-CO"/>
            </w:rPr>
            <w:t>(MINSALUD, 2017)</w:t>
          </w:r>
          <w:r>
            <w:fldChar w:fldCharType="end"/>
          </w:r>
        </w:sdtContent>
      </w:sdt>
      <w:r w:rsidR="00DF5814">
        <w:t>.</w:t>
      </w:r>
    </w:p>
    <w:p w14:paraId="0CDC9769" w14:textId="66378A65" w:rsidR="0094599C" w:rsidRDefault="0094599C" w:rsidP="00751BFD">
      <w:pPr>
        <w:spacing w:before="240" w:after="120"/>
      </w:pPr>
      <w:r>
        <w:t xml:space="preserve">La </w:t>
      </w:r>
      <w:r w:rsidR="0042303C">
        <w:t xml:space="preserve">enfermedad de Alzheimer </w:t>
      </w:r>
      <w:r w:rsidR="005507F6">
        <w:t xml:space="preserve">puede </w:t>
      </w:r>
      <w:r w:rsidR="00E5683F">
        <w:t>comenzar</w:t>
      </w:r>
      <w:r w:rsidR="005507F6">
        <w:t xml:space="preserve"> a desarrollarse a partir de los 30 años;</w:t>
      </w:r>
      <w:r>
        <w:t xml:space="preserve"> afecta a nivel mundial a unos 50 millones de personas. Cada año se registran </w:t>
      </w:r>
      <w:r w:rsidR="0042303C">
        <w:t>alrededor</w:t>
      </w:r>
      <w:r>
        <w:t xml:space="preserve"> de 10 millones de nuevos casos</w:t>
      </w:r>
      <w:r w:rsidR="0015315C">
        <w:t>;</w:t>
      </w:r>
      <w:r w:rsidR="00630D53">
        <w:t xml:space="preserve"> </w:t>
      </w:r>
      <w:r w:rsidR="0015315C">
        <w:t>cuando los síntomas aparecen</w:t>
      </w:r>
      <w:r w:rsidR="00630D53">
        <w:t xml:space="preserve"> antes de los 65 años</w:t>
      </w:r>
      <w:r w:rsidR="0015315C">
        <w:t xml:space="preserve">, se </w:t>
      </w:r>
      <w:r w:rsidR="00CB181A">
        <w:t xml:space="preserve">considerada </w:t>
      </w:r>
      <w:r w:rsidR="0015315C">
        <w:t xml:space="preserve">una </w:t>
      </w:r>
      <w:r w:rsidR="00CB181A">
        <w:t>aparición temprana,</w:t>
      </w:r>
      <w:r w:rsidR="0015315C">
        <w:t xml:space="preserve"> la cual</w:t>
      </w:r>
      <w:r w:rsidR="00630D53">
        <w:t xml:space="preserve"> representa hasta un 9% de los casos (Organización Mundial de la Salud, 2020)</w:t>
      </w:r>
      <w:r w:rsidR="00CB181A">
        <w:t xml:space="preserve">; lo anterior está indicando que </w:t>
      </w:r>
      <w:r w:rsidR="0015315C">
        <w:t>nos encontramos ante</w:t>
      </w:r>
      <w:r w:rsidR="00CB181A">
        <w:t xml:space="preserve"> </w:t>
      </w:r>
      <w:r>
        <w:t>un proble</w:t>
      </w:r>
      <w:r w:rsidR="005507F6">
        <w:t>ma</w:t>
      </w:r>
      <w:r>
        <w:t xml:space="preserve"> </w:t>
      </w:r>
      <w:r w:rsidR="005507F6">
        <w:t xml:space="preserve">trascendental </w:t>
      </w:r>
      <w:r w:rsidR="00B9588E">
        <w:t xml:space="preserve">de salud </w:t>
      </w:r>
      <w:r w:rsidR="005507F6">
        <w:t>a nivel mundial</w:t>
      </w:r>
      <w:r w:rsidR="00B9588E">
        <w:t>, que trae además una</w:t>
      </w:r>
      <w:r w:rsidR="00B9588E" w:rsidRPr="00B9588E">
        <w:t xml:space="preserve"> elevada carga socioeconómica</w:t>
      </w:r>
      <w:r w:rsidR="0015315C">
        <w:t>, por lo que</w:t>
      </w:r>
      <w:r w:rsidR="00B9588E">
        <w:t xml:space="preserve"> requiere </w:t>
      </w:r>
      <w:r w:rsidR="0015315C">
        <w:t xml:space="preserve">la </w:t>
      </w:r>
      <w:r w:rsidR="00B9588E">
        <w:t>búsqueda de soluciones.</w:t>
      </w:r>
    </w:p>
    <w:p w14:paraId="3F6A1AFA" w14:textId="77EBF438" w:rsidR="00C102D6" w:rsidRDefault="00C102D6" w:rsidP="00C102D6">
      <w:pPr>
        <w:rPr>
          <w:lang w:val="es-ES"/>
        </w:rPr>
      </w:pPr>
      <w:r w:rsidRPr="006323F1">
        <w:t>En la actualidad, hay alrededor de 50 millones de pacientes con EA en todo el mundo y se prevé que este número se duplique cada 5 años y aumente hasta alcanzar los 152 millones para 2050</w:t>
      </w:r>
      <w:r>
        <w:rPr>
          <w:lang w:val="es-ES"/>
        </w:rPr>
        <w:t xml:space="preserve">. </w:t>
      </w:r>
      <w:r w:rsidRPr="00FA4F4C">
        <w:rPr>
          <w:lang w:val="es-ES"/>
        </w:rPr>
        <w:t>La carga de la DA afecta a las personas, sus familias y la economía, con costos globales estimados de US$1 billones anuales</w:t>
      </w:r>
      <w:r>
        <w:rPr>
          <w:lang w:val="es-ES"/>
        </w:rPr>
        <w:t xml:space="preserve"> </w:t>
      </w:r>
      <w:sdt>
        <w:sdtPr>
          <w:rPr>
            <w:lang w:val="es-ES"/>
          </w:rPr>
          <w:id w:val="326870266"/>
          <w:citation/>
        </w:sdtPr>
        <w:sdtEndPr/>
        <w:sdtContent>
          <w:r>
            <w:rPr>
              <w:lang w:val="es-ES"/>
            </w:rPr>
            <w:fldChar w:fldCharType="begin"/>
          </w:r>
          <w:r>
            <w:rPr>
              <w:lang w:val="es-CO"/>
            </w:rPr>
            <w:instrText xml:space="preserve"> CITATION Kar20 \l 9226 </w:instrText>
          </w:r>
          <w:r>
            <w:rPr>
              <w:lang w:val="es-ES"/>
            </w:rPr>
            <w:fldChar w:fldCharType="separate"/>
          </w:r>
          <w:r w:rsidR="00645AE7" w:rsidRPr="00645AE7">
            <w:rPr>
              <w:noProof/>
              <w:lang w:val="es-CO"/>
            </w:rPr>
            <w:t>(Karaman, 2020)</w:t>
          </w:r>
          <w:r>
            <w:rPr>
              <w:lang w:val="es-ES"/>
            </w:rPr>
            <w:fldChar w:fldCharType="end"/>
          </w:r>
        </w:sdtContent>
      </w:sdt>
      <w:commentRangeStart w:id="106"/>
      <w:r>
        <w:rPr>
          <w:lang w:val="es-ES"/>
        </w:rPr>
        <w:t>.</w:t>
      </w:r>
      <w:r w:rsidRPr="00FA4F4C">
        <w:rPr>
          <w:lang w:val="es-ES"/>
        </w:rPr>
        <w:t>.</w:t>
      </w:r>
      <w:commentRangeEnd w:id="106"/>
      <w:r w:rsidR="00703B71">
        <w:rPr>
          <w:rStyle w:val="CommentReference"/>
        </w:rPr>
        <w:commentReference w:id="106"/>
      </w:r>
      <w:r w:rsidRPr="00FA4F4C">
        <w:rPr>
          <w:lang w:val="es-ES"/>
        </w:rPr>
        <w:t xml:space="preserve"> En la actualidad, no existe una cura para la enfermedad de Alzheimer, aunque existen tratamientos disponibles que solo mejoran los síntomas</w:t>
      </w:r>
      <w:r>
        <w:rPr>
          <w:lang w:val="es-ES"/>
        </w:rPr>
        <w:t xml:space="preserve"> </w:t>
      </w:r>
      <w:sdt>
        <w:sdtPr>
          <w:rPr>
            <w:lang w:val="es-ES"/>
          </w:rPr>
          <w:id w:val="398563455"/>
          <w:citation/>
        </w:sdtPr>
        <w:sdtEndPr/>
        <w:sdtContent>
          <w:r>
            <w:rPr>
              <w:lang w:val="es-ES"/>
            </w:rPr>
            <w:fldChar w:fldCharType="begin"/>
          </w:r>
          <w:r>
            <w:rPr>
              <w:lang w:val="es-CO"/>
            </w:rPr>
            <w:instrText xml:space="preserve"> CITATION Kar20 \l 9226 </w:instrText>
          </w:r>
          <w:r>
            <w:rPr>
              <w:lang w:val="es-ES"/>
            </w:rPr>
            <w:fldChar w:fldCharType="separate"/>
          </w:r>
          <w:r w:rsidR="00645AE7" w:rsidRPr="00645AE7">
            <w:rPr>
              <w:noProof/>
              <w:lang w:val="es-CO"/>
            </w:rPr>
            <w:t>(Karaman, 2020)</w:t>
          </w:r>
          <w:r>
            <w:rPr>
              <w:lang w:val="es-ES"/>
            </w:rPr>
            <w:fldChar w:fldCharType="end"/>
          </w:r>
        </w:sdtContent>
      </w:sdt>
      <w:r>
        <w:rPr>
          <w:lang w:val="es-ES"/>
        </w:rPr>
        <w:t xml:space="preserve">. </w:t>
      </w:r>
    </w:p>
    <w:p w14:paraId="2F2B061D" w14:textId="2111B123" w:rsidR="00DF5814" w:rsidRDefault="00DF5814" w:rsidP="00C102D6">
      <w:r>
        <w:t>Nuestra sociedad se enfrenta a un problema de salud mundial cuya solución no es fácil</w:t>
      </w:r>
      <w:r w:rsidR="00800CE9">
        <w:t xml:space="preserve"> </w:t>
      </w:r>
      <w:sdt>
        <w:sdtPr>
          <w:id w:val="-1528789659"/>
          <w:citation/>
        </w:sdtPr>
        <w:sdtEndPr/>
        <w:sdtContent>
          <w:r w:rsidR="00800CE9">
            <w:fldChar w:fldCharType="begin"/>
          </w:r>
          <w:r w:rsidR="00800CE9">
            <w:rPr>
              <w:lang w:val="es-CO"/>
            </w:rPr>
            <w:instrText xml:space="preserve"> CITATION Los07 \l 9226 </w:instrText>
          </w:r>
          <w:r w:rsidR="00800CE9">
            <w:fldChar w:fldCharType="separate"/>
          </w:r>
          <w:r w:rsidR="00645AE7" w:rsidRPr="00645AE7">
            <w:rPr>
              <w:noProof/>
              <w:lang w:val="es-CO"/>
            </w:rPr>
            <w:t>( Losada, Márquez-González, Peñacoba, Gallagher-Thompson, &amp; Knight, 2007)</w:t>
          </w:r>
          <w:r w:rsidR="00800CE9">
            <w:fldChar w:fldCharType="end"/>
          </w:r>
        </w:sdtContent>
      </w:sdt>
      <w:r>
        <w:t xml:space="preserve">, cada vez hay un mayor número de personas mayores con la Enfermedad de Alzheimer que genera una situación de fragilidad y dependencia para la cual las familias no están preparadas a nivel  psicológico y económico, y con ello  cada vez son menores las redes de apoyo familiar, lo que determina que las familias y los cuidadores principales se enfrenten a un número progresivamente mayor de dificultades (Ministerio de Trabajo y Asuntos Sociales, 2005, p. 208. En: </w:t>
      </w:r>
      <w:r w:rsidR="00F9590C" w:rsidRPr="00800CE9">
        <w:rPr>
          <w:noProof/>
          <w:lang w:val="es-CO"/>
        </w:rPr>
        <w:t>Losada</w:t>
      </w:r>
      <w:r w:rsidR="00F9590C">
        <w:rPr>
          <w:noProof/>
          <w:lang w:val="es-CO"/>
        </w:rPr>
        <w:t xml:space="preserve"> y otros, 2007</w:t>
      </w:r>
      <w:r>
        <w:t>).</w:t>
      </w:r>
      <w:r w:rsidR="00F9590C">
        <w:t xml:space="preserve"> </w:t>
      </w:r>
      <w:r>
        <w:t xml:space="preserve"> A esta situación hay que añadir que, cuidar de personas mayores dependientes, </w:t>
      </w:r>
      <w:r w:rsidR="00F9590C">
        <w:t>porque tienen</w:t>
      </w:r>
      <w:r>
        <w:t xml:space="preserve"> demencia, suele asociarse a consecuencias negativas para la salud física y psicológica de los cuidadores (</w:t>
      </w:r>
      <w:proofErr w:type="spellStart"/>
      <w:r>
        <w:t>Pinquart</w:t>
      </w:r>
      <w:proofErr w:type="spellEnd"/>
      <w:r>
        <w:t xml:space="preserve"> y </w:t>
      </w:r>
      <w:proofErr w:type="spellStart"/>
      <w:r>
        <w:t>Sörensen</w:t>
      </w:r>
      <w:proofErr w:type="spellEnd"/>
      <w:r>
        <w:t xml:space="preserve">, 2003; </w:t>
      </w:r>
      <w:proofErr w:type="spellStart"/>
      <w:r>
        <w:t>Vitaliano</w:t>
      </w:r>
      <w:proofErr w:type="spellEnd"/>
      <w:r>
        <w:t xml:space="preserve">, Zhang y </w:t>
      </w:r>
      <w:proofErr w:type="spellStart"/>
      <w:r>
        <w:t>Scanlan</w:t>
      </w:r>
      <w:proofErr w:type="spellEnd"/>
      <w:r>
        <w:t>, 2003</w:t>
      </w:r>
      <w:r w:rsidR="00F9590C">
        <w:t xml:space="preserve">. En: </w:t>
      </w:r>
      <w:r w:rsidR="00F9590C" w:rsidRPr="00800CE9">
        <w:rPr>
          <w:noProof/>
          <w:lang w:val="es-CO"/>
        </w:rPr>
        <w:t>Losada</w:t>
      </w:r>
      <w:r w:rsidR="00F9590C">
        <w:rPr>
          <w:noProof/>
          <w:lang w:val="es-CO"/>
        </w:rPr>
        <w:t xml:space="preserve"> y otros, 2007</w:t>
      </w:r>
      <w:r>
        <w:t xml:space="preserve">). </w:t>
      </w:r>
    </w:p>
    <w:p w14:paraId="351A06A3" w14:textId="2A935C40" w:rsidR="003F56CF" w:rsidRDefault="003F56CF" w:rsidP="00F12A4D">
      <w:r w:rsidRPr="003F56CF">
        <w:t xml:space="preserve">Si bien actualmente no existe una cura para la enfermedad de Alzheimer, hoy día </w:t>
      </w:r>
      <w:commentRangeStart w:id="107"/>
      <w:r w:rsidR="00676680" w:rsidRPr="003F56CF">
        <w:t>Gracias</w:t>
      </w:r>
      <w:commentRangeEnd w:id="107"/>
      <w:r w:rsidR="00703B71">
        <w:rPr>
          <w:rStyle w:val="CommentReference"/>
        </w:rPr>
        <w:commentReference w:id="107"/>
      </w:r>
      <w:r w:rsidR="00676680" w:rsidRPr="003F56CF">
        <w:t xml:space="preserve"> a los avances científicos </w:t>
      </w:r>
      <w:r w:rsidRPr="003F56CF">
        <w:t>existe</w:t>
      </w:r>
      <w:r>
        <w:t xml:space="preserve"> </w:t>
      </w:r>
      <w:r w:rsidRPr="003F56CF">
        <w:t>un progreso significativo hacia el desarrollo de tratamientos</w:t>
      </w:r>
      <w:r w:rsidR="00676680">
        <w:t xml:space="preserve"> farmacológicos y conductuales</w:t>
      </w:r>
      <w:r w:rsidRPr="003F56CF">
        <w:t xml:space="preserve"> para las personas con </w:t>
      </w:r>
      <w:r>
        <w:t>la enfermedad</w:t>
      </w:r>
      <w:r w:rsidR="00676680" w:rsidRPr="00F12A4D">
        <w:t xml:space="preserve"> </w:t>
      </w:r>
      <w:r w:rsidR="00676680" w:rsidRPr="00676680">
        <w:t>(</w:t>
      </w:r>
      <w:proofErr w:type="spellStart"/>
      <w:r w:rsidR="00676680" w:rsidRPr="00676680">
        <w:t>National</w:t>
      </w:r>
      <w:proofErr w:type="spellEnd"/>
      <w:r w:rsidR="00676680" w:rsidRPr="00676680">
        <w:t xml:space="preserve"> </w:t>
      </w:r>
      <w:proofErr w:type="spellStart"/>
      <w:r w:rsidR="00676680" w:rsidRPr="00676680">
        <w:t>Institute</w:t>
      </w:r>
      <w:proofErr w:type="spellEnd"/>
      <w:r w:rsidR="00676680" w:rsidRPr="00676680">
        <w:t xml:space="preserve"> </w:t>
      </w:r>
      <w:proofErr w:type="spellStart"/>
      <w:r w:rsidR="00676680" w:rsidRPr="00676680">
        <w:t>on</w:t>
      </w:r>
      <w:proofErr w:type="spellEnd"/>
      <w:r w:rsidR="00676680" w:rsidRPr="00676680">
        <w:t xml:space="preserve"> </w:t>
      </w:r>
      <w:proofErr w:type="spellStart"/>
      <w:r w:rsidR="00676680" w:rsidRPr="00676680">
        <w:t>Aging</w:t>
      </w:r>
      <w:proofErr w:type="spellEnd"/>
      <w:r w:rsidR="00676680">
        <w:t xml:space="preserve">, </w:t>
      </w:r>
      <w:r w:rsidR="00676680" w:rsidRPr="00676680">
        <w:t>2021</w:t>
      </w:r>
      <w:r w:rsidR="00676680">
        <w:t>)</w:t>
      </w:r>
      <w:r w:rsidRPr="003F56CF">
        <w:t xml:space="preserve">. </w:t>
      </w:r>
      <w:r>
        <w:t>h</w:t>
      </w:r>
      <w:r w:rsidRPr="003F56CF">
        <w:t xml:space="preserve">ay varios medicamentos disponibles que pueden </w:t>
      </w:r>
      <w:r w:rsidRPr="003F56CF">
        <w:lastRenderedPageBreak/>
        <w:t>ayudar a</w:t>
      </w:r>
      <w:r w:rsidR="00676680">
        <w:t xml:space="preserve">l </w:t>
      </w:r>
      <w:r w:rsidRPr="003F56CF">
        <w:t>trata</w:t>
      </w:r>
      <w:r w:rsidR="00676680">
        <w:t>miento de la enfermedad, así como</w:t>
      </w:r>
      <w:r w:rsidRPr="003F56CF">
        <w:t xml:space="preserve"> tratamientos</w:t>
      </w:r>
      <w:r w:rsidR="00BE5B5C">
        <w:t xml:space="preserve"> y estrategias</w:t>
      </w:r>
      <w:r w:rsidRPr="003F56CF">
        <w:t xml:space="preserve"> que se enfocan en factores de comportamiento y estilo de vida </w:t>
      </w:r>
      <w:r w:rsidR="00676680">
        <w:t>y</w:t>
      </w:r>
      <w:r w:rsidRPr="003F56CF">
        <w:t xml:space="preserve"> en las causas subyacentes de la enfermedad</w:t>
      </w:r>
      <w:r w:rsidR="00676680">
        <w:t xml:space="preserve"> que </w:t>
      </w:r>
      <w:r w:rsidRPr="003F56CF">
        <w:t>ayuda</w:t>
      </w:r>
      <w:r w:rsidR="00BE5B5C">
        <w:t>n</w:t>
      </w:r>
      <w:r w:rsidRPr="003F56CF">
        <w:t xml:space="preserve"> a controlar los síntomas conductuales</w:t>
      </w:r>
      <w:r w:rsidR="00BE5B5C">
        <w:t xml:space="preserve"> </w:t>
      </w:r>
      <w:r w:rsidR="00BE5B5C" w:rsidRPr="00676680">
        <w:t>(</w:t>
      </w:r>
      <w:proofErr w:type="spellStart"/>
      <w:r w:rsidR="00BE5B5C" w:rsidRPr="00676680">
        <w:t>National</w:t>
      </w:r>
      <w:proofErr w:type="spellEnd"/>
      <w:r w:rsidR="00BE5B5C" w:rsidRPr="00676680">
        <w:t xml:space="preserve"> </w:t>
      </w:r>
      <w:proofErr w:type="spellStart"/>
      <w:r w:rsidR="00BE5B5C" w:rsidRPr="00676680">
        <w:t>Institute</w:t>
      </w:r>
      <w:proofErr w:type="spellEnd"/>
      <w:r w:rsidR="00BE5B5C" w:rsidRPr="00676680">
        <w:t xml:space="preserve"> </w:t>
      </w:r>
      <w:proofErr w:type="spellStart"/>
      <w:r w:rsidR="00BE5B5C" w:rsidRPr="00676680">
        <w:t>on</w:t>
      </w:r>
      <w:proofErr w:type="spellEnd"/>
      <w:r w:rsidR="00BE5B5C" w:rsidRPr="00676680">
        <w:t xml:space="preserve"> </w:t>
      </w:r>
      <w:proofErr w:type="spellStart"/>
      <w:r w:rsidR="00BE5B5C" w:rsidRPr="00676680">
        <w:t>Aging</w:t>
      </w:r>
      <w:proofErr w:type="spellEnd"/>
      <w:r w:rsidR="00BE5B5C">
        <w:t xml:space="preserve">, </w:t>
      </w:r>
      <w:r w:rsidR="00BE5B5C" w:rsidRPr="00676680">
        <w:t>2021</w:t>
      </w:r>
      <w:r w:rsidR="00BE5B5C">
        <w:t>)</w:t>
      </w:r>
      <w:r w:rsidR="00BE5B5C" w:rsidRPr="003F56CF">
        <w:t>.</w:t>
      </w:r>
    </w:p>
    <w:p w14:paraId="22C18BFF" w14:textId="7ED961D5" w:rsidR="0040688D" w:rsidRDefault="00255C21" w:rsidP="0040688D">
      <w:r>
        <w:t>Uno de los métodos utilizados por los profesionales en Neuro</w:t>
      </w:r>
      <w:r w:rsidR="00186BA3">
        <w:t>-</w:t>
      </w:r>
      <w:r>
        <w:t>radiología para generar un diagnóstico del Alzheimer</w:t>
      </w:r>
      <w:r w:rsidR="003B20AC">
        <w:t xml:space="preserve"> </w:t>
      </w:r>
      <w:r>
        <w:t>es mediante el análisis de Imágenes de Resonancia Magnéticas</w:t>
      </w:r>
      <w:r w:rsidR="00BC1D85">
        <w:t xml:space="preserve"> (IRM)</w:t>
      </w:r>
      <w:r>
        <w:t xml:space="preserve"> cerebrales</w:t>
      </w:r>
      <w:r w:rsidR="003B20AC">
        <w:t xml:space="preserve"> </w:t>
      </w:r>
      <w:sdt>
        <w:sdtPr>
          <w:id w:val="-1573419914"/>
          <w:citation/>
        </w:sdtPr>
        <w:sdtEndPr/>
        <w:sdtContent>
          <w:r w:rsidR="003B20AC" w:rsidRPr="00F12A4D">
            <w:fldChar w:fldCharType="begin"/>
          </w:r>
          <w:r w:rsidR="003B20AC" w:rsidRPr="00F12A4D">
            <w:instrText xml:space="preserve"> CITATION Gar18 \l 9226 </w:instrText>
          </w:r>
          <w:r w:rsidR="003B20AC" w:rsidRPr="00F12A4D">
            <w:fldChar w:fldCharType="separate"/>
          </w:r>
          <w:r w:rsidR="00645AE7">
            <w:rPr>
              <w:noProof/>
            </w:rPr>
            <w:t>(Garrido, 2018)</w:t>
          </w:r>
          <w:r w:rsidR="003B20AC" w:rsidRPr="00F12A4D">
            <w:fldChar w:fldCharType="end"/>
          </w:r>
        </w:sdtContent>
      </w:sdt>
      <w:r>
        <w:t>.</w:t>
      </w:r>
      <w:r w:rsidR="00B90888">
        <w:t xml:space="preserve"> </w:t>
      </w:r>
      <w:r w:rsidR="0040688D">
        <w:t xml:space="preserve">La </w:t>
      </w:r>
      <w:proofErr w:type="spellStart"/>
      <w:r w:rsidR="0040688D">
        <w:t>Neuro</w:t>
      </w:r>
      <w:proofErr w:type="spellEnd"/>
      <w:r w:rsidR="0040688D">
        <w:t xml:space="preserve"> imagen en la EA, en la actualidad la comunidad clínica se basa en los criterios establecidos por el </w:t>
      </w:r>
      <w:proofErr w:type="spellStart"/>
      <w:r w:rsidR="0040688D" w:rsidRPr="002C65E0">
        <w:rPr>
          <w:lang w:val="es-ES"/>
        </w:rPr>
        <w:t>Institute</w:t>
      </w:r>
      <w:proofErr w:type="spellEnd"/>
      <w:r w:rsidR="0040688D" w:rsidRPr="002C65E0">
        <w:rPr>
          <w:lang w:val="es-ES"/>
        </w:rPr>
        <w:t xml:space="preserve"> of </w:t>
      </w:r>
      <w:proofErr w:type="spellStart"/>
      <w:r w:rsidR="0040688D" w:rsidRPr="002C65E0">
        <w:rPr>
          <w:lang w:val="es-ES"/>
        </w:rPr>
        <w:t>Neurological</w:t>
      </w:r>
      <w:proofErr w:type="spellEnd"/>
      <w:r w:rsidR="0040688D" w:rsidRPr="002C65E0">
        <w:rPr>
          <w:lang w:val="es-ES"/>
        </w:rPr>
        <w:t xml:space="preserve"> and </w:t>
      </w:r>
      <w:proofErr w:type="spellStart"/>
      <w:r w:rsidR="0040688D" w:rsidRPr="002C65E0">
        <w:rPr>
          <w:lang w:val="es-ES"/>
        </w:rPr>
        <w:t>Communicative</w:t>
      </w:r>
      <w:proofErr w:type="spellEnd"/>
      <w:r w:rsidR="0040688D" w:rsidRPr="002C65E0">
        <w:rPr>
          <w:lang w:val="es-ES"/>
        </w:rPr>
        <w:t xml:space="preserve"> </w:t>
      </w:r>
      <w:proofErr w:type="spellStart"/>
      <w:r w:rsidR="0040688D" w:rsidRPr="002C65E0">
        <w:rPr>
          <w:lang w:val="es-ES"/>
        </w:rPr>
        <w:t>Disorders</w:t>
      </w:r>
      <w:proofErr w:type="spellEnd"/>
      <w:r w:rsidR="0040688D" w:rsidRPr="002C65E0">
        <w:rPr>
          <w:lang w:val="es-ES"/>
        </w:rPr>
        <w:t xml:space="preserve"> and </w:t>
      </w:r>
      <w:proofErr w:type="spellStart"/>
      <w:r w:rsidR="0040688D" w:rsidRPr="002C65E0">
        <w:rPr>
          <w:lang w:val="es-ES"/>
        </w:rPr>
        <w:t>Stroke</w:t>
      </w:r>
      <w:proofErr w:type="spellEnd"/>
      <w:r w:rsidR="0040688D" w:rsidRPr="002C65E0">
        <w:rPr>
          <w:lang w:val="es-ES"/>
        </w:rPr>
        <w:t xml:space="preserve"> and </w:t>
      </w:r>
      <w:proofErr w:type="spellStart"/>
      <w:r w:rsidR="0040688D" w:rsidRPr="002C65E0">
        <w:rPr>
          <w:lang w:val="es-ES"/>
        </w:rPr>
        <w:t>Alzheimer’s</w:t>
      </w:r>
      <w:proofErr w:type="spellEnd"/>
      <w:r w:rsidR="0040688D" w:rsidRPr="002C65E0">
        <w:rPr>
          <w:lang w:val="es-ES"/>
        </w:rPr>
        <w:t xml:space="preserve"> </w:t>
      </w:r>
      <w:proofErr w:type="spellStart"/>
      <w:r w:rsidR="0040688D" w:rsidRPr="002C65E0">
        <w:rPr>
          <w:lang w:val="es-ES"/>
        </w:rPr>
        <w:t>Disease</w:t>
      </w:r>
      <w:proofErr w:type="spellEnd"/>
      <w:r w:rsidR="0040688D" w:rsidRPr="002C65E0">
        <w:rPr>
          <w:lang w:val="es-ES"/>
        </w:rPr>
        <w:t xml:space="preserve"> and </w:t>
      </w:r>
      <w:proofErr w:type="spellStart"/>
      <w:r w:rsidR="0040688D" w:rsidRPr="002C65E0">
        <w:rPr>
          <w:lang w:val="es-ES"/>
        </w:rPr>
        <w:t>Related</w:t>
      </w:r>
      <w:proofErr w:type="spellEnd"/>
      <w:r w:rsidR="0040688D" w:rsidRPr="002C65E0">
        <w:rPr>
          <w:lang w:val="es-ES"/>
        </w:rPr>
        <w:t xml:space="preserve"> </w:t>
      </w:r>
      <w:proofErr w:type="spellStart"/>
      <w:r w:rsidR="0040688D" w:rsidRPr="002C65E0">
        <w:rPr>
          <w:lang w:val="es-ES"/>
        </w:rPr>
        <w:t>Disorders</w:t>
      </w:r>
      <w:proofErr w:type="spellEnd"/>
      <w:r w:rsidR="0040688D" w:rsidRPr="002C65E0">
        <w:rPr>
          <w:lang w:val="es-ES"/>
        </w:rPr>
        <w:t xml:space="preserve"> </w:t>
      </w:r>
      <w:proofErr w:type="spellStart"/>
      <w:r w:rsidR="0040688D" w:rsidRPr="002C65E0">
        <w:rPr>
          <w:lang w:val="es-ES"/>
        </w:rPr>
        <w:t>Association</w:t>
      </w:r>
      <w:proofErr w:type="spellEnd"/>
      <w:r w:rsidR="0040688D">
        <w:t xml:space="preserve"> (NINDS-ADRDA) para diagnosticar a un paciente como probable de padecer demencia </w:t>
      </w:r>
      <w:sdt>
        <w:sdtPr>
          <w:id w:val="1017964531"/>
          <w:citation/>
        </w:sdtPr>
        <w:sdtEndPr/>
        <w:sdtContent>
          <w:r w:rsidR="0040688D">
            <w:fldChar w:fldCharType="begin"/>
          </w:r>
          <w:r w:rsidR="0040688D">
            <w:rPr>
              <w:lang w:val="es-CO"/>
            </w:rPr>
            <w:instrText xml:space="preserve">CITATION Rue18 \l 9226 </w:instrText>
          </w:r>
          <w:r w:rsidR="0040688D">
            <w:fldChar w:fldCharType="separate"/>
          </w:r>
          <w:r w:rsidR="00645AE7" w:rsidRPr="00645AE7">
            <w:rPr>
              <w:noProof/>
              <w:lang w:val="es-CO"/>
            </w:rPr>
            <w:t>(Rueda O &amp; Enríquez S, 2018)</w:t>
          </w:r>
          <w:r w:rsidR="0040688D">
            <w:fldChar w:fldCharType="end"/>
          </w:r>
        </w:sdtContent>
      </w:sdt>
      <w:r w:rsidR="0040688D">
        <w:t xml:space="preserve">. Estas pautas establecen unos umbrales que deben ser superados para que una persona sea catalogada de sufrir la EA </w:t>
      </w:r>
      <w:sdt>
        <w:sdtPr>
          <w:id w:val="-1007744357"/>
          <w:citation/>
        </w:sdtPr>
        <w:sdtEndPr/>
        <w:sdtContent>
          <w:r w:rsidR="0040688D">
            <w:fldChar w:fldCharType="begin"/>
          </w:r>
          <w:r w:rsidR="0040688D">
            <w:rPr>
              <w:lang w:val="es-CO"/>
            </w:rPr>
            <w:instrText xml:space="preserve">CITATION Rue18 \l 9226 </w:instrText>
          </w:r>
          <w:r w:rsidR="0040688D">
            <w:fldChar w:fldCharType="separate"/>
          </w:r>
          <w:r w:rsidR="00645AE7" w:rsidRPr="00645AE7">
            <w:rPr>
              <w:noProof/>
              <w:lang w:val="es-CO"/>
            </w:rPr>
            <w:t>(Rueda O &amp; Enríquez S, 2018)</w:t>
          </w:r>
          <w:r w:rsidR="0040688D">
            <w:fldChar w:fldCharType="end"/>
          </w:r>
        </w:sdtContent>
      </w:sdt>
      <w:r w:rsidR="0040688D">
        <w:t xml:space="preserve">. </w:t>
      </w:r>
    </w:p>
    <w:p w14:paraId="20DB6DA8" w14:textId="1378A2D6" w:rsidR="008F7FD0" w:rsidRPr="00BD5671" w:rsidRDefault="00255C21" w:rsidP="00F12A4D">
      <w:r>
        <w:t>Este método no ha resultado</w:t>
      </w:r>
      <w:r w:rsidR="00BC1D85">
        <w:t xml:space="preserve"> del todo</w:t>
      </w:r>
      <w:r>
        <w:t xml:space="preserve"> eficaz, </w:t>
      </w:r>
      <w:r w:rsidR="008F7FD0">
        <w:t>debido a que</w:t>
      </w:r>
      <w:r w:rsidR="00B60225" w:rsidRPr="00B60225">
        <w:t xml:space="preserve"> </w:t>
      </w:r>
      <w:r w:rsidR="00B60225">
        <w:t xml:space="preserve">existen múltiples factores que pueden afectar la calidad de las imágenes y por ende la efectividad del análisis, entre los cuales se puede mencionar: imágenes con ruido y baja calidad de resolución, artefactos MRI, generados por movimiento en las tomas </w:t>
      </w:r>
      <w:r w:rsidR="00B60225" w:rsidRPr="00BD5671">
        <w:t xml:space="preserve">durante la adquisición de MRI </w:t>
      </w:r>
      <w:r w:rsidR="00B60225" w:rsidRPr="00C05E16">
        <w:t>(Duffy y otros 2021</w:t>
      </w:r>
      <w:r w:rsidR="0040688D">
        <w:t xml:space="preserve">; </w:t>
      </w:r>
      <w:r w:rsidR="0040688D" w:rsidRPr="00DF77DF">
        <w:rPr>
          <w:noProof/>
          <w:lang w:val="es-CO"/>
        </w:rPr>
        <w:t>Rueda O &amp; Enríquez S, 2018</w:t>
      </w:r>
      <w:r w:rsidR="00B60225" w:rsidRPr="00C05E16">
        <w:t>).</w:t>
      </w:r>
      <w:r w:rsidR="00B60225">
        <w:t xml:space="preserve"> </w:t>
      </w:r>
      <w:r w:rsidR="008F7FD0">
        <w:t xml:space="preserve"> </w:t>
      </w:r>
      <w:r w:rsidR="00B60225">
        <w:t>L</w:t>
      </w:r>
      <w:r w:rsidR="008F7FD0" w:rsidRPr="00BD5671">
        <w:t>os</w:t>
      </w:r>
      <w:r w:rsidR="00BC1D85">
        <w:t xml:space="preserve"> llamados</w:t>
      </w:r>
      <w:r w:rsidR="008F7FD0" w:rsidRPr="00BD5671">
        <w:t xml:space="preserve"> artefactos de </w:t>
      </w:r>
      <w:r w:rsidR="00BC1D85">
        <w:t>l</w:t>
      </w:r>
      <w:r w:rsidR="008F7FD0" w:rsidRPr="00BD5671">
        <w:t>as IMR son relativamente comunes en las neuroimágenes y pueden degradar la calidad de la</w:t>
      </w:r>
      <w:r w:rsidR="008F7FD0">
        <w:t>s misma</w:t>
      </w:r>
      <w:r w:rsidR="00B60225">
        <w:t>s, lo</w:t>
      </w:r>
      <w:r w:rsidR="008F7FD0">
        <w:t xml:space="preserve"> </w:t>
      </w:r>
      <w:r w:rsidR="00B60225">
        <w:t xml:space="preserve">que </w:t>
      </w:r>
      <w:r w:rsidR="00B60225" w:rsidRPr="00BD5671">
        <w:t xml:space="preserve">da como resultado efectos de confusión graves </w:t>
      </w:r>
      <w:r w:rsidR="00B60225">
        <w:t xml:space="preserve">para los diagnósticos </w:t>
      </w:r>
      <w:sdt>
        <w:sdtPr>
          <w:id w:val="677546775"/>
          <w:citation/>
        </w:sdtPr>
        <w:sdtEndPr/>
        <w:sdtContent>
          <w:r w:rsidR="00B60225" w:rsidRPr="00BD5671">
            <w:fldChar w:fldCharType="begin"/>
          </w:r>
          <w:r w:rsidR="00B60225" w:rsidRPr="00BD5671">
            <w:instrText xml:space="preserve"> CITATION Ogb17 \l 3082 </w:instrText>
          </w:r>
          <w:r w:rsidR="00B60225" w:rsidRPr="00BD5671">
            <w:fldChar w:fldCharType="separate"/>
          </w:r>
          <w:r w:rsidR="00645AE7" w:rsidRPr="00645AE7">
            <w:rPr>
              <w:noProof/>
            </w:rPr>
            <w:t>(Ogbol, Odón, Efidi, Olatunji, &amp; Ogunseyinde, 2017)</w:t>
          </w:r>
          <w:r w:rsidR="00B60225" w:rsidRPr="00BD5671">
            <w:fldChar w:fldCharType="end"/>
          </w:r>
        </w:sdtContent>
      </w:sdt>
      <w:r w:rsidR="00B60225">
        <w:t xml:space="preserve">. </w:t>
      </w:r>
      <w:r w:rsidR="008F7FD0">
        <w:t>M</w:t>
      </w:r>
      <w:r w:rsidR="008F7FD0" w:rsidRPr="00BD5671">
        <w:t>ejorar el reconocimiento de artefactos y la supresión de estos en las imágenes puede ayudar a los profesionales a evitar o limitar su efecto en la calidad e interpretación de la imagen</w:t>
      </w:r>
      <w:r w:rsidR="00BC1D85">
        <w:t xml:space="preserve"> y por consiguiente en el diagnóstico</w:t>
      </w:r>
      <w:r w:rsidR="00BC1D85" w:rsidRPr="00BD5671">
        <w:t xml:space="preserve"> </w:t>
      </w:r>
      <w:sdt>
        <w:sdtPr>
          <w:id w:val="-528959795"/>
          <w:citation/>
        </w:sdtPr>
        <w:sdtEndPr/>
        <w:sdtContent>
          <w:r w:rsidR="008F7FD0" w:rsidRPr="00BD5671">
            <w:fldChar w:fldCharType="begin"/>
          </w:r>
          <w:r w:rsidR="008F7FD0" w:rsidRPr="00BD5671">
            <w:instrText xml:space="preserve"> CITATION Ogb17 \l 3082 </w:instrText>
          </w:r>
          <w:r w:rsidR="008F7FD0" w:rsidRPr="00BD5671">
            <w:fldChar w:fldCharType="separate"/>
          </w:r>
          <w:r w:rsidR="00645AE7" w:rsidRPr="00645AE7">
            <w:rPr>
              <w:noProof/>
            </w:rPr>
            <w:t>(Ogbol, Odón, Efidi, Olatunji, &amp; Ogunseyinde, 2017)</w:t>
          </w:r>
          <w:r w:rsidR="008F7FD0" w:rsidRPr="00BD5671">
            <w:fldChar w:fldCharType="end"/>
          </w:r>
        </w:sdtContent>
      </w:sdt>
      <w:r w:rsidR="008F7FD0" w:rsidRPr="00BD5671">
        <w:t>.</w:t>
      </w:r>
    </w:p>
    <w:p w14:paraId="43D63624" w14:textId="0AFCFAD6" w:rsidR="00212B66" w:rsidRDefault="00A55FBD" w:rsidP="00212B66">
      <w:pPr>
        <w:autoSpaceDE w:val="0"/>
        <w:autoSpaceDN w:val="0"/>
        <w:adjustRightInd w:val="0"/>
        <w:spacing w:after="0"/>
      </w:pPr>
      <w:r>
        <w:t>Por ejemplo, e</w:t>
      </w:r>
      <w:r w:rsidR="007E07C8" w:rsidRPr="00BD5671">
        <w:t>l movimiento del sujeto durante la adquisición</w:t>
      </w:r>
      <w:r>
        <w:t xml:space="preserve"> de la imagen</w:t>
      </w:r>
      <w:r w:rsidR="007E07C8" w:rsidRPr="00BD5671">
        <w:t xml:space="preserve"> produce desenfoque y artefactos fantasma de la imagen. </w:t>
      </w:r>
      <w:r>
        <w:t>E</w:t>
      </w:r>
      <w:r w:rsidR="007E07C8" w:rsidRPr="00BD5671">
        <w:t>l movimiento cuasi</w:t>
      </w:r>
      <w:r w:rsidR="007E07C8">
        <w:t xml:space="preserve"> </w:t>
      </w:r>
      <w:r w:rsidR="007E07C8" w:rsidRPr="00BD5671">
        <w:t xml:space="preserve">periódico, debido a la actividad fisiológica </w:t>
      </w:r>
      <w:r w:rsidR="007E07C8">
        <w:t xml:space="preserve">o </w:t>
      </w:r>
      <w:r w:rsidR="007E07C8" w:rsidRPr="00BD5671">
        <w:t xml:space="preserve">la respiración, da como resultado artefactos fantasma coherentes, mientras que el movimiento aleatorio se manifiesta como múltiples réplicas desplazadas de la imagen </w:t>
      </w:r>
      <w:r w:rsidR="007E07C8" w:rsidRPr="00C05E16">
        <w:t>(Duffy y otros 2021).</w:t>
      </w:r>
      <w:r w:rsidR="007E07C8">
        <w:t xml:space="preserve"> La confusión o similitud entre patrones similares identificados en imágenes</w:t>
      </w:r>
      <w:r w:rsidR="00212B66">
        <w:t xml:space="preserve"> (denominados </w:t>
      </w:r>
      <w:r w:rsidR="00212B66">
        <w:rPr>
          <w:rFonts w:cs="Arial"/>
        </w:rPr>
        <w:t>artefactos en resonancia magnética)</w:t>
      </w:r>
      <w:r w:rsidR="00212B66">
        <w:t xml:space="preserve">, Generan </w:t>
      </w:r>
      <w:r w:rsidR="00212B66">
        <w:rPr>
          <w:rFonts w:cs="Arial"/>
        </w:rPr>
        <w:t xml:space="preserve">mala calidad de las imágenes y es uno de los principales factores que afectan la efectividad, confiabilidad, para generar los diagnósticos cerebrales, e </w:t>
      </w:r>
      <w:r>
        <w:rPr>
          <w:rFonts w:cs="Arial"/>
        </w:rPr>
        <w:t xml:space="preserve">interfieren </w:t>
      </w:r>
      <w:r w:rsidR="00212B66">
        <w:rPr>
          <w:rFonts w:cs="Arial"/>
        </w:rPr>
        <w:t xml:space="preserve">con el informe y diagnóstico preciso </w:t>
      </w:r>
      <w:r w:rsidR="00212B66" w:rsidRPr="00C05E16">
        <w:t>(Duffy y otros 2021).</w:t>
      </w:r>
    </w:p>
    <w:p w14:paraId="34DE743F" w14:textId="443F61FA" w:rsidR="007E07C8" w:rsidRDefault="007E07C8" w:rsidP="00E5683F">
      <w:pPr>
        <w:pStyle w:val="Bibliography"/>
        <w:spacing w:before="240" w:after="120"/>
        <w:rPr>
          <w:rFonts w:eastAsiaTheme="minorHAnsi" w:cstheme="minorBidi"/>
          <w:lang w:val="es-ES_tradnl"/>
        </w:rPr>
      </w:pPr>
      <w:r w:rsidRPr="00BD5671">
        <w:rPr>
          <w:rFonts w:eastAsiaTheme="minorHAnsi" w:cstheme="minorBidi"/>
          <w:lang w:val="es-ES_tradnl"/>
        </w:rPr>
        <w:t>Estos factores de confusión de neuroimagen se vuelven más preocupantes en los estudios de imágenes de bebés, niños</w:t>
      </w:r>
      <w:r w:rsidR="00F82D8F">
        <w:rPr>
          <w:rFonts w:eastAsiaTheme="minorHAnsi" w:cstheme="minorBidi"/>
          <w:lang w:val="es-ES_tradnl"/>
        </w:rPr>
        <w:t xml:space="preserve"> y</w:t>
      </w:r>
      <w:r w:rsidRPr="00BD5671">
        <w:rPr>
          <w:rFonts w:eastAsiaTheme="minorHAnsi" w:cstheme="minorBidi"/>
          <w:lang w:val="es-ES_tradnl"/>
        </w:rPr>
        <w:t xml:space="preserve"> adolescentes o pa</w:t>
      </w:r>
      <w:r w:rsidR="00F82D8F">
        <w:rPr>
          <w:rFonts w:eastAsiaTheme="minorHAnsi" w:cstheme="minorBidi"/>
          <w:lang w:val="es-ES_tradnl"/>
        </w:rPr>
        <w:t>cientes</w:t>
      </w:r>
      <w:r w:rsidRPr="00BD5671">
        <w:rPr>
          <w:rFonts w:eastAsiaTheme="minorHAnsi" w:cstheme="minorBidi"/>
          <w:lang w:val="es-ES_tradnl"/>
        </w:rPr>
        <w:t xml:space="preserve"> con trastornos </w:t>
      </w:r>
      <w:r w:rsidRPr="00BD5671">
        <w:rPr>
          <w:rFonts w:eastAsiaTheme="minorHAnsi" w:cstheme="minorBidi"/>
          <w:lang w:val="es-ES_tradnl"/>
        </w:rPr>
        <w:lastRenderedPageBreak/>
        <w:t>psicológicos, ya que pueden ser</w:t>
      </w:r>
      <w:r w:rsidR="00F82D8F">
        <w:rPr>
          <w:rFonts w:eastAsiaTheme="minorHAnsi" w:cstheme="minorBidi"/>
          <w:lang w:val="es-ES_tradnl"/>
        </w:rPr>
        <w:t xml:space="preserve"> más inquietos</w:t>
      </w:r>
      <w:r w:rsidRPr="00BD5671">
        <w:rPr>
          <w:rFonts w:eastAsiaTheme="minorHAnsi" w:cstheme="minorBidi"/>
          <w:lang w:val="es-ES_tradnl"/>
        </w:rPr>
        <w:t xml:space="preserve"> durante </w:t>
      </w:r>
      <w:r w:rsidR="000B35C1">
        <w:rPr>
          <w:rFonts w:eastAsiaTheme="minorHAnsi" w:cstheme="minorBidi"/>
          <w:lang w:val="es-ES_tradnl"/>
        </w:rPr>
        <w:t>el proceso de consecución de las</w:t>
      </w:r>
      <w:r w:rsidRPr="00BD5671">
        <w:rPr>
          <w:rFonts w:eastAsiaTheme="minorHAnsi" w:cstheme="minorBidi"/>
          <w:lang w:val="es-ES_tradnl"/>
        </w:rPr>
        <w:t xml:space="preserve"> imágenes. </w:t>
      </w:r>
      <w:r w:rsidR="00F82D8F">
        <w:rPr>
          <w:rFonts w:eastAsiaTheme="minorHAnsi" w:cstheme="minorBidi"/>
          <w:lang w:val="es-ES_tradnl"/>
        </w:rPr>
        <w:t xml:space="preserve"> Bajo estas circunstancias</w:t>
      </w:r>
      <w:r w:rsidRPr="00BD5671">
        <w:rPr>
          <w:rFonts w:eastAsiaTheme="minorHAnsi" w:cstheme="minorBidi"/>
          <w:lang w:val="es-ES_tradnl"/>
        </w:rPr>
        <w:t>, una proporción significativa</w:t>
      </w:r>
      <w:r w:rsidR="00B758B9">
        <w:rPr>
          <w:rFonts w:eastAsiaTheme="minorHAnsi" w:cstheme="minorBidi"/>
          <w:lang w:val="es-ES_tradnl"/>
        </w:rPr>
        <w:t>, entre el</w:t>
      </w:r>
      <w:r w:rsidRPr="00BD5671">
        <w:rPr>
          <w:rFonts w:eastAsiaTheme="minorHAnsi" w:cstheme="minorBidi"/>
          <w:lang w:val="es-ES_tradnl"/>
        </w:rPr>
        <w:t>10</w:t>
      </w:r>
      <w:r w:rsidR="00F82D8F">
        <w:rPr>
          <w:rFonts w:eastAsiaTheme="minorHAnsi" w:cstheme="minorBidi"/>
          <w:lang w:val="es-ES_tradnl"/>
        </w:rPr>
        <w:t xml:space="preserve">% </w:t>
      </w:r>
      <w:r w:rsidR="00B758B9">
        <w:rPr>
          <w:rFonts w:eastAsiaTheme="minorHAnsi" w:cstheme="minorBidi"/>
          <w:lang w:val="es-ES_tradnl"/>
        </w:rPr>
        <w:t>y el</w:t>
      </w:r>
      <w:r w:rsidR="00F82D8F">
        <w:rPr>
          <w:rFonts w:eastAsiaTheme="minorHAnsi" w:cstheme="minorBidi"/>
          <w:lang w:val="es-ES_tradnl"/>
        </w:rPr>
        <w:t xml:space="preserve"> </w:t>
      </w:r>
      <w:r w:rsidRPr="00BD5671">
        <w:rPr>
          <w:rFonts w:eastAsiaTheme="minorHAnsi" w:cstheme="minorBidi"/>
          <w:lang w:val="es-ES_tradnl"/>
        </w:rPr>
        <w:t>40 %</w:t>
      </w:r>
      <w:r w:rsidR="00B758B9">
        <w:rPr>
          <w:rFonts w:eastAsiaTheme="minorHAnsi" w:cstheme="minorBidi"/>
          <w:lang w:val="es-ES_tradnl"/>
        </w:rPr>
        <w:t xml:space="preserve">, </w:t>
      </w:r>
      <w:r w:rsidRPr="00BD5671">
        <w:rPr>
          <w:rFonts w:eastAsiaTheme="minorHAnsi" w:cstheme="minorBidi"/>
          <w:lang w:val="es-ES_tradnl"/>
        </w:rPr>
        <w:t xml:space="preserve">de las muestras adquiridas inicialmente </w:t>
      </w:r>
      <w:r w:rsidR="000B35C1">
        <w:rPr>
          <w:rFonts w:eastAsiaTheme="minorHAnsi" w:cstheme="minorBidi"/>
          <w:lang w:val="es-ES_tradnl"/>
        </w:rPr>
        <w:t xml:space="preserve">pueden ser </w:t>
      </w:r>
      <w:r w:rsidRPr="00BD5671">
        <w:rPr>
          <w:rFonts w:eastAsiaTheme="minorHAnsi" w:cstheme="minorBidi"/>
          <w:lang w:val="es-ES_tradnl"/>
        </w:rPr>
        <w:t xml:space="preserve">excluirse en la etapa de análisis </w:t>
      </w:r>
      <w:r w:rsidRPr="00C05E16">
        <w:rPr>
          <w:rFonts w:eastAsiaTheme="minorHAnsi" w:cstheme="minorBidi"/>
          <w:lang w:val="es-ES_tradnl"/>
        </w:rPr>
        <w:t>(Duffy y otros 2021).</w:t>
      </w:r>
    </w:p>
    <w:p w14:paraId="664AD8F5" w14:textId="2EBC53EC" w:rsidR="00825019" w:rsidRPr="00825019" w:rsidRDefault="002A29AA" w:rsidP="00825019">
      <w:pPr>
        <w:shd w:val="clear" w:color="auto" w:fill="FFFFFF"/>
        <w:spacing w:after="360" w:line="360" w:lineRule="atLeast"/>
        <w:rPr>
          <w:rFonts w:eastAsia="Times New Roman" w:cs="Arial"/>
          <w:color w:val="111111"/>
          <w:lang w:val="es-CO" w:eastAsia="es-CO"/>
        </w:rPr>
      </w:pPr>
      <w:r w:rsidRPr="00D53EFB">
        <w:rPr>
          <w:rFonts w:cs="Arial"/>
        </w:rPr>
        <w:t xml:space="preserve">Por otro lado, las pruebas diagnósticas avanzan </w:t>
      </w:r>
      <w:r w:rsidR="00825019" w:rsidRPr="00D53EFB">
        <w:rPr>
          <w:rFonts w:cs="Arial"/>
        </w:rPr>
        <w:t xml:space="preserve">hacia la medición de los </w:t>
      </w:r>
      <w:r w:rsidR="00825019" w:rsidRPr="00825019">
        <w:rPr>
          <w:rFonts w:eastAsia="Times New Roman" w:cs="Arial"/>
          <w:color w:val="111111"/>
          <w:lang w:val="es-CO" w:eastAsia="es-CO"/>
        </w:rPr>
        <w:t>signos biológicos de los procesos de la enfermedad en el cerebro.</w:t>
      </w:r>
      <w:r w:rsidR="00825019" w:rsidRPr="00D53EFB">
        <w:rPr>
          <w:rFonts w:eastAsia="Times New Roman" w:cs="Arial"/>
          <w:color w:val="111111"/>
          <w:lang w:val="es-CO" w:eastAsia="es-CO"/>
        </w:rPr>
        <w:t xml:space="preserve"> Con estas pruebas, </w:t>
      </w:r>
      <w:r w:rsidR="00825019" w:rsidRPr="00825019">
        <w:rPr>
          <w:rFonts w:eastAsia="Times New Roman" w:cs="Arial"/>
          <w:color w:val="111111"/>
          <w:lang w:val="es-CO" w:eastAsia="es-CO"/>
        </w:rPr>
        <w:t>incluidos los análisis de sangre</w:t>
      </w:r>
      <w:r w:rsidR="00825019" w:rsidRPr="00D53EFB">
        <w:rPr>
          <w:rFonts w:eastAsia="Times New Roman" w:cs="Arial"/>
          <w:color w:val="111111"/>
          <w:lang w:val="es-CO" w:eastAsia="es-CO"/>
        </w:rPr>
        <w:t>, se espera que sea</w:t>
      </w:r>
      <w:r w:rsidR="00825019" w:rsidRPr="00825019">
        <w:rPr>
          <w:rFonts w:eastAsia="Times New Roman" w:cs="Arial"/>
          <w:color w:val="111111"/>
          <w:lang w:val="es-CO" w:eastAsia="es-CO"/>
        </w:rPr>
        <w:t xml:space="preserve"> posible</w:t>
      </w:r>
      <w:r w:rsidR="00825019" w:rsidRPr="00D53EFB">
        <w:rPr>
          <w:rFonts w:eastAsia="Times New Roman" w:cs="Arial"/>
          <w:color w:val="111111"/>
          <w:lang w:val="es-CO" w:eastAsia="es-CO"/>
        </w:rPr>
        <w:t xml:space="preserve"> </w:t>
      </w:r>
      <w:r w:rsidR="00825019" w:rsidRPr="00825019">
        <w:rPr>
          <w:rFonts w:eastAsia="Times New Roman" w:cs="Arial"/>
          <w:color w:val="111111"/>
          <w:lang w:val="es-CO" w:eastAsia="es-CO"/>
        </w:rPr>
        <w:t>mejo</w:t>
      </w:r>
      <w:r w:rsidR="00825019" w:rsidRPr="00D53EFB">
        <w:rPr>
          <w:rFonts w:eastAsia="Times New Roman" w:cs="Arial"/>
          <w:color w:val="111111"/>
          <w:lang w:val="es-CO" w:eastAsia="es-CO"/>
        </w:rPr>
        <w:t>rar</w:t>
      </w:r>
      <w:r w:rsidR="00825019" w:rsidRPr="00825019">
        <w:rPr>
          <w:rFonts w:eastAsia="Times New Roman" w:cs="Arial"/>
          <w:color w:val="111111"/>
          <w:lang w:val="es-CO" w:eastAsia="es-CO"/>
        </w:rPr>
        <w:t xml:space="preserve"> la precisión de los diagnósticos</w:t>
      </w:r>
      <w:r w:rsidR="00825019" w:rsidRPr="00D53EFB">
        <w:rPr>
          <w:rFonts w:eastAsia="Times New Roman" w:cs="Arial"/>
          <w:color w:val="111111"/>
          <w:lang w:val="es-CO" w:eastAsia="es-CO"/>
        </w:rPr>
        <w:t xml:space="preserve">, así como su detección temprana, </w:t>
      </w:r>
      <w:r w:rsidR="00825019" w:rsidRPr="00825019">
        <w:rPr>
          <w:rFonts w:eastAsia="Times New Roman" w:cs="Arial"/>
          <w:color w:val="111111"/>
          <w:lang w:val="es-CO" w:eastAsia="es-CO"/>
        </w:rPr>
        <w:t>antes del inicio de los síntomas</w:t>
      </w:r>
      <w:r w:rsidR="00825019" w:rsidRPr="00D53EFB">
        <w:rPr>
          <w:rFonts w:eastAsia="Times New Roman" w:cs="Arial"/>
          <w:color w:val="111111"/>
          <w:lang w:val="es-CO" w:eastAsia="es-CO"/>
        </w:rPr>
        <w:t xml:space="preserve"> (Mayo </w:t>
      </w:r>
      <w:proofErr w:type="spellStart"/>
      <w:r w:rsidR="00825019" w:rsidRPr="00D53EFB">
        <w:rPr>
          <w:rFonts w:eastAsia="Times New Roman" w:cs="Arial"/>
          <w:color w:val="111111"/>
          <w:lang w:val="es-CO" w:eastAsia="es-CO"/>
        </w:rPr>
        <w:t>Clinic</w:t>
      </w:r>
      <w:proofErr w:type="spellEnd"/>
      <w:r w:rsidR="00825019" w:rsidRPr="00D53EFB">
        <w:rPr>
          <w:rFonts w:eastAsia="Times New Roman" w:cs="Arial"/>
          <w:color w:val="111111"/>
          <w:lang w:val="es-CO" w:eastAsia="es-CO"/>
        </w:rPr>
        <w:t xml:space="preserve">, 2021); al respecto </w:t>
      </w:r>
      <w:r w:rsidR="00825019" w:rsidRPr="00825019">
        <w:rPr>
          <w:rFonts w:eastAsia="Times New Roman" w:cs="Arial"/>
          <w:color w:val="111111"/>
          <w:lang w:val="es-CO" w:eastAsia="es-CO"/>
        </w:rPr>
        <w:t>existe un análisis de sangre para plasma Aβ que fue certificado recientemente en Estados Unidos por los Centros de Servicios de Medicare y Medicaid para su distribución en el mercado</w:t>
      </w:r>
      <w:r w:rsidR="00825019" w:rsidRPr="00D53EFB">
        <w:rPr>
          <w:rFonts w:eastAsia="Times New Roman" w:cs="Arial"/>
          <w:color w:val="111111"/>
          <w:lang w:val="es-CO" w:eastAsia="es-CO"/>
        </w:rPr>
        <w:t xml:space="preserve"> (Mayo </w:t>
      </w:r>
      <w:proofErr w:type="spellStart"/>
      <w:r w:rsidR="00825019" w:rsidRPr="00D53EFB">
        <w:rPr>
          <w:rFonts w:eastAsia="Times New Roman" w:cs="Arial"/>
          <w:color w:val="111111"/>
          <w:lang w:val="es-CO" w:eastAsia="es-CO"/>
        </w:rPr>
        <w:t>Clinic</w:t>
      </w:r>
      <w:proofErr w:type="spellEnd"/>
      <w:r w:rsidR="00825019" w:rsidRPr="00D53EFB">
        <w:rPr>
          <w:rFonts w:eastAsia="Times New Roman" w:cs="Arial"/>
          <w:color w:val="111111"/>
          <w:lang w:val="es-CO" w:eastAsia="es-CO"/>
        </w:rPr>
        <w:t>, 2021)</w:t>
      </w:r>
      <w:r w:rsidR="002A5A0C" w:rsidRPr="00D53EFB">
        <w:rPr>
          <w:rFonts w:eastAsia="Times New Roman" w:cs="Arial"/>
          <w:color w:val="111111"/>
          <w:lang w:val="es-CO" w:eastAsia="es-CO"/>
        </w:rPr>
        <w:t>.</w:t>
      </w:r>
    </w:p>
    <w:p w14:paraId="35BD600A" w14:textId="43114755" w:rsidR="00E16564" w:rsidRPr="00575174" w:rsidRDefault="00E16564" w:rsidP="00E16564">
      <w:pPr>
        <w:spacing w:before="240" w:after="120"/>
        <w:rPr>
          <w:rFonts w:cs="Arial"/>
          <w:lang w:val="es-ES"/>
        </w:rPr>
      </w:pPr>
      <w:bookmarkStart w:id="108" w:name="_Hlk104918581"/>
      <w:r>
        <w:rPr>
          <w:rFonts w:cs="Arial"/>
          <w:lang w:val="es-ES"/>
        </w:rPr>
        <w:t xml:space="preserve">Con lo anterior, </w:t>
      </w:r>
      <w:r w:rsidR="00A5292C">
        <w:rPr>
          <w:rFonts w:cs="Arial"/>
          <w:lang w:val="es-ES"/>
        </w:rPr>
        <w:t>en e</w:t>
      </w:r>
      <w:r>
        <w:rPr>
          <w:rFonts w:cs="Arial"/>
          <w:lang w:val="es-ES"/>
        </w:rPr>
        <w:t>ste apartado realizaremos una serie de descripciones que consideramos necesarias para generar un contexto en el que se enmarca el trabajo, para luego exponer el problema planteado y nuestra metodología para brindar un apoyado a la comunidad científica en cuanto a mejoras que apoyan la toma de decisiones, optimicen tiempos en procesos de análisis y diagnóstico de la enfermedad.</w:t>
      </w:r>
    </w:p>
    <w:p w14:paraId="3D1A246B" w14:textId="1C7649F9" w:rsidR="00E16564" w:rsidRDefault="00E16564" w:rsidP="00E16564">
      <w:pPr>
        <w:autoSpaceDE w:val="0"/>
        <w:autoSpaceDN w:val="0"/>
        <w:adjustRightInd w:val="0"/>
        <w:spacing w:before="240" w:after="120"/>
      </w:pPr>
      <w:commentRangeStart w:id="109"/>
      <w:r>
        <w:rPr>
          <w:rFonts w:cs="Arial"/>
          <w:lang w:val="es-ES"/>
        </w:rPr>
        <w:t xml:space="preserve">Comenzamos con una breve descripción sobre lo que es la enfermedad (síndrome), del Alzheimer y como afecta la salud mental; posteriormente realizamos una descripción de los síntomas en con sus tres principales etapas, debido a que la </w:t>
      </w:r>
      <w:r>
        <w:t>EA progresa en 3 niveles de criticidad: etapa temprana - leve, etapa media – moderada y etapa grave – final</w:t>
      </w:r>
      <w:r w:rsidR="004E1803">
        <w:t xml:space="preserve"> y p</w:t>
      </w:r>
      <w:r>
        <w:t>osteriormente describimos las causas de la enfermedad.</w:t>
      </w:r>
      <w:commentRangeEnd w:id="109"/>
      <w:r w:rsidR="00703B71">
        <w:rPr>
          <w:rStyle w:val="CommentReference"/>
        </w:rPr>
        <w:commentReference w:id="109"/>
      </w:r>
    </w:p>
    <w:p w14:paraId="2EF3ECF9" w14:textId="77777777" w:rsidR="00E16564" w:rsidRDefault="00E16564" w:rsidP="00E16564">
      <w:pPr>
        <w:autoSpaceDE w:val="0"/>
        <w:autoSpaceDN w:val="0"/>
        <w:adjustRightInd w:val="0"/>
        <w:spacing w:before="240" w:after="120"/>
      </w:pPr>
      <w:r>
        <w:t xml:space="preserve">Luego presentamos en que consiste el </w:t>
      </w:r>
      <w:r w:rsidRPr="00F463DF">
        <w:rPr>
          <w:lang w:val="es-ES"/>
        </w:rPr>
        <w:t>proceso de diagnóstico</w:t>
      </w:r>
      <w:r>
        <w:rPr>
          <w:lang w:val="es-ES"/>
        </w:rPr>
        <w:t xml:space="preserve"> que se inicia con </w:t>
      </w:r>
      <w:r w:rsidRPr="00F463DF">
        <w:rPr>
          <w:lang w:val="es-ES"/>
        </w:rPr>
        <w:t>la determinación de la presencia del deterioro cognitivo y</w:t>
      </w:r>
      <w:r>
        <w:rPr>
          <w:lang w:val="es-ES"/>
        </w:rPr>
        <w:t xml:space="preserve"> el estado de </w:t>
      </w:r>
      <w:r w:rsidRPr="00F463DF">
        <w:rPr>
          <w:lang w:val="es-ES"/>
        </w:rPr>
        <w:t>gravedad</w:t>
      </w:r>
      <w:r>
        <w:rPr>
          <w:lang w:val="es-ES"/>
        </w:rPr>
        <w:t xml:space="preserve"> del mismo a partir de una </w:t>
      </w:r>
      <w:r w:rsidRPr="00F463DF">
        <w:rPr>
          <w:lang w:val="es-ES"/>
        </w:rPr>
        <w:t>evaluación cognitiva del paciente (un examen del estado mental)</w:t>
      </w:r>
      <w:r>
        <w:rPr>
          <w:lang w:val="es-ES"/>
        </w:rPr>
        <w:t xml:space="preserve">, y de </w:t>
      </w:r>
      <w:r>
        <w:t>Imágenes avanzadas de tomografía computarizada (</w:t>
      </w:r>
      <w:r w:rsidRPr="008209A8">
        <w:rPr>
          <w:i/>
          <w:iCs/>
        </w:rPr>
        <w:t>TM</w:t>
      </w:r>
      <w:r>
        <w:t xml:space="preserve">) o imágenes de resonancia magnética (IMR), tomografías computarizadas por emisión de fotón único (SPECT); subsiguientemente se describen las características de estas neuroimágenes y como se obtienen; para finalmente realizar una exposición sobre los factores que generan ruido </w:t>
      </w:r>
      <w:r>
        <w:rPr>
          <w:rFonts w:cs="Arial"/>
        </w:rPr>
        <w:t>y</w:t>
      </w:r>
      <w:r w:rsidRPr="00244AEA">
        <w:rPr>
          <w:rFonts w:cs="Arial"/>
        </w:rPr>
        <w:t xml:space="preserve"> confusión </w:t>
      </w:r>
      <w:r>
        <w:rPr>
          <w:rFonts w:cs="Arial"/>
        </w:rPr>
        <w:t>en el análisis de las mismas.</w:t>
      </w:r>
      <w:r w:rsidRPr="00AB1A91">
        <w:t xml:space="preserve"> </w:t>
      </w:r>
    </w:p>
    <w:p w14:paraId="4AB59306" w14:textId="0434BC43" w:rsidR="00DC4374" w:rsidRPr="005A7019" w:rsidRDefault="00DC4374" w:rsidP="00020188">
      <w:pPr>
        <w:pStyle w:val="Heading3"/>
        <w:rPr>
          <w:sz w:val="32"/>
          <w:szCs w:val="32"/>
        </w:rPr>
      </w:pPr>
      <w:bookmarkStart w:id="110" w:name="_Toc107948284"/>
      <w:bookmarkEnd w:id="108"/>
      <w:r w:rsidRPr="005A7019">
        <w:rPr>
          <w:sz w:val="32"/>
          <w:szCs w:val="32"/>
        </w:rPr>
        <w:t>2.</w:t>
      </w:r>
      <w:r w:rsidR="00A5292C" w:rsidRPr="005A7019">
        <w:rPr>
          <w:sz w:val="32"/>
          <w:szCs w:val="32"/>
        </w:rPr>
        <w:t>1</w:t>
      </w:r>
      <w:r w:rsidRPr="005A7019">
        <w:rPr>
          <w:sz w:val="32"/>
          <w:szCs w:val="32"/>
        </w:rPr>
        <w:t>.</w:t>
      </w:r>
      <w:r w:rsidR="00AB1A91" w:rsidRPr="005A7019">
        <w:rPr>
          <w:sz w:val="32"/>
          <w:szCs w:val="32"/>
        </w:rPr>
        <w:t xml:space="preserve">1 </w:t>
      </w:r>
      <w:r w:rsidRPr="005A7019">
        <w:rPr>
          <w:sz w:val="32"/>
          <w:szCs w:val="32"/>
        </w:rPr>
        <w:t>El Alzheimer</w:t>
      </w:r>
      <w:bookmarkEnd w:id="110"/>
      <w:r w:rsidRPr="005A7019">
        <w:rPr>
          <w:sz w:val="32"/>
          <w:szCs w:val="32"/>
        </w:rPr>
        <w:t xml:space="preserve"> </w:t>
      </w:r>
    </w:p>
    <w:p w14:paraId="0237ECD5" w14:textId="2B67C18C" w:rsidR="00CF7F0D" w:rsidRDefault="00F927DC" w:rsidP="007E3EE2">
      <w:r w:rsidRPr="00F927DC">
        <w:t>La demencia es un síndrome</w:t>
      </w:r>
      <w:r w:rsidR="00267A2E">
        <w:t xml:space="preserve"> o enfermedad</w:t>
      </w:r>
      <w:r w:rsidRPr="00F927DC">
        <w:t xml:space="preserve"> generalmente de naturaleza crónica o progresiva, que conduce al deterioro de la función cognitiva</w:t>
      </w:r>
      <w:r w:rsidR="00267A2E">
        <w:t xml:space="preserve">, </w:t>
      </w:r>
      <w:r w:rsidRPr="00F927DC">
        <w:t xml:space="preserve">más allá de lo que </w:t>
      </w:r>
      <w:r w:rsidR="00267A2E">
        <w:t>podría</w:t>
      </w:r>
      <w:r w:rsidRPr="00F927DC">
        <w:t xml:space="preserve"> </w:t>
      </w:r>
      <w:r w:rsidRPr="00F927DC">
        <w:lastRenderedPageBreak/>
        <w:t>esperar</w:t>
      </w:r>
      <w:r w:rsidR="00267A2E">
        <w:t>se</w:t>
      </w:r>
      <w:r w:rsidRPr="00F927DC">
        <w:t xml:space="preserve"> de las consecuencias habituales del envejecimiento biológico</w:t>
      </w:r>
      <w:r w:rsidR="00CF7F0D">
        <w:t xml:space="preserve"> (Vitalia, 2015; </w:t>
      </w:r>
      <w:r w:rsidR="00CF7F0D" w:rsidRPr="00DF77DF">
        <w:rPr>
          <w:noProof/>
          <w:lang w:val="es-CO"/>
        </w:rPr>
        <w:t>National Institute on Aging, 2021</w:t>
      </w:r>
      <w:r w:rsidR="0012469A">
        <w:rPr>
          <w:noProof/>
          <w:lang w:val="es-CO"/>
        </w:rPr>
        <w:t>)</w:t>
      </w:r>
      <w:r w:rsidR="00CF7F0D">
        <w:rPr>
          <w:lang w:val="es-ES"/>
        </w:rPr>
        <w:t>.</w:t>
      </w:r>
    </w:p>
    <w:p w14:paraId="32D63B07" w14:textId="50A3CD20" w:rsidR="004E695D" w:rsidRDefault="00267A2E" w:rsidP="007E3EE2">
      <w:pPr>
        <w:rPr>
          <w:lang w:val="es-ES"/>
        </w:rPr>
      </w:pPr>
      <w:r>
        <w:t>La enfermedad a</w:t>
      </w:r>
      <w:r w:rsidR="00F927DC" w:rsidRPr="00F927DC">
        <w:t>fecta la memoria, el pensamiento, la orientación, la comprensión, el cálculo, la capacidad de aprendizaje, el lenguaje y el juicio</w:t>
      </w:r>
      <w:r w:rsidR="00C102D6">
        <w:t xml:space="preserve"> </w:t>
      </w:r>
      <w:sdt>
        <w:sdtPr>
          <w:rPr>
            <w:lang w:val="es-ES"/>
          </w:rPr>
          <w:id w:val="1406885895"/>
          <w:citation/>
        </w:sdtPr>
        <w:sdtEndPr/>
        <w:sdtContent>
          <w:r w:rsidR="001D24C7">
            <w:rPr>
              <w:lang w:val="es-ES"/>
            </w:rPr>
            <w:fldChar w:fldCharType="begin"/>
          </w:r>
          <w:r w:rsidR="006E4C4A">
            <w:rPr>
              <w:lang w:val="es-CO"/>
            </w:rPr>
            <w:instrText xml:space="preserve">CITATION Nat21 \l 9226 </w:instrText>
          </w:r>
          <w:r w:rsidR="001D24C7">
            <w:rPr>
              <w:lang w:val="es-ES"/>
            </w:rPr>
            <w:fldChar w:fldCharType="separate"/>
          </w:r>
          <w:r w:rsidR="00645AE7" w:rsidRPr="00645AE7">
            <w:rPr>
              <w:noProof/>
              <w:lang w:val="es-CO"/>
            </w:rPr>
            <w:t>(National Institute on Aging, 2021)</w:t>
          </w:r>
          <w:r w:rsidR="001D24C7">
            <w:rPr>
              <w:lang w:val="es-ES"/>
            </w:rPr>
            <w:fldChar w:fldCharType="end"/>
          </w:r>
        </w:sdtContent>
      </w:sdt>
      <w:r w:rsidR="001D24C7" w:rsidRPr="004E695D">
        <w:rPr>
          <w:lang w:val="es-ES"/>
        </w:rPr>
        <w:t>.</w:t>
      </w:r>
      <w:r w:rsidR="001D24C7">
        <w:rPr>
          <w:lang w:val="es-ES"/>
        </w:rPr>
        <w:t xml:space="preserve"> </w:t>
      </w:r>
      <w:r w:rsidR="004E695D">
        <w:rPr>
          <w:lang w:val="es-ES"/>
        </w:rPr>
        <w:t xml:space="preserve">Se sabe que la enfermedad se dirige al </w:t>
      </w:r>
      <w:r w:rsidR="004E695D" w:rsidRPr="004E695D">
        <w:rPr>
          <w:lang w:val="es-ES"/>
        </w:rPr>
        <w:t>hipocampo, que está asociado con la memoria</w:t>
      </w:r>
      <w:r w:rsidR="0012469A">
        <w:rPr>
          <w:lang w:val="es-ES"/>
        </w:rPr>
        <w:t xml:space="preserve"> </w:t>
      </w:r>
      <w:sdt>
        <w:sdtPr>
          <w:rPr>
            <w:lang w:val="es-ES"/>
          </w:rPr>
          <w:id w:val="-1988000490"/>
          <w:citation/>
        </w:sdtPr>
        <w:sdtEndPr/>
        <w:sdtContent>
          <w:r w:rsidR="0012469A">
            <w:rPr>
              <w:lang w:val="es-ES"/>
            </w:rPr>
            <w:fldChar w:fldCharType="begin"/>
          </w:r>
          <w:r w:rsidR="0012469A">
            <w:rPr>
              <w:lang w:val="es-CO"/>
            </w:rPr>
            <w:instrText xml:space="preserve"> CITATION Kar20 \l 9226 </w:instrText>
          </w:r>
          <w:r w:rsidR="0012469A">
            <w:rPr>
              <w:lang w:val="es-ES"/>
            </w:rPr>
            <w:fldChar w:fldCharType="separate"/>
          </w:r>
          <w:r w:rsidR="00645AE7" w:rsidRPr="00645AE7">
            <w:rPr>
              <w:noProof/>
              <w:lang w:val="es-CO"/>
            </w:rPr>
            <w:t>(Karaman, 2020)</w:t>
          </w:r>
          <w:r w:rsidR="0012469A">
            <w:rPr>
              <w:lang w:val="es-ES"/>
            </w:rPr>
            <w:fldChar w:fldCharType="end"/>
          </w:r>
        </w:sdtContent>
      </w:sdt>
      <w:r w:rsidR="0012469A">
        <w:rPr>
          <w:lang w:val="es-ES"/>
        </w:rPr>
        <w:t>.</w:t>
      </w:r>
      <w:r w:rsidR="004E695D" w:rsidRPr="004E695D">
        <w:rPr>
          <w:lang w:val="es-ES"/>
        </w:rPr>
        <w:t>, y este es responsable de los primeros síntomas del deterioro de la memoria</w:t>
      </w:r>
      <w:r w:rsidR="0012469A">
        <w:rPr>
          <w:lang w:val="es-ES"/>
        </w:rPr>
        <w:t xml:space="preserve"> (</w:t>
      </w:r>
      <w:r w:rsidR="0012469A">
        <w:t xml:space="preserve">Vitalia, 2015; </w:t>
      </w:r>
      <w:r w:rsidR="0012469A" w:rsidRPr="00DF77DF">
        <w:rPr>
          <w:noProof/>
          <w:lang w:val="es-CO"/>
        </w:rPr>
        <w:t>National Institute on Aging, 2021</w:t>
      </w:r>
      <w:r w:rsidR="0012469A">
        <w:rPr>
          <w:noProof/>
          <w:lang w:val="es-CO"/>
        </w:rPr>
        <w:t>)</w:t>
      </w:r>
      <w:r w:rsidR="004E695D" w:rsidRPr="004E695D">
        <w:rPr>
          <w:lang w:val="es-ES"/>
        </w:rPr>
        <w:t xml:space="preserve">. </w:t>
      </w:r>
    </w:p>
    <w:p w14:paraId="13F3519C" w14:textId="134394C4" w:rsidR="00223785" w:rsidRPr="005A7019" w:rsidRDefault="00223785" w:rsidP="00850107">
      <w:pPr>
        <w:pStyle w:val="Heading3"/>
        <w:rPr>
          <w:sz w:val="32"/>
          <w:szCs w:val="32"/>
        </w:rPr>
      </w:pPr>
      <w:bookmarkStart w:id="111" w:name="_Toc107948285"/>
      <w:r w:rsidRPr="005A7019">
        <w:rPr>
          <w:sz w:val="32"/>
          <w:szCs w:val="32"/>
        </w:rPr>
        <w:t>2.</w:t>
      </w:r>
      <w:r w:rsidR="00A5292C" w:rsidRPr="005A7019">
        <w:rPr>
          <w:sz w:val="32"/>
          <w:szCs w:val="32"/>
        </w:rPr>
        <w:t>1</w:t>
      </w:r>
      <w:r w:rsidRPr="005A7019">
        <w:rPr>
          <w:sz w:val="32"/>
          <w:szCs w:val="32"/>
        </w:rPr>
        <w:t>.</w:t>
      </w:r>
      <w:r w:rsidR="00020188" w:rsidRPr="005A7019">
        <w:rPr>
          <w:sz w:val="32"/>
          <w:szCs w:val="32"/>
        </w:rPr>
        <w:t>2</w:t>
      </w:r>
      <w:r w:rsidRPr="005A7019">
        <w:rPr>
          <w:sz w:val="32"/>
          <w:szCs w:val="32"/>
        </w:rPr>
        <w:t>.</w:t>
      </w:r>
      <w:r w:rsidR="00BC7EA2" w:rsidRPr="005A7019">
        <w:rPr>
          <w:sz w:val="32"/>
          <w:szCs w:val="32"/>
        </w:rPr>
        <w:t xml:space="preserve"> </w:t>
      </w:r>
      <w:r w:rsidRPr="005A7019">
        <w:rPr>
          <w:sz w:val="32"/>
          <w:szCs w:val="32"/>
        </w:rPr>
        <w:t>Síntomas</w:t>
      </w:r>
      <w:bookmarkEnd w:id="111"/>
    </w:p>
    <w:p w14:paraId="788E8CD5" w14:textId="1E72B097" w:rsidR="00263919" w:rsidRDefault="00223785" w:rsidP="00263919">
      <w:pPr>
        <w:rPr>
          <w:lang w:val="es-ES"/>
        </w:rPr>
      </w:pPr>
      <w:r>
        <w:rPr>
          <w:lang w:val="es-ES"/>
        </w:rPr>
        <w:t>L</w:t>
      </w:r>
      <w:r w:rsidR="00AC5B59">
        <w:rPr>
          <w:lang w:val="es-ES"/>
        </w:rPr>
        <w:t>os primeros síntomas de la (</w:t>
      </w:r>
      <w:r w:rsidR="00AC5B59" w:rsidRPr="00AC5B59">
        <w:rPr>
          <w:i/>
          <w:iCs/>
          <w:lang w:val="es-ES"/>
        </w:rPr>
        <w:t>EA</w:t>
      </w:r>
      <w:r w:rsidR="00AC5B59">
        <w:rPr>
          <w:lang w:val="es-ES"/>
        </w:rPr>
        <w:t xml:space="preserve">) </w:t>
      </w:r>
      <w:r w:rsidR="00F870A6">
        <w:rPr>
          <w:lang w:val="es-ES"/>
        </w:rPr>
        <w:t>se atribuyen principalmente a dificultades cognitivas leves</w:t>
      </w:r>
      <w:r w:rsidR="001010D3">
        <w:rPr>
          <w:lang w:val="es-ES"/>
        </w:rPr>
        <w:t xml:space="preserve">, </w:t>
      </w:r>
      <w:r w:rsidR="00C64175">
        <w:rPr>
          <w:lang w:val="es-ES"/>
        </w:rPr>
        <w:t xml:space="preserve">La </w:t>
      </w:r>
      <w:proofErr w:type="spellStart"/>
      <w:r w:rsidR="00C64175">
        <w:rPr>
          <w:lang w:val="es-ES"/>
        </w:rPr>
        <w:t>Alzheimer’s</w:t>
      </w:r>
      <w:proofErr w:type="spellEnd"/>
      <w:r w:rsidR="00C64175">
        <w:rPr>
          <w:lang w:val="es-ES"/>
        </w:rPr>
        <w:t xml:space="preserve"> </w:t>
      </w:r>
      <w:proofErr w:type="spellStart"/>
      <w:r w:rsidR="00C64175">
        <w:rPr>
          <w:lang w:val="es-ES"/>
        </w:rPr>
        <w:t>Association</w:t>
      </w:r>
      <w:proofErr w:type="spellEnd"/>
      <w:r w:rsidR="0040688D">
        <w:rPr>
          <w:lang w:val="es-ES"/>
        </w:rPr>
        <w:t xml:space="preserve"> (2022),</w:t>
      </w:r>
      <w:r w:rsidR="00C64175">
        <w:rPr>
          <w:lang w:val="es-ES"/>
        </w:rPr>
        <w:t xml:space="preserve"> ha creado una lista de</w:t>
      </w:r>
      <w:r w:rsidR="001010D3">
        <w:rPr>
          <w:lang w:val="es-ES"/>
        </w:rPr>
        <w:t xml:space="preserve"> señales de advertencia de la (</w:t>
      </w:r>
      <w:r w:rsidR="001010D3" w:rsidRPr="001010D3">
        <w:rPr>
          <w:i/>
          <w:iCs/>
          <w:lang w:val="es-ES"/>
        </w:rPr>
        <w:t>EA</w:t>
      </w:r>
      <w:r w:rsidR="001010D3">
        <w:rPr>
          <w:lang w:val="es-ES"/>
        </w:rPr>
        <w:t xml:space="preserve">) son cambios de memoria que dificulta la vida cotidiana, dificultad para planificar o resolver un problema, dificultad para desempeñar tareas habituales, </w:t>
      </w:r>
      <w:r w:rsidR="00C64175" w:rsidRPr="00C64175">
        <w:rPr>
          <w:lang w:val="es-ES"/>
        </w:rPr>
        <w:t xml:space="preserve">desorientación de tiempo o lugar, dificultad para comprender imágenes visuales, problemas con el uso de palabras en el habla o lo escrito, colocación de objetos fuera de lugar, falta del buen juicio, </w:t>
      </w:r>
      <w:r w:rsidR="006E4C4A">
        <w:rPr>
          <w:lang w:val="es-ES"/>
        </w:rPr>
        <w:t>c</w:t>
      </w:r>
      <w:r w:rsidR="000B35C1">
        <w:rPr>
          <w:lang w:val="es-ES"/>
        </w:rPr>
        <w:t>a</w:t>
      </w:r>
      <w:r w:rsidR="00C64175" w:rsidRPr="00C64175">
        <w:rPr>
          <w:lang w:val="es-ES"/>
        </w:rPr>
        <w:t>mbios en el humor o la personalidad</w:t>
      </w:r>
      <w:r w:rsidR="004D05A7">
        <w:rPr>
          <w:lang w:val="es-ES"/>
        </w:rPr>
        <w:t xml:space="preserve"> </w:t>
      </w:r>
      <w:sdt>
        <w:sdtPr>
          <w:rPr>
            <w:lang w:val="es-ES"/>
          </w:rPr>
          <w:id w:val="1641924140"/>
          <w:citation/>
        </w:sdtPr>
        <w:sdtEndPr/>
        <w:sdtContent>
          <w:r w:rsidR="004D05A7">
            <w:rPr>
              <w:lang w:val="es-ES"/>
            </w:rPr>
            <w:fldChar w:fldCharType="begin"/>
          </w:r>
          <w:r w:rsidR="004D05A7">
            <w:rPr>
              <w:lang w:val="es-CO"/>
            </w:rPr>
            <w:instrText xml:space="preserve"> CITATION Alz22 \l 9226 </w:instrText>
          </w:r>
          <w:r w:rsidR="004D05A7">
            <w:rPr>
              <w:lang w:val="es-ES"/>
            </w:rPr>
            <w:fldChar w:fldCharType="separate"/>
          </w:r>
          <w:r w:rsidR="00645AE7" w:rsidRPr="00645AE7">
            <w:rPr>
              <w:noProof/>
              <w:lang w:val="es-CO"/>
            </w:rPr>
            <w:t>(Alzheimers Association, 2022)</w:t>
          </w:r>
          <w:r w:rsidR="004D05A7">
            <w:rPr>
              <w:lang w:val="es-ES"/>
            </w:rPr>
            <w:fldChar w:fldCharType="end"/>
          </w:r>
        </w:sdtContent>
      </w:sdt>
      <w:r w:rsidR="004B5C8C">
        <w:rPr>
          <w:lang w:val="es-ES"/>
        </w:rPr>
        <w:t xml:space="preserve">. </w:t>
      </w:r>
      <w:r w:rsidR="00263919">
        <w:rPr>
          <w:lang w:val="es-ES"/>
        </w:rPr>
        <w:t>Es importante aclarar que no todos los síntomas se presentan en el mismo instante de tiempo.</w:t>
      </w:r>
    </w:p>
    <w:p w14:paraId="1F7F4628" w14:textId="25FF76B6" w:rsidR="00E921EC" w:rsidRPr="00DE5359" w:rsidRDefault="00263919" w:rsidP="00DE5359">
      <w:pPr>
        <w:spacing w:after="0"/>
        <w:rPr>
          <w:lang w:val="es-ES"/>
        </w:rPr>
      </w:pPr>
      <w:r>
        <w:rPr>
          <w:lang w:val="es-ES"/>
        </w:rPr>
        <w:t xml:space="preserve">Los síntomas de la </w:t>
      </w:r>
      <w:r w:rsidRPr="00DE5359">
        <w:rPr>
          <w:lang w:val="es-ES"/>
        </w:rPr>
        <w:t>EA</w:t>
      </w:r>
      <w:r>
        <w:rPr>
          <w:lang w:val="es-ES"/>
        </w:rPr>
        <w:t xml:space="preserve"> se desarrollan en tres etapas</w:t>
      </w:r>
      <w:r w:rsidR="00DA4EBA">
        <w:rPr>
          <w:lang w:val="es-ES"/>
        </w:rPr>
        <w:t xml:space="preserve"> (</w:t>
      </w:r>
      <w:r w:rsidR="00DA4EBA" w:rsidRPr="00DE5359">
        <w:rPr>
          <w:lang w:val="es-ES"/>
        </w:rPr>
        <w:t>Vitalia, 2015)</w:t>
      </w:r>
      <w:r>
        <w:rPr>
          <w:lang w:val="es-ES"/>
        </w:rPr>
        <w:t>, con un nivel progresivo de disminución cognitiva y funcional. Estas tres etapas se presentan como temprana o leve, intermedia o moderada y tardía o grave</w:t>
      </w:r>
      <w:r w:rsidR="00142184" w:rsidRPr="00142184">
        <w:rPr>
          <w:lang w:val="es-ES"/>
        </w:rPr>
        <w:t xml:space="preserve"> </w:t>
      </w:r>
      <w:sdt>
        <w:sdtPr>
          <w:rPr>
            <w:lang w:val="es-ES"/>
          </w:rPr>
          <w:id w:val="-955484016"/>
          <w:citation/>
        </w:sdtPr>
        <w:sdtEndPr/>
        <w:sdtContent>
          <w:r w:rsidR="00142184">
            <w:rPr>
              <w:lang w:val="es-ES"/>
            </w:rPr>
            <w:fldChar w:fldCharType="begin"/>
          </w:r>
          <w:r w:rsidR="006E4C4A" w:rsidRPr="00DE5359">
            <w:rPr>
              <w:lang w:val="es-ES"/>
            </w:rPr>
            <w:instrText xml:space="preserve">CITATION Nat21 \l 9226 </w:instrText>
          </w:r>
          <w:r w:rsidR="00142184">
            <w:rPr>
              <w:lang w:val="es-ES"/>
            </w:rPr>
            <w:fldChar w:fldCharType="separate"/>
          </w:r>
          <w:r w:rsidR="00645AE7" w:rsidRPr="00645AE7">
            <w:rPr>
              <w:noProof/>
              <w:lang w:val="es-ES"/>
            </w:rPr>
            <w:t>(National Institute on Aging, 2021)</w:t>
          </w:r>
          <w:r w:rsidR="00142184">
            <w:rPr>
              <w:lang w:val="es-ES"/>
            </w:rPr>
            <w:fldChar w:fldCharType="end"/>
          </w:r>
        </w:sdtContent>
      </w:sdt>
      <w:commentRangeStart w:id="112"/>
      <w:r w:rsidR="00142184">
        <w:rPr>
          <w:lang w:val="es-ES"/>
        </w:rPr>
        <w:t xml:space="preserve"> </w:t>
      </w:r>
      <w:commentRangeEnd w:id="112"/>
      <w:r w:rsidR="00703B71">
        <w:rPr>
          <w:rStyle w:val="CommentReference"/>
        </w:rPr>
        <w:commentReference w:id="112"/>
      </w:r>
      <w:r w:rsidR="00E921EC" w:rsidRPr="00DE5359">
        <w:rPr>
          <w:lang w:val="es-ES"/>
        </w:rPr>
        <w:t xml:space="preserve">La Figura 1 ilustra cómo la enfermedad de Alzheimer se esparce en el cerebro progresivamente  </w:t>
      </w:r>
      <w:sdt>
        <w:sdtPr>
          <w:rPr>
            <w:lang w:val="es-ES"/>
          </w:rPr>
          <w:id w:val="-239415911"/>
          <w:citation/>
        </w:sdtPr>
        <w:sdtEndPr/>
        <w:sdtContent>
          <w:r w:rsidR="00E921EC">
            <w:rPr>
              <w:lang w:val="es-ES"/>
            </w:rPr>
            <w:fldChar w:fldCharType="begin"/>
          </w:r>
          <w:r w:rsidR="00E921EC" w:rsidRPr="001507AC">
            <w:rPr>
              <w:lang w:val="es-ES"/>
            </w:rPr>
            <w:instrText xml:space="preserve">CITATION MarcadorDePosición1 \l 9226 </w:instrText>
          </w:r>
          <w:r w:rsidR="00E921EC">
            <w:rPr>
              <w:lang w:val="es-ES"/>
            </w:rPr>
            <w:fldChar w:fldCharType="separate"/>
          </w:r>
          <w:r w:rsidR="00645AE7" w:rsidRPr="00645AE7">
            <w:rPr>
              <w:noProof/>
              <w:lang w:val="es-ES"/>
            </w:rPr>
            <w:t>(National Institute on Aging, 2021)</w:t>
          </w:r>
          <w:r w:rsidR="00E921EC">
            <w:rPr>
              <w:lang w:val="es-ES"/>
            </w:rPr>
            <w:fldChar w:fldCharType="end"/>
          </w:r>
        </w:sdtContent>
      </w:sdt>
      <w:r w:rsidR="00E921EC" w:rsidRPr="00DE5359">
        <w:rPr>
          <w:lang w:val="es-ES"/>
        </w:rPr>
        <w:t>.</w:t>
      </w:r>
    </w:p>
    <w:p w14:paraId="0FBDCC4E" w14:textId="70B33955" w:rsidR="003D7048" w:rsidRDefault="003D7048" w:rsidP="00263919">
      <w:pPr>
        <w:rPr>
          <w:lang w:val="es-ES"/>
        </w:rPr>
      </w:pPr>
    </w:p>
    <w:tbl>
      <w:tblPr>
        <w:tblStyle w:val="TableGrid"/>
        <w:tblW w:w="0" w:type="auto"/>
        <w:jc w:val="center"/>
        <w:tblLook w:val="04A0" w:firstRow="1" w:lastRow="0" w:firstColumn="1" w:lastColumn="0" w:noHBand="0" w:noVBand="1"/>
      </w:tblPr>
      <w:tblGrid>
        <w:gridCol w:w="2749"/>
        <w:gridCol w:w="2887"/>
        <w:gridCol w:w="2858"/>
      </w:tblGrid>
      <w:tr w:rsidR="001C6025" w14:paraId="7977AE6B" w14:textId="77777777" w:rsidTr="0040762A">
        <w:trPr>
          <w:jc w:val="center"/>
        </w:trPr>
        <w:tc>
          <w:tcPr>
            <w:tcW w:w="2830" w:type="dxa"/>
          </w:tcPr>
          <w:p w14:paraId="257E6AA5" w14:textId="08C30A62" w:rsidR="001C6025" w:rsidRDefault="001C6025" w:rsidP="001C6025">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D720D78" wp14:editId="72D50BAC">
                  <wp:extent cx="1371600" cy="1289849"/>
                  <wp:effectExtent l="0" t="0" r="0" b="5715"/>
                  <wp:docPr id="8"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t="14345" r="65010" b="30593"/>
                          <a:stretch/>
                        </pic:blipFill>
                        <pic:spPr bwMode="auto">
                          <a:xfrm>
                            <a:off x="0" y="0"/>
                            <a:ext cx="1393302" cy="1310258"/>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DCDF7F5" w14:textId="64A67177"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605BE162" wp14:editId="37011200">
                  <wp:extent cx="1428750" cy="1266825"/>
                  <wp:effectExtent l="0" t="0" r="0" b="9525"/>
                  <wp:docPr id="12"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l="34096" t="7207" r="32817" b="32883"/>
                          <a:stretch/>
                        </pic:blipFill>
                        <pic:spPr bwMode="auto">
                          <a:xfrm>
                            <a:off x="0" y="0"/>
                            <a:ext cx="1448386" cy="1284236"/>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1AE5ECC" w14:textId="5C474A49"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5F9AE62" wp14:editId="7C33682E">
                  <wp:extent cx="1323975" cy="1190625"/>
                  <wp:effectExtent l="0" t="0" r="0" b="9525"/>
                  <wp:docPr id="13"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l="67436" t="9008" b="34685"/>
                          <a:stretch/>
                        </pic:blipFill>
                        <pic:spPr bwMode="auto">
                          <a:xfrm>
                            <a:off x="0" y="0"/>
                            <a:ext cx="1342169" cy="1206987"/>
                          </a:xfrm>
                          <a:prstGeom prst="rect">
                            <a:avLst/>
                          </a:prstGeom>
                          <a:ln>
                            <a:noFill/>
                          </a:ln>
                          <a:extLst>
                            <a:ext uri="{53640926-AAD7-44D8-BBD7-CCE9431645EC}">
                              <a14:shadowObscured xmlns:a14="http://schemas.microsoft.com/office/drawing/2010/main"/>
                            </a:ext>
                          </a:extLst>
                        </pic:spPr>
                      </pic:pic>
                    </a:graphicData>
                  </a:graphic>
                </wp:inline>
              </w:drawing>
            </w:r>
          </w:p>
        </w:tc>
      </w:tr>
      <w:tr w:rsidR="0040762A" w14:paraId="19DA9EF5" w14:textId="77777777" w:rsidTr="0040762A">
        <w:trPr>
          <w:jc w:val="center"/>
        </w:trPr>
        <w:tc>
          <w:tcPr>
            <w:tcW w:w="2830" w:type="dxa"/>
          </w:tcPr>
          <w:p w14:paraId="7F6B37CD" w14:textId="4EA266E6" w:rsidR="0040762A" w:rsidRDefault="0040762A" w:rsidP="0040762A">
            <w:pPr>
              <w:spacing w:before="60" w:after="60" w:line="240" w:lineRule="auto"/>
            </w:pPr>
            <w:r w:rsidRPr="001C6025">
              <w:rPr>
                <w:sz w:val="20"/>
                <w:szCs w:val="20"/>
              </w:rPr>
              <w:t>Enfermedad</w:t>
            </w:r>
            <w:r>
              <w:t xml:space="preserve"> de Alzheimer preclínica</w:t>
            </w:r>
          </w:p>
        </w:tc>
        <w:tc>
          <w:tcPr>
            <w:tcW w:w="2977" w:type="dxa"/>
          </w:tcPr>
          <w:p w14:paraId="4F48BA45" w14:textId="1BDE091D" w:rsidR="0040762A" w:rsidRDefault="0040762A" w:rsidP="0040762A">
            <w:pPr>
              <w:spacing w:before="60" w:after="60" w:line="240" w:lineRule="auto"/>
            </w:pPr>
            <w:r w:rsidRPr="001C6025">
              <w:rPr>
                <w:sz w:val="20"/>
                <w:szCs w:val="20"/>
              </w:rPr>
              <w:t>Enfermedad</w:t>
            </w:r>
            <w:r>
              <w:t xml:space="preserve"> de Alzheimer de leve a moderada</w:t>
            </w:r>
          </w:p>
        </w:tc>
        <w:tc>
          <w:tcPr>
            <w:tcW w:w="2977" w:type="dxa"/>
          </w:tcPr>
          <w:p w14:paraId="341EBA37" w14:textId="5681EB16" w:rsidR="0040762A" w:rsidRDefault="0040762A" w:rsidP="0040762A">
            <w:pPr>
              <w:spacing w:before="60" w:after="60" w:line="240" w:lineRule="auto"/>
            </w:pPr>
            <w:r w:rsidRPr="001C6025">
              <w:rPr>
                <w:sz w:val="20"/>
                <w:szCs w:val="20"/>
              </w:rPr>
              <w:t>Enfermedad</w:t>
            </w:r>
            <w:r>
              <w:t xml:space="preserve"> de Alzheimer Severa</w:t>
            </w:r>
          </w:p>
        </w:tc>
      </w:tr>
    </w:tbl>
    <w:p w14:paraId="05DE1F93" w14:textId="77777777" w:rsidR="00142184" w:rsidRPr="00026EDD" w:rsidRDefault="00142184" w:rsidP="009959D6">
      <w:pPr>
        <w:spacing w:after="0" w:line="240" w:lineRule="auto"/>
        <w:jc w:val="center"/>
        <w:rPr>
          <w:rFonts w:eastAsia="Times New Roman" w:cs="Arial"/>
          <w:b/>
          <w:bCs/>
          <w:lang w:val="en-US"/>
        </w:rPr>
      </w:pPr>
    </w:p>
    <w:p w14:paraId="2F7F739A" w14:textId="25EC7AAC" w:rsidR="006E4C4A" w:rsidRPr="00026EDD" w:rsidRDefault="00026EDD" w:rsidP="00026EDD">
      <w:pPr>
        <w:pStyle w:val="Caption"/>
        <w:rPr>
          <w:rFonts w:eastAsia="Times New Roman" w:cs="Arial"/>
          <w:i w:val="0"/>
          <w:iCs w:val="0"/>
          <w:sz w:val="22"/>
          <w:szCs w:val="22"/>
        </w:rPr>
      </w:pPr>
      <w:bookmarkStart w:id="113" w:name="_Toc107950776"/>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1</w:t>
      </w:r>
      <w:r w:rsidRPr="0097234D">
        <w:rPr>
          <w:b/>
          <w:bCs/>
          <w:i w:val="0"/>
          <w:iCs w:val="0"/>
          <w:sz w:val="22"/>
          <w:szCs w:val="22"/>
        </w:rPr>
        <w:fldChar w:fldCharType="end"/>
      </w:r>
      <w:r w:rsidRPr="00026EDD">
        <w:rPr>
          <w:b/>
          <w:bCs/>
          <w:sz w:val="22"/>
          <w:szCs w:val="22"/>
        </w:rPr>
        <w:t>.</w:t>
      </w:r>
      <w:r w:rsidR="005C44D8" w:rsidRPr="00026EDD">
        <w:rPr>
          <w:rFonts w:eastAsia="Times New Roman" w:cs="Arial"/>
          <w:i w:val="0"/>
          <w:iCs w:val="0"/>
          <w:sz w:val="22"/>
          <w:szCs w:val="22"/>
        </w:rPr>
        <w:t>Tres etapas de la</w:t>
      </w:r>
      <w:r w:rsidR="00727DD0" w:rsidRPr="00026EDD">
        <w:rPr>
          <w:rFonts w:eastAsia="Times New Roman" w:cs="Arial"/>
          <w:i w:val="0"/>
          <w:iCs w:val="0"/>
          <w:sz w:val="22"/>
          <w:szCs w:val="22"/>
        </w:rPr>
        <w:t xml:space="preserve"> enfermedad de Alzheimer</w:t>
      </w:r>
      <w:r w:rsidR="005C44D8" w:rsidRPr="00026EDD">
        <w:rPr>
          <w:rFonts w:eastAsia="Times New Roman" w:cs="Arial"/>
          <w:i w:val="0"/>
          <w:iCs w:val="0"/>
          <w:sz w:val="22"/>
          <w:szCs w:val="22"/>
        </w:rPr>
        <w:t xml:space="preserve"> </w:t>
      </w:r>
      <w:sdt>
        <w:sdtPr>
          <w:rPr>
            <w:i w:val="0"/>
            <w:iCs w:val="0"/>
            <w:sz w:val="22"/>
            <w:szCs w:val="22"/>
          </w:rPr>
          <w:id w:val="960382807"/>
          <w:citation/>
        </w:sdtPr>
        <w:sdtEndPr/>
        <w:sdtContent>
          <w:r w:rsidR="006E4C4A" w:rsidRPr="00026EDD">
            <w:rPr>
              <w:i w:val="0"/>
              <w:iCs w:val="0"/>
              <w:sz w:val="22"/>
              <w:szCs w:val="22"/>
            </w:rPr>
            <w:fldChar w:fldCharType="begin"/>
          </w:r>
          <w:r w:rsidR="006E4C4A" w:rsidRPr="00026EDD">
            <w:rPr>
              <w:i w:val="0"/>
              <w:iCs w:val="0"/>
              <w:sz w:val="22"/>
              <w:szCs w:val="22"/>
            </w:rPr>
            <w:instrText xml:space="preserve">CITATION MarcadorDePosición1 \l 9226 </w:instrText>
          </w:r>
          <w:r w:rsidR="006E4C4A" w:rsidRPr="00026EDD">
            <w:rPr>
              <w:i w:val="0"/>
              <w:iCs w:val="0"/>
              <w:sz w:val="22"/>
              <w:szCs w:val="22"/>
            </w:rPr>
            <w:fldChar w:fldCharType="separate"/>
          </w:r>
          <w:r w:rsidR="00645AE7" w:rsidRPr="00645AE7">
            <w:rPr>
              <w:noProof/>
              <w:sz w:val="22"/>
              <w:szCs w:val="22"/>
            </w:rPr>
            <w:t>(National Institute on Aging, 2021)</w:t>
          </w:r>
          <w:r w:rsidR="006E4C4A" w:rsidRPr="00026EDD">
            <w:rPr>
              <w:i w:val="0"/>
              <w:iCs w:val="0"/>
              <w:sz w:val="22"/>
              <w:szCs w:val="22"/>
            </w:rPr>
            <w:fldChar w:fldCharType="end"/>
          </w:r>
        </w:sdtContent>
      </w:sdt>
      <w:r w:rsidR="006E4C4A" w:rsidRPr="00026EDD">
        <w:rPr>
          <w:i w:val="0"/>
          <w:iCs w:val="0"/>
          <w:sz w:val="22"/>
          <w:szCs w:val="22"/>
        </w:rPr>
        <w:t>.</w:t>
      </w:r>
      <w:bookmarkEnd w:id="113"/>
    </w:p>
    <w:p w14:paraId="260E990E" w14:textId="5B485468" w:rsidR="00E921EC" w:rsidRPr="001507AC" w:rsidRDefault="00E921EC" w:rsidP="00E921EC">
      <w:pPr>
        <w:spacing w:after="0" w:line="240" w:lineRule="auto"/>
        <w:rPr>
          <w:rFonts w:eastAsia="Times New Roman" w:cs="Arial"/>
          <w:lang w:val="es-ES"/>
        </w:rPr>
      </w:pPr>
      <w:r>
        <w:rPr>
          <w:rFonts w:eastAsia="Times New Roman" w:cs="Arial"/>
          <w:lang w:val="es-ES"/>
        </w:rPr>
        <w:lastRenderedPageBreak/>
        <w:t>A continuación describimos las tres etapas</w:t>
      </w:r>
      <w:r w:rsidR="00DA4EBA">
        <w:rPr>
          <w:rFonts w:eastAsia="Times New Roman" w:cs="Arial"/>
          <w:lang w:val="es-ES"/>
        </w:rPr>
        <w:t xml:space="preserve"> de la enfermedad (Vital, 2015;</w:t>
      </w:r>
      <w:r w:rsidR="007A2B78">
        <w:rPr>
          <w:rFonts w:eastAsia="Times New Roman" w:cs="Arial"/>
          <w:lang w:val="es-ES"/>
        </w:rPr>
        <w:t xml:space="preserve"> </w:t>
      </w:r>
      <w:r w:rsidRPr="001507AC">
        <w:rPr>
          <w:noProof/>
          <w:lang w:val="es-ES"/>
        </w:rPr>
        <w:t>Institute on Aging</w:t>
      </w:r>
      <w:r w:rsidR="00DA4EBA">
        <w:rPr>
          <w:noProof/>
          <w:lang w:val="es-ES"/>
        </w:rPr>
        <w:t>,</w:t>
      </w:r>
      <w:r>
        <w:rPr>
          <w:noProof/>
          <w:lang w:val="es-ES"/>
        </w:rPr>
        <w:t xml:space="preserve"> 2021):</w:t>
      </w:r>
    </w:p>
    <w:p w14:paraId="766ADE48" w14:textId="77777777" w:rsidR="001261B0" w:rsidRPr="00511F00" w:rsidRDefault="001261B0" w:rsidP="001261B0">
      <w:pPr>
        <w:spacing w:after="0" w:line="240" w:lineRule="auto"/>
        <w:jc w:val="center"/>
        <w:rPr>
          <w:rFonts w:eastAsia="Times New Roman" w:cs="Arial"/>
          <w:b/>
          <w:bCs/>
          <w:lang w:val="es-ES"/>
        </w:rPr>
      </w:pPr>
    </w:p>
    <w:p w14:paraId="7CDE7021" w14:textId="77777777" w:rsidR="00035F6E" w:rsidRPr="00511F00" w:rsidRDefault="00750FAA" w:rsidP="00457865">
      <w:pPr>
        <w:pStyle w:val="ListParagraph"/>
        <w:numPr>
          <w:ilvl w:val="0"/>
          <w:numId w:val="3"/>
        </w:numPr>
        <w:spacing w:line="360" w:lineRule="auto"/>
        <w:jc w:val="both"/>
        <w:rPr>
          <w:rFonts w:eastAsia="Times New Roman" w:cs="Arial"/>
        </w:rPr>
      </w:pPr>
      <w:r w:rsidRPr="00511F00">
        <w:rPr>
          <w:rFonts w:eastAsia="Times New Roman" w:cs="Arial"/>
          <w:b/>
          <w:bCs/>
        </w:rPr>
        <w:t>E</w:t>
      </w:r>
      <w:r w:rsidR="00A374D3" w:rsidRPr="00511F00">
        <w:rPr>
          <w:rFonts w:eastAsia="Times New Roman" w:cs="Arial"/>
          <w:b/>
          <w:bCs/>
        </w:rPr>
        <w:t>tapa</w:t>
      </w:r>
      <w:r w:rsidRPr="00511F00">
        <w:rPr>
          <w:rFonts w:eastAsia="Times New Roman" w:cs="Arial"/>
          <w:b/>
          <w:bCs/>
        </w:rPr>
        <w:t xml:space="preserve"> temprana o leve</w:t>
      </w:r>
      <w:r w:rsidR="00035F6E" w:rsidRPr="00511F00">
        <w:rPr>
          <w:rFonts w:eastAsia="Times New Roman" w:cs="Arial"/>
        </w:rPr>
        <w:t>:</w:t>
      </w:r>
      <w:r w:rsidR="00BD2282" w:rsidRPr="00511F00">
        <w:rPr>
          <w:rFonts w:eastAsia="Times New Roman" w:cs="Arial"/>
        </w:rPr>
        <w:t xml:space="preserve"> </w:t>
      </w:r>
      <w:r w:rsidR="00035F6E" w:rsidRPr="00511F00">
        <w:rPr>
          <w:rFonts w:eastAsia="Times New Roman" w:cs="Arial"/>
        </w:rPr>
        <w:t>S</w:t>
      </w:r>
      <w:r w:rsidR="00D35E21" w:rsidRPr="00511F00">
        <w:rPr>
          <w:rFonts w:eastAsia="Times New Roman" w:cs="Arial"/>
        </w:rPr>
        <w:t xml:space="preserve">e presentan síntomas significativos con la memoria y el pensamiento </w:t>
      </w:r>
      <w:r w:rsidR="00035F6E" w:rsidRPr="00511F00">
        <w:rPr>
          <w:rFonts w:eastAsia="Times New Roman" w:cs="Arial"/>
        </w:rPr>
        <w:t>que afectan el funcionamiento diario, las personas pueden experimentar</w:t>
      </w:r>
      <w:r w:rsidR="00E829BD" w:rsidRPr="00511F00">
        <w:rPr>
          <w:rFonts w:eastAsia="Times New Roman" w:cs="Arial"/>
        </w:rPr>
        <w:t>:</w:t>
      </w:r>
    </w:p>
    <w:p w14:paraId="7C80AB7A"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Pérdida de memoria de hechos recientes.</w:t>
      </w:r>
    </w:p>
    <w:p w14:paraId="6F3F7382"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Dificultad para resolver problemas y tareas complejas.</w:t>
      </w:r>
    </w:p>
    <w:p w14:paraId="703F3CBB"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Cambios en la personalidad.</w:t>
      </w:r>
    </w:p>
    <w:p w14:paraId="4509D189" w14:textId="77777777" w:rsidR="00035F6E" w:rsidRPr="00511F00" w:rsidRDefault="00035F6E" w:rsidP="00427A0F">
      <w:pPr>
        <w:pStyle w:val="ListParagraph"/>
        <w:numPr>
          <w:ilvl w:val="0"/>
          <w:numId w:val="5"/>
        </w:numPr>
        <w:spacing w:line="240" w:lineRule="auto"/>
        <w:ind w:left="1434" w:hanging="357"/>
        <w:rPr>
          <w:rFonts w:eastAsia="Times New Roman" w:cs="Arial"/>
        </w:rPr>
      </w:pPr>
      <w:r w:rsidRPr="00511F00">
        <w:rPr>
          <w:rFonts w:eastAsia="Times New Roman" w:cs="Arial"/>
        </w:rPr>
        <w:t>Dificultad para organizar y expresar pensamientos.</w:t>
      </w:r>
    </w:p>
    <w:p w14:paraId="24B85B80" w14:textId="77777777" w:rsidR="00035F6E" w:rsidRPr="00427A0F" w:rsidRDefault="00035F6E" w:rsidP="004C2DD8">
      <w:pPr>
        <w:pStyle w:val="ListParagraph"/>
        <w:numPr>
          <w:ilvl w:val="0"/>
          <w:numId w:val="5"/>
        </w:numPr>
        <w:spacing w:line="360" w:lineRule="auto"/>
        <w:ind w:hanging="357"/>
        <w:jc w:val="both"/>
        <w:rPr>
          <w:rFonts w:eastAsia="Times New Roman" w:cs="Arial"/>
        </w:rPr>
      </w:pPr>
      <w:r w:rsidRPr="00427A0F">
        <w:rPr>
          <w:rFonts w:eastAsia="Times New Roman" w:cs="Arial"/>
        </w:rPr>
        <w:t>Extraviar pertenecías.</w:t>
      </w:r>
    </w:p>
    <w:p w14:paraId="4F9AF219" w14:textId="77777777" w:rsidR="00035F6E" w:rsidRPr="00511F00" w:rsidRDefault="00035F6E" w:rsidP="00285677">
      <w:pPr>
        <w:pStyle w:val="ListParagraph"/>
        <w:numPr>
          <w:ilvl w:val="0"/>
          <w:numId w:val="3"/>
        </w:numPr>
        <w:spacing w:line="360" w:lineRule="auto"/>
        <w:jc w:val="both"/>
        <w:rPr>
          <w:rFonts w:eastAsia="Times New Roman" w:cs="Arial"/>
        </w:rPr>
      </w:pPr>
      <w:r w:rsidRPr="00511F00">
        <w:rPr>
          <w:rFonts w:eastAsia="Times New Roman" w:cs="Arial"/>
          <w:b/>
          <w:bCs/>
        </w:rPr>
        <w:t>Etapa intermedia o moderada</w:t>
      </w:r>
      <w:r w:rsidRPr="00511F00">
        <w:rPr>
          <w:rFonts w:eastAsia="Times New Roman" w:cs="Arial"/>
        </w:rPr>
        <w:t xml:space="preserve">: </w:t>
      </w:r>
      <w:r w:rsidR="00E829BD" w:rsidRPr="00511F00">
        <w:rPr>
          <w:rFonts w:eastAsia="Times New Roman" w:cs="Arial"/>
        </w:rPr>
        <w:t xml:space="preserve">En esta etapa las personas se vuelven </w:t>
      </w:r>
      <w:r w:rsidR="00CC2081" w:rsidRPr="00511F00">
        <w:rPr>
          <w:rFonts w:eastAsia="Times New Roman" w:cs="Arial"/>
        </w:rPr>
        <w:t>más</w:t>
      </w:r>
      <w:r w:rsidR="00E829BD" w:rsidRPr="00511F00">
        <w:rPr>
          <w:rFonts w:eastAsia="Times New Roman" w:cs="Arial"/>
        </w:rPr>
        <w:t xml:space="preserve"> confusas, olvidadizas y comienzan a necesitar ayuda con las actividades diarias, </w:t>
      </w:r>
      <w:r w:rsidR="00223785" w:rsidRPr="00511F00">
        <w:rPr>
          <w:rFonts w:eastAsia="Times New Roman" w:cs="Arial"/>
        </w:rPr>
        <w:t>l</w:t>
      </w:r>
      <w:r w:rsidR="00E829BD" w:rsidRPr="00511F00">
        <w:rPr>
          <w:rFonts w:eastAsia="Times New Roman" w:cs="Arial"/>
        </w:rPr>
        <w:t>as personas pueden experimentar:</w:t>
      </w:r>
    </w:p>
    <w:p w14:paraId="0646968E"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Confusión cada vez más profunda.</w:t>
      </w:r>
    </w:p>
    <w:p w14:paraId="5D0A8785"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Experimenta una pérdida de memoria aún mayor.</w:t>
      </w:r>
    </w:p>
    <w:p w14:paraId="77FDF385" w14:textId="77777777" w:rsidR="00CC2081" w:rsidRPr="00511F00" w:rsidRDefault="00CC2081" w:rsidP="00427A0F">
      <w:pPr>
        <w:pStyle w:val="ListParagraph"/>
        <w:numPr>
          <w:ilvl w:val="0"/>
          <w:numId w:val="5"/>
        </w:numPr>
        <w:spacing w:line="240" w:lineRule="auto"/>
        <w:ind w:left="1434" w:hanging="357"/>
        <w:rPr>
          <w:rFonts w:eastAsia="Times New Roman" w:cs="Arial"/>
        </w:rPr>
      </w:pPr>
      <w:r w:rsidRPr="00511F00">
        <w:rPr>
          <w:rFonts w:eastAsia="Times New Roman" w:cs="Arial"/>
        </w:rPr>
        <w:t>Necesita ayuda con algunas actividades diarias.</w:t>
      </w:r>
    </w:p>
    <w:p w14:paraId="64743F55" w14:textId="77777777" w:rsidR="00427A0F" w:rsidRPr="00427A0F" w:rsidRDefault="00CC2081" w:rsidP="00E40CB0">
      <w:pPr>
        <w:pStyle w:val="ListParagraph"/>
        <w:numPr>
          <w:ilvl w:val="0"/>
          <w:numId w:val="5"/>
        </w:numPr>
        <w:spacing w:line="240" w:lineRule="auto"/>
        <w:ind w:left="1434" w:hanging="357"/>
        <w:rPr>
          <w:rFonts w:eastAsia="Times New Roman" w:cs="Arial"/>
        </w:rPr>
      </w:pPr>
      <w:r w:rsidRPr="00427A0F">
        <w:rPr>
          <w:rFonts w:eastAsia="Times New Roman" w:cs="Arial"/>
        </w:rPr>
        <w:t>Experimentar cambios significativos en la personalidad y el comportamiento.</w:t>
      </w:r>
    </w:p>
    <w:p w14:paraId="5AAE9032" w14:textId="77777777" w:rsidR="003569FD" w:rsidRPr="00511F00" w:rsidRDefault="003569FD" w:rsidP="004943D6">
      <w:pPr>
        <w:pStyle w:val="ListParagraph"/>
        <w:numPr>
          <w:ilvl w:val="0"/>
          <w:numId w:val="3"/>
        </w:numPr>
        <w:spacing w:line="360" w:lineRule="auto"/>
        <w:jc w:val="both"/>
        <w:rPr>
          <w:rFonts w:eastAsia="Times New Roman" w:cs="Arial"/>
        </w:rPr>
      </w:pPr>
      <w:r w:rsidRPr="00511F00">
        <w:rPr>
          <w:rFonts w:eastAsia="Times New Roman" w:cs="Arial"/>
          <w:b/>
          <w:bCs/>
        </w:rPr>
        <w:t xml:space="preserve">Etapa </w:t>
      </w:r>
      <w:r w:rsidR="00223785" w:rsidRPr="00511F00">
        <w:rPr>
          <w:rFonts w:eastAsia="Times New Roman" w:cs="Arial"/>
          <w:b/>
          <w:bCs/>
        </w:rPr>
        <w:t>tardía</w:t>
      </w:r>
      <w:r w:rsidRPr="00511F00">
        <w:rPr>
          <w:rFonts w:eastAsia="Times New Roman" w:cs="Arial"/>
          <w:b/>
          <w:bCs/>
        </w:rPr>
        <w:t xml:space="preserve"> o </w:t>
      </w:r>
      <w:r w:rsidR="00223785" w:rsidRPr="00511F00">
        <w:rPr>
          <w:rFonts w:eastAsia="Times New Roman" w:cs="Arial"/>
          <w:b/>
          <w:bCs/>
        </w:rPr>
        <w:t>grave</w:t>
      </w:r>
      <w:r w:rsidRPr="00511F00">
        <w:rPr>
          <w:rFonts w:eastAsia="Times New Roman" w:cs="Arial"/>
        </w:rPr>
        <w:t xml:space="preserve">: </w:t>
      </w:r>
      <w:r w:rsidR="00223785" w:rsidRPr="00511F00">
        <w:rPr>
          <w:rFonts w:eastAsia="Times New Roman" w:cs="Arial"/>
        </w:rPr>
        <w:t>Etapa también llamada demencia severa, la función mental continúa deteriorándose y la enfermedad tiene un impacto progresivo en el movimiento y las capacidades físicas, las personas pueden experimentar:</w:t>
      </w:r>
    </w:p>
    <w:p w14:paraId="75DEB2B7" w14:textId="77777777" w:rsidR="00223785" w:rsidRPr="00511F00" w:rsidRDefault="00223785" w:rsidP="00427A0F">
      <w:pPr>
        <w:pStyle w:val="ListParagraph"/>
        <w:numPr>
          <w:ilvl w:val="0"/>
          <w:numId w:val="5"/>
        </w:numPr>
        <w:spacing w:line="240" w:lineRule="auto"/>
        <w:ind w:left="1434" w:hanging="357"/>
        <w:rPr>
          <w:rFonts w:eastAsia="Times New Roman" w:cs="Arial"/>
        </w:rPr>
      </w:pPr>
      <w:r w:rsidRPr="00511F00">
        <w:rPr>
          <w:rFonts w:eastAsia="Times New Roman" w:cs="Arial"/>
        </w:rPr>
        <w:t>Pierde la capacidad de comunicarse coherentemente.</w:t>
      </w:r>
    </w:p>
    <w:p w14:paraId="7B7B0D8A" w14:textId="77777777" w:rsidR="00223785" w:rsidRPr="00511F00" w:rsidRDefault="00223785" w:rsidP="00427A0F">
      <w:pPr>
        <w:pStyle w:val="ListParagraph"/>
        <w:numPr>
          <w:ilvl w:val="0"/>
          <w:numId w:val="5"/>
        </w:numPr>
        <w:spacing w:line="240" w:lineRule="auto"/>
        <w:ind w:left="1434" w:hanging="357"/>
        <w:rPr>
          <w:rFonts w:eastAsia="Times New Roman" w:cs="Arial"/>
        </w:rPr>
      </w:pPr>
      <w:r w:rsidRPr="00511F00">
        <w:rPr>
          <w:rFonts w:eastAsia="Times New Roman" w:cs="Arial"/>
        </w:rPr>
        <w:t>Requiere asistencia diaria con el cuidado personal.</w:t>
      </w:r>
    </w:p>
    <w:p w14:paraId="3AC35919" w14:textId="15714096" w:rsidR="00850107" w:rsidRDefault="00223785" w:rsidP="00DB5FDF">
      <w:pPr>
        <w:pStyle w:val="ListParagraph"/>
        <w:numPr>
          <w:ilvl w:val="0"/>
          <w:numId w:val="5"/>
        </w:numPr>
        <w:spacing w:line="240" w:lineRule="auto"/>
        <w:ind w:left="1434" w:hanging="357"/>
        <w:rPr>
          <w:rFonts w:eastAsia="Times New Roman" w:cs="Arial"/>
        </w:rPr>
      </w:pPr>
      <w:r w:rsidRPr="00511F00">
        <w:rPr>
          <w:rFonts w:eastAsia="Times New Roman" w:cs="Arial"/>
        </w:rPr>
        <w:t>Experimentar una disminución de las capacidades físicas.</w:t>
      </w:r>
    </w:p>
    <w:p w14:paraId="733DF88F" w14:textId="1E45E351" w:rsidR="006812C9" w:rsidRPr="005A7019" w:rsidRDefault="006812C9" w:rsidP="00850107">
      <w:pPr>
        <w:pStyle w:val="Heading3"/>
        <w:spacing w:before="360"/>
        <w:rPr>
          <w:sz w:val="32"/>
          <w:szCs w:val="32"/>
        </w:rPr>
      </w:pPr>
      <w:bookmarkStart w:id="114" w:name="_Toc107948286"/>
      <w:r w:rsidRPr="005A7019">
        <w:rPr>
          <w:sz w:val="32"/>
          <w:szCs w:val="32"/>
        </w:rPr>
        <w:t>2.</w:t>
      </w:r>
      <w:r w:rsidR="00A5292C" w:rsidRPr="005A7019">
        <w:rPr>
          <w:sz w:val="32"/>
          <w:szCs w:val="32"/>
        </w:rPr>
        <w:t>1</w:t>
      </w:r>
      <w:r w:rsidRPr="005A7019">
        <w:rPr>
          <w:sz w:val="32"/>
          <w:szCs w:val="32"/>
        </w:rPr>
        <w:t>.</w:t>
      </w:r>
      <w:r w:rsidR="00020188" w:rsidRPr="005A7019">
        <w:rPr>
          <w:sz w:val="32"/>
          <w:szCs w:val="32"/>
        </w:rPr>
        <w:t>3</w:t>
      </w:r>
      <w:r w:rsidRPr="005A7019">
        <w:rPr>
          <w:sz w:val="32"/>
          <w:szCs w:val="32"/>
        </w:rPr>
        <w:t>.</w:t>
      </w:r>
      <w:r w:rsidR="00850107" w:rsidRPr="005A7019">
        <w:rPr>
          <w:sz w:val="32"/>
          <w:szCs w:val="32"/>
        </w:rPr>
        <w:t xml:space="preserve"> </w:t>
      </w:r>
      <w:r w:rsidRPr="005A7019">
        <w:rPr>
          <w:sz w:val="32"/>
          <w:szCs w:val="32"/>
        </w:rPr>
        <w:t>Causas</w:t>
      </w:r>
      <w:bookmarkEnd w:id="114"/>
    </w:p>
    <w:p w14:paraId="355EE652" w14:textId="3FDD44E8" w:rsidR="003B1C07" w:rsidRPr="003B1C07" w:rsidRDefault="003B1C07" w:rsidP="003B1C07">
      <w:pPr>
        <w:rPr>
          <w:lang w:val="es-ES"/>
        </w:rPr>
      </w:pPr>
      <w:r w:rsidRPr="003B1C07">
        <w:rPr>
          <w:lang w:val="es-ES"/>
        </w:rPr>
        <w:t>No existe una causa concreta a la que se le pueda atribuir la responsabilidad de la aparición de la Enfermedad de Alzheimer</w:t>
      </w:r>
      <w:r w:rsidR="00DE5359">
        <w:rPr>
          <w:lang w:val="es-ES"/>
        </w:rPr>
        <w:t xml:space="preserve"> (</w:t>
      </w:r>
      <w:r w:rsidR="00DE5359" w:rsidRPr="00DF77DF">
        <w:rPr>
          <w:noProof/>
          <w:lang w:val="es-CO"/>
        </w:rPr>
        <w:t>Vitalia, 2015</w:t>
      </w:r>
      <w:r w:rsidR="00DE5359">
        <w:rPr>
          <w:noProof/>
          <w:lang w:val="es-CO"/>
        </w:rPr>
        <w:t xml:space="preserve">; </w:t>
      </w:r>
      <w:r w:rsidR="00DE5359" w:rsidRPr="00AD4A98">
        <w:rPr>
          <w:noProof/>
          <w:lang w:val="en-US"/>
        </w:rPr>
        <w:t>Mayo Clinic Staff</w:t>
      </w:r>
      <w:r w:rsidR="00DE5359">
        <w:rPr>
          <w:noProof/>
          <w:lang w:val="en-US"/>
        </w:rPr>
        <w:t xml:space="preserve">, </w:t>
      </w:r>
      <w:r w:rsidR="00DE5359" w:rsidRPr="00AD4A98">
        <w:rPr>
          <w:noProof/>
          <w:lang w:val="en-US"/>
        </w:rPr>
        <w:t>2021)</w:t>
      </w:r>
      <w:r w:rsidRPr="003B1C07">
        <w:rPr>
          <w:lang w:val="es-ES"/>
        </w:rPr>
        <w:t xml:space="preserve">. </w:t>
      </w:r>
      <w:r w:rsidR="00E95FFE">
        <w:rPr>
          <w:lang w:val="es-ES"/>
        </w:rPr>
        <w:t>S</w:t>
      </w:r>
      <w:r w:rsidRPr="003B1C07">
        <w:rPr>
          <w:lang w:val="es-ES"/>
        </w:rPr>
        <w:t xml:space="preserve">u etiología es multifactorial, </w:t>
      </w:r>
      <w:r w:rsidR="00E277F1">
        <w:rPr>
          <w:lang w:val="es-ES"/>
        </w:rPr>
        <w:t>debido a que</w:t>
      </w:r>
      <w:r w:rsidRPr="003B1C07">
        <w:rPr>
          <w:lang w:val="es-ES"/>
        </w:rPr>
        <w:t xml:space="preserve"> </w:t>
      </w:r>
      <w:r w:rsidR="00E277F1">
        <w:rPr>
          <w:lang w:val="es-ES"/>
        </w:rPr>
        <w:t>a partir de</w:t>
      </w:r>
      <w:r w:rsidRPr="003B1C07">
        <w:rPr>
          <w:lang w:val="es-ES"/>
        </w:rPr>
        <w:t xml:space="preserve"> una serie de factores de riesgo, tanto genéticos como ambientales que al </w:t>
      </w:r>
      <w:r w:rsidR="00E95FFE">
        <w:rPr>
          <w:lang w:val="es-ES"/>
        </w:rPr>
        <w:t>interactuar</w:t>
      </w:r>
      <w:r w:rsidRPr="003B1C07">
        <w:rPr>
          <w:lang w:val="es-ES"/>
        </w:rPr>
        <w:t xml:space="preserve">, dan lugar a una serie de acontecimientos que </w:t>
      </w:r>
      <w:r w:rsidR="00E95FFE">
        <w:rPr>
          <w:lang w:val="es-ES"/>
        </w:rPr>
        <w:t>desencadenan</w:t>
      </w:r>
      <w:r w:rsidRPr="003B1C07">
        <w:rPr>
          <w:lang w:val="es-ES"/>
        </w:rPr>
        <w:t xml:space="preserve"> el inicio de la enfermedad</w:t>
      </w:r>
      <w:r w:rsidR="00B6543D">
        <w:rPr>
          <w:lang w:val="es-ES"/>
        </w:rPr>
        <w:t xml:space="preserve"> </w:t>
      </w:r>
      <w:sdt>
        <w:sdtPr>
          <w:rPr>
            <w:lang w:val="es-ES"/>
          </w:rPr>
          <w:id w:val="-324051845"/>
          <w:citation/>
        </w:sdtPr>
        <w:sdtEndPr/>
        <w:sdtContent>
          <w:r w:rsidR="00B6543D">
            <w:rPr>
              <w:lang w:val="es-ES"/>
            </w:rPr>
            <w:fldChar w:fldCharType="begin"/>
          </w:r>
          <w:r w:rsidR="00B6543D">
            <w:rPr>
              <w:lang w:val="es-CO"/>
            </w:rPr>
            <w:instrText xml:space="preserve"> CITATION Vit15 \l 9226 </w:instrText>
          </w:r>
          <w:r w:rsidR="00B6543D">
            <w:rPr>
              <w:lang w:val="es-ES"/>
            </w:rPr>
            <w:fldChar w:fldCharType="separate"/>
          </w:r>
          <w:r w:rsidR="00645AE7" w:rsidRPr="00645AE7">
            <w:rPr>
              <w:noProof/>
              <w:lang w:val="es-CO"/>
            </w:rPr>
            <w:t>(Vitalia, 2015)</w:t>
          </w:r>
          <w:r w:rsidR="00B6543D">
            <w:rPr>
              <w:lang w:val="es-ES"/>
            </w:rPr>
            <w:fldChar w:fldCharType="end"/>
          </w:r>
        </w:sdtContent>
      </w:sdt>
      <w:r w:rsidR="00B6543D">
        <w:rPr>
          <w:lang w:val="es-ES"/>
        </w:rPr>
        <w:t>.</w:t>
      </w:r>
    </w:p>
    <w:p w14:paraId="6CAD4750" w14:textId="423F5181" w:rsidR="00FD22E4" w:rsidRDefault="003B1C07" w:rsidP="00402EBE">
      <w:pPr>
        <w:rPr>
          <w:lang w:val="es-ES"/>
        </w:rPr>
      </w:pPr>
      <w:r w:rsidRPr="003B1C07">
        <w:rPr>
          <w:lang w:val="es-ES"/>
        </w:rPr>
        <w:lastRenderedPageBreak/>
        <w:t>Los principales factores de riesgo del Alzheimer son</w:t>
      </w:r>
      <w:r w:rsidR="00B6543D">
        <w:rPr>
          <w:lang w:val="es-ES"/>
        </w:rPr>
        <w:t xml:space="preserve"> la </w:t>
      </w:r>
      <w:r w:rsidRPr="003B1C07">
        <w:rPr>
          <w:lang w:val="es-ES"/>
        </w:rPr>
        <w:t>Influencia genética</w:t>
      </w:r>
      <w:r w:rsidR="00402EBE">
        <w:rPr>
          <w:lang w:val="es-ES"/>
        </w:rPr>
        <w:t>, la e</w:t>
      </w:r>
      <w:r w:rsidRPr="003B1C07">
        <w:rPr>
          <w:lang w:val="es-ES"/>
        </w:rPr>
        <w:t xml:space="preserve">dad </w:t>
      </w:r>
      <w:r w:rsidR="00402EBE">
        <w:rPr>
          <w:lang w:val="es-ES"/>
        </w:rPr>
        <w:t>el s</w:t>
      </w:r>
      <w:r w:rsidRPr="003B1C07">
        <w:rPr>
          <w:lang w:val="es-ES"/>
        </w:rPr>
        <w:t>ex</w:t>
      </w:r>
      <w:r w:rsidR="00FD22E4">
        <w:rPr>
          <w:lang w:val="es-ES"/>
        </w:rPr>
        <w:t>o,</w:t>
      </w:r>
      <w:r w:rsidR="00402EBE">
        <w:rPr>
          <w:lang w:val="es-ES"/>
        </w:rPr>
        <w:t xml:space="preserve"> la e</w:t>
      </w:r>
      <w:r w:rsidRPr="003B1C07">
        <w:rPr>
          <w:lang w:val="es-ES"/>
        </w:rPr>
        <w:t>scolarización y nivel educativo</w:t>
      </w:r>
      <w:r w:rsidR="00FD22E4">
        <w:rPr>
          <w:lang w:val="es-ES"/>
        </w:rPr>
        <w:t>. Se ha planteado que l</w:t>
      </w:r>
      <w:r w:rsidRPr="003B1C07">
        <w:rPr>
          <w:lang w:val="es-ES"/>
        </w:rPr>
        <w:t>a ejercitación cognitiva y el aprendizaje estimulan la comunicación neuronal</w:t>
      </w:r>
      <w:r w:rsidR="005C51D5">
        <w:rPr>
          <w:lang w:val="es-ES"/>
        </w:rPr>
        <w:t xml:space="preserve"> </w:t>
      </w:r>
      <w:r w:rsidRPr="003B1C07">
        <w:rPr>
          <w:lang w:val="es-ES"/>
        </w:rPr>
        <w:t>con lo que un bajo nivel educativo viene relacionado con un aumento del riesgo de desarrollar la enfermedad</w:t>
      </w:r>
      <w:r w:rsidR="00FD22E4">
        <w:rPr>
          <w:lang w:val="es-ES"/>
        </w:rPr>
        <w:t xml:space="preserve">, </w:t>
      </w:r>
      <w:r w:rsidR="00402EBE">
        <w:rPr>
          <w:lang w:val="es-ES"/>
        </w:rPr>
        <w:t>la h</w:t>
      </w:r>
      <w:r w:rsidRPr="003B1C07">
        <w:rPr>
          <w:lang w:val="es-ES"/>
        </w:rPr>
        <w:t xml:space="preserve">ipertensión </w:t>
      </w:r>
      <w:r w:rsidR="00FD22E4">
        <w:rPr>
          <w:lang w:val="es-ES"/>
        </w:rPr>
        <w:t>a</w:t>
      </w:r>
      <w:r w:rsidRPr="003B1C07">
        <w:rPr>
          <w:lang w:val="es-ES"/>
        </w:rPr>
        <w:t>rterial de larga evolución</w:t>
      </w:r>
      <w:r w:rsidR="00FD22E4">
        <w:rPr>
          <w:lang w:val="es-ES"/>
        </w:rPr>
        <w:t>,</w:t>
      </w:r>
      <w:r w:rsidR="00402EBE">
        <w:rPr>
          <w:lang w:val="es-ES"/>
        </w:rPr>
        <w:t xml:space="preserve"> a</w:t>
      </w:r>
      <w:r w:rsidRPr="003B1C07">
        <w:rPr>
          <w:lang w:val="es-ES"/>
        </w:rPr>
        <w:t xml:space="preserve">ntecedentes de </w:t>
      </w:r>
      <w:r w:rsidR="000A2148">
        <w:rPr>
          <w:lang w:val="es-ES"/>
        </w:rPr>
        <w:t>t</w:t>
      </w:r>
      <w:r w:rsidRPr="003B1C07">
        <w:rPr>
          <w:lang w:val="es-ES"/>
        </w:rPr>
        <w:t xml:space="preserve">raumatismo </w:t>
      </w:r>
      <w:r w:rsidR="000A2148">
        <w:rPr>
          <w:lang w:val="es-ES"/>
        </w:rPr>
        <w:t>c</w:t>
      </w:r>
      <w:r w:rsidRPr="003B1C07">
        <w:rPr>
          <w:lang w:val="es-ES"/>
        </w:rPr>
        <w:t>raneal</w:t>
      </w:r>
      <w:r w:rsidR="00FD22E4">
        <w:rPr>
          <w:lang w:val="es-ES"/>
        </w:rPr>
        <w:t>, la n</w:t>
      </w:r>
      <w:r w:rsidR="00FD22E4" w:rsidRPr="003B1C07">
        <w:rPr>
          <w:lang w:val="es-ES"/>
        </w:rPr>
        <w:t>utrición</w:t>
      </w:r>
      <w:r w:rsidR="00FD22E4">
        <w:rPr>
          <w:lang w:val="es-ES"/>
        </w:rPr>
        <w:t>, los n</w:t>
      </w:r>
      <w:r w:rsidR="00FD22E4" w:rsidRPr="003B1C07">
        <w:rPr>
          <w:lang w:val="es-ES"/>
        </w:rPr>
        <w:t xml:space="preserve">iveles elevados de </w:t>
      </w:r>
      <w:r w:rsidR="00FD22E4">
        <w:rPr>
          <w:lang w:val="es-ES"/>
        </w:rPr>
        <w:t>h</w:t>
      </w:r>
      <w:r w:rsidR="00FD22E4" w:rsidRPr="003B1C07">
        <w:rPr>
          <w:lang w:val="es-ES"/>
        </w:rPr>
        <w:t>omocisteína</w:t>
      </w:r>
      <w:r w:rsidR="00FD22E4">
        <w:rPr>
          <w:lang w:val="es-ES"/>
        </w:rPr>
        <w:t xml:space="preserve"> (</w:t>
      </w:r>
      <w:r w:rsidR="00FD22E4" w:rsidRPr="003B1C07">
        <w:rPr>
          <w:lang w:val="es-ES"/>
        </w:rPr>
        <w:t xml:space="preserve">sustancia </w:t>
      </w:r>
      <w:r w:rsidR="00577645" w:rsidRPr="003B1C07">
        <w:rPr>
          <w:lang w:val="es-ES"/>
        </w:rPr>
        <w:t>aminoácid</w:t>
      </w:r>
      <w:r w:rsidR="00577645">
        <w:rPr>
          <w:lang w:val="es-ES"/>
        </w:rPr>
        <w:t>o</w:t>
      </w:r>
      <w:r w:rsidR="00FD22E4" w:rsidRPr="003B1C07">
        <w:rPr>
          <w:lang w:val="es-ES"/>
        </w:rPr>
        <w:t xml:space="preserve"> orgánic</w:t>
      </w:r>
      <w:r w:rsidR="00FD22E4">
        <w:rPr>
          <w:lang w:val="es-ES"/>
        </w:rPr>
        <w:t>a</w:t>
      </w:r>
      <w:r w:rsidR="00FD22E4" w:rsidRPr="003B1C07">
        <w:rPr>
          <w:lang w:val="es-ES"/>
        </w:rPr>
        <w:t xml:space="preserve"> que interviene en procesos fundamentales para el organismo, pero que, en concentraciones altas, está íntimamente relacionada con la aparición de cardiopatías y neuropatías</w:t>
      </w:r>
      <w:r w:rsidR="00FD22E4">
        <w:rPr>
          <w:lang w:val="es-ES"/>
        </w:rPr>
        <w:t>),  y o</w:t>
      </w:r>
      <w:r w:rsidR="00FD22E4" w:rsidRPr="003B1C07">
        <w:rPr>
          <w:lang w:val="es-ES"/>
        </w:rPr>
        <w:t>tros</w:t>
      </w:r>
      <w:r w:rsidR="00FD22E4">
        <w:rPr>
          <w:lang w:val="es-ES"/>
        </w:rPr>
        <w:t xml:space="preserve"> factores como el</w:t>
      </w:r>
      <w:r w:rsidR="00FD22E4" w:rsidRPr="003B1C07">
        <w:rPr>
          <w:lang w:val="es-ES"/>
        </w:rPr>
        <w:t xml:space="preserve"> </w:t>
      </w:r>
      <w:r w:rsidR="00FD22E4">
        <w:rPr>
          <w:lang w:val="es-ES"/>
        </w:rPr>
        <w:t>t</w:t>
      </w:r>
      <w:r w:rsidR="00FD22E4" w:rsidRPr="003B1C07">
        <w:rPr>
          <w:lang w:val="es-ES"/>
        </w:rPr>
        <w:t xml:space="preserve">abaco, </w:t>
      </w:r>
      <w:r w:rsidR="00FD22E4">
        <w:rPr>
          <w:lang w:val="es-ES"/>
        </w:rPr>
        <w:t xml:space="preserve">el </w:t>
      </w:r>
      <w:r w:rsidR="00FD22E4" w:rsidRPr="003B1C07">
        <w:rPr>
          <w:lang w:val="es-ES"/>
        </w:rPr>
        <w:t>estilo de vida sedentaria, diabetes y obesidad</w:t>
      </w:r>
      <w:r w:rsidR="00FD22E4" w:rsidRPr="00402EBE">
        <w:rPr>
          <w:lang w:val="es-ES"/>
        </w:rPr>
        <w:t xml:space="preserve"> </w:t>
      </w:r>
      <w:sdt>
        <w:sdtPr>
          <w:rPr>
            <w:lang w:val="es-ES"/>
          </w:rPr>
          <w:id w:val="83030727"/>
          <w:citation/>
        </w:sdtPr>
        <w:sdtEndPr/>
        <w:sdtContent>
          <w:r w:rsidR="00FD22E4">
            <w:rPr>
              <w:lang w:val="es-ES"/>
            </w:rPr>
            <w:fldChar w:fldCharType="begin"/>
          </w:r>
          <w:r w:rsidR="00FD22E4">
            <w:rPr>
              <w:lang w:val="es-CO"/>
            </w:rPr>
            <w:instrText xml:space="preserve"> CITATION Vit15 \l 9226 </w:instrText>
          </w:r>
          <w:r w:rsidR="00FD22E4">
            <w:rPr>
              <w:lang w:val="es-ES"/>
            </w:rPr>
            <w:fldChar w:fldCharType="separate"/>
          </w:r>
          <w:r w:rsidR="00645AE7" w:rsidRPr="00645AE7">
            <w:rPr>
              <w:noProof/>
              <w:lang w:val="es-CO"/>
            </w:rPr>
            <w:t>(Vitalia, 2015)</w:t>
          </w:r>
          <w:r w:rsidR="00FD22E4">
            <w:rPr>
              <w:lang w:val="es-ES"/>
            </w:rPr>
            <w:fldChar w:fldCharType="end"/>
          </w:r>
        </w:sdtContent>
      </w:sdt>
      <w:r w:rsidR="00120746">
        <w:rPr>
          <w:lang w:val="es-ES"/>
        </w:rPr>
        <w:t>.</w:t>
      </w:r>
    </w:p>
    <w:p w14:paraId="419891C0" w14:textId="61AA8497" w:rsidR="00B80628" w:rsidRDefault="00851938" w:rsidP="00402EBE">
      <w:pPr>
        <w:rPr>
          <w:lang w:val="es-ES"/>
        </w:rPr>
      </w:pPr>
      <w:r>
        <w:rPr>
          <w:lang w:val="es-ES"/>
        </w:rPr>
        <w:t>El</w:t>
      </w:r>
      <w:r w:rsidR="00B80628" w:rsidRPr="00B80628">
        <w:rPr>
          <w:lang w:val="es-ES"/>
        </w:rPr>
        <w:t xml:space="preserve"> </w:t>
      </w:r>
      <w:r>
        <w:rPr>
          <w:lang w:val="es-ES"/>
        </w:rPr>
        <w:t>p</w:t>
      </w:r>
      <w:r w:rsidR="00B80628" w:rsidRPr="00B80628">
        <w:rPr>
          <w:lang w:val="es-ES"/>
        </w:rPr>
        <w:t>éptido β-amiloide tiene un papel clave en esta enfermedad</w:t>
      </w:r>
      <w:r>
        <w:rPr>
          <w:lang w:val="es-ES"/>
        </w:rPr>
        <w:t>, por lo que s</w:t>
      </w:r>
      <w:r w:rsidR="00B80628" w:rsidRPr="00B80628">
        <w:rPr>
          <w:lang w:val="es-ES"/>
        </w:rPr>
        <w:t>e ha</w:t>
      </w:r>
      <w:r>
        <w:rPr>
          <w:lang w:val="es-ES"/>
        </w:rPr>
        <w:t>n</w:t>
      </w:r>
      <w:r w:rsidR="00B80628" w:rsidRPr="00B80628">
        <w:rPr>
          <w:lang w:val="es-ES"/>
        </w:rPr>
        <w:t xml:space="preserve"> desarrollado varias estrategias farmacológicas con el objetivo de inhibir la formación de los péptidos β-amiloides, como son los inhibidores de β</w:t>
      </w:r>
      <w:r>
        <w:rPr>
          <w:lang w:val="es-ES"/>
        </w:rPr>
        <w:t xml:space="preserve"> </w:t>
      </w:r>
      <w:r w:rsidRPr="00B80628">
        <w:rPr>
          <w:lang w:val="es-ES"/>
        </w:rPr>
        <w:t xml:space="preserve">y γ </w:t>
      </w:r>
      <w:proofErr w:type="spellStart"/>
      <w:r w:rsidR="00B80628" w:rsidRPr="00B80628">
        <w:rPr>
          <w:lang w:val="es-ES"/>
        </w:rPr>
        <w:t>secretasa</w:t>
      </w:r>
      <w:proofErr w:type="spellEnd"/>
      <w:r w:rsidR="00B80628" w:rsidRPr="00B80628">
        <w:rPr>
          <w:lang w:val="es-ES"/>
        </w:rPr>
        <w:t xml:space="preserve">. Además, se han desarrollado </w:t>
      </w:r>
      <w:r w:rsidRPr="00B80628">
        <w:rPr>
          <w:lang w:val="es-ES"/>
        </w:rPr>
        <w:t>inmunoterapias pasivas y activas enfocadas a inhibir la agregación del péptido β-amiloide</w:t>
      </w:r>
      <w:r>
        <w:rPr>
          <w:lang w:val="es-ES"/>
        </w:rPr>
        <w:t xml:space="preserve"> </w:t>
      </w:r>
      <w:sdt>
        <w:sdtPr>
          <w:rPr>
            <w:lang w:val="es-ES"/>
          </w:rPr>
          <w:id w:val="2040550397"/>
          <w:citation/>
        </w:sdtPr>
        <w:sdtEndPr/>
        <w:sdtContent>
          <w:r>
            <w:rPr>
              <w:lang w:val="es-ES"/>
            </w:rPr>
            <w:fldChar w:fldCharType="begin"/>
          </w:r>
          <w:r>
            <w:rPr>
              <w:lang w:val="es-CO"/>
            </w:rPr>
            <w:instrText xml:space="preserve"> CITATION Fol18 \l 9226 </w:instrText>
          </w:r>
          <w:r>
            <w:rPr>
              <w:lang w:val="es-ES"/>
            </w:rPr>
            <w:fldChar w:fldCharType="separate"/>
          </w:r>
          <w:r w:rsidR="00645AE7" w:rsidRPr="00645AE7">
            <w:rPr>
              <w:noProof/>
              <w:lang w:val="es-CO"/>
            </w:rPr>
            <w:t>(Folch, y otros, 2018)</w:t>
          </w:r>
          <w:r>
            <w:rPr>
              <w:lang w:val="es-ES"/>
            </w:rPr>
            <w:fldChar w:fldCharType="end"/>
          </w:r>
        </w:sdtContent>
      </w:sdt>
      <w:r>
        <w:rPr>
          <w:lang w:val="es-ES"/>
        </w:rPr>
        <w:t>.</w:t>
      </w:r>
    </w:p>
    <w:p w14:paraId="771A7161" w14:textId="77777777" w:rsidR="004D2222" w:rsidRPr="004D2222" w:rsidRDefault="004D2222" w:rsidP="004D2222">
      <w:pPr>
        <w:rPr>
          <w:lang w:val="es-ES"/>
        </w:rPr>
      </w:pPr>
      <w:r w:rsidRPr="004D2222">
        <w:rPr>
          <w:lang w:val="es-ES"/>
        </w:rPr>
        <w:t>Actualmente, las 2 hipótesis etiológicas propuestas más aceptadas por la comunidad científica son la hipótesis de la cascada amiloide y la de la fosforilación de la proteína tau:</w:t>
      </w:r>
    </w:p>
    <w:p w14:paraId="1920D763" w14:textId="585B6DD3" w:rsidR="006459EB" w:rsidRPr="003B1C07" w:rsidRDefault="006459EB" w:rsidP="006459EB">
      <w:pPr>
        <w:rPr>
          <w:lang w:val="es-ES"/>
        </w:rPr>
      </w:pPr>
      <w:r>
        <w:rPr>
          <w:lang w:val="es-CO"/>
        </w:rPr>
        <w:t>La h</w:t>
      </w:r>
      <w:r w:rsidR="004D2222" w:rsidRPr="004D2222">
        <w:rPr>
          <w:lang w:val="es-CO"/>
        </w:rPr>
        <w:t>ipótesis de la cascada amiloide</w:t>
      </w:r>
      <w:bookmarkStart w:id="115" w:name="bbib0370"/>
      <w:r w:rsidR="00E07015">
        <w:rPr>
          <w:lang w:val="es-CO"/>
        </w:rPr>
        <w:t xml:space="preserve"> </w:t>
      </w:r>
      <w:r w:rsidR="00E07015" w:rsidRPr="00C303D2">
        <w:rPr>
          <w:lang w:val="es-CO"/>
        </w:rPr>
        <w:t>(</w:t>
      </w:r>
      <w:r w:rsidR="00E07015" w:rsidRPr="00C303D2">
        <w:rPr>
          <w:rFonts w:cs="Arial"/>
          <w:color w:val="2E2E2E"/>
        </w:rPr>
        <w:t xml:space="preserve">Hardy y </w:t>
      </w:r>
      <w:proofErr w:type="spellStart"/>
      <w:r w:rsidR="00E07015" w:rsidRPr="00C303D2">
        <w:rPr>
          <w:rFonts w:cs="Arial"/>
          <w:color w:val="2E2E2E"/>
        </w:rPr>
        <w:t>Higgins</w:t>
      </w:r>
      <w:proofErr w:type="spellEnd"/>
      <w:r w:rsidR="00E07015" w:rsidRPr="00C303D2">
        <w:rPr>
          <w:rFonts w:cs="Arial"/>
          <w:color w:val="2E2E2E"/>
        </w:rPr>
        <w:t xml:space="preserve">, 1992; </w:t>
      </w:r>
      <w:proofErr w:type="spellStart"/>
      <w:r w:rsidR="00E07015" w:rsidRPr="00C303D2">
        <w:rPr>
          <w:rFonts w:cs="Arial"/>
          <w:color w:val="2E2E2E"/>
        </w:rPr>
        <w:t>Haass</w:t>
      </w:r>
      <w:proofErr w:type="spellEnd"/>
      <w:r w:rsidR="00E07015" w:rsidRPr="00C303D2">
        <w:rPr>
          <w:rFonts w:cs="Arial"/>
          <w:color w:val="2E2E2E"/>
        </w:rPr>
        <w:t xml:space="preserve"> y otros, 2012; </w:t>
      </w:r>
      <w:proofErr w:type="spellStart"/>
      <w:r w:rsidR="00E07015" w:rsidRPr="00C303D2">
        <w:rPr>
          <w:rFonts w:cs="Arial"/>
          <w:color w:val="2E2E2E"/>
        </w:rPr>
        <w:t>Mucke</w:t>
      </w:r>
      <w:proofErr w:type="spellEnd"/>
      <w:r w:rsidR="00E07015" w:rsidRPr="00C303D2">
        <w:rPr>
          <w:rFonts w:cs="Arial"/>
          <w:color w:val="2E2E2E"/>
        </w:rPr>
        <w:t xml:space="preserve"> y </w:t>
      </w:r>
      <w:proofErr w:type="spellStart"/>
      <w:r w:rsidR="00E07015" w:rsidRPr="00C303D2">
        <w:rPr>
          <w:rFonts w:cs="Arial"/>
          <w:color w:val="2E2E2E"/>
        </w:rPr>
        <w:t>Selkoe</w:t>
      </w:r>
      <w:proofErr w:type="spellEnd"/>
      <w:r w:rsidR="00E07015" w:rsidRPr="00C303D2">
        <w:rPr>
          <w:rFonts w:cs="Arial"/>
          <w:color w:val="2E2E2E"/>
        </w:rPr>
        <w:t>, 2012; Castello y Soriano. En</w:t>
      </w:r>
      <w:r w:rsidR="00C303D2" w:rsidRPr="00C303D2">
        <w:rPr>
          <w:rFonts w:cs="Arial"/>
          <w:color w:val="2E2E2E"/>
        </w:rPr>
        <w:t xml:space="preserve">: </w:t>
      </w:r>
      <w:r w:rsidR="00C303D2" w:rsidRPr="00C303D2">
        <w:rPr>
          <w:noProof/>
          <w:lang w:val="es-CO"/>
        </w:rPr>
        <w:t>Folch</w:t>
      </w:r>
      <w:r w:rsidR="00C303D2" w:rsidRPr="00B80628">
        <w:rPr>
          <w:noProof/>
          <w:lang w:val="es-CO"/>
        </w:rPr>
        <w:t>, y otros, 2018</w:t>
      </w:r>
      <w:r w:rsidR="00C303D2">
        <w:rPr>
          <w:noProof/>
          <w:lang w:val="es-CO"/>
        </w:rPr>
        <w:t>),</w:t>
      </w:r>
      <w:r w:rsidR="004D2222" w:rsidRPr="004D2222">
        <w:rPr>
          <w:lang w:val="es-CO"/>
        </w:rPr>
        <w:t xml:space="preserve"> </w:t>
      </w:r>
      <w:bookmarkStart w:id="116" w:name="bbib0380"/>
      <w:bookmarkStart w:id="117" w:name="bbib0375"/>
      <w:r w:rsidR="004D2222" w:rsidRPr="004D2222">
        <w:rPr>
          <w:lang w:val="es-CO"/>
        </w:rPr>
        <w:t>sugiere que el proceso neurodegenerativo observado en los cerebros con EA vendría dado principalmente como consecuencia de los eventos citotóxicos desencadenados por la formación, agregación de los péptidos β-amiloides (βA). Esta hipótesis ha sido muy apoyada por parte de los investigadores debido a los hallazgos genéticos en estudios de biología molecular en la búsqueda de fármacos para el tratamiento de la EA, tales como, inhibidores de la β y γ-</w:t>
      </w:r>
      <w:proofErr w:type="spellStart"/>
      <w:r w:rsidR="004D2222" w:rsidRPr="004D2222">
        <w:rPr>
          <w:lang w:val="es-CO"/>
        </w:rPr>
        <w:t>secretasa</w:t>
      </w:r>
      <w:proofErr w:type="spellEnd"/>
      <w:r w:rsidR="004D2222" w:rsidRPr="004D2222">
        <w:rPr>
          <w:lang w:val="es-CO"/>
        </w:rPr>
        <w:t xml:space="preserve"> o potenciadores de la α-</w:t>
      </w:r>
      <w:proofErr w:type="spellStart"/>
      <w:r w:rsidR="004D2222" w:rsidRPr="004D2222">
        <w:rPr>
          <w:lang w:val="es-CO"/>
        </w:rPr>
        <w:t>secretasa</w:t>
      </w:r>
      <w:bookmarkStart w:id="118" w:name="bbib0360"/>
      <w:proofErr w:type="spellEnd"/>
      <w:r>
        <w:rPr>
          <w:lang w:val="es-CO"/>
        </w:rPr>
        <w:t xml:space="preserve"> </w:t>
      </w:r>
      <w:sdt>
        <w:sdtPr>
          <w:rPr>
            <w:lang w:val="es-ES"/>
          </w:rPr>
          <w:id w:val="-815562329"/>
          <w:citation/>
        </w:sdtPr>
        <w:sdtEndPr/>
        <w:sdtContent>
          <w:r>
            <w:rPr>
              <w:lang w:val="es-ES"/>
            </w:rPr>
            <w:fldChar w:fldCharType="begin"/>
          </w:r>
          <w:r>
            <w:rPr>
              <w:lang w:val="es-CO"/>
            </w:rPr>
            <w:instrText xml:space="preserve"> CITATION Fol18 \l 9226 </w:instrText>
          </w:r>
          <w:r>
            <w:rPr>
              <w:lang w:val="es-ES"/>
            </w:rPr>
            <w:fldChar w:fldCharType="separate"/>
          </w:r>
          <w:r w:rsidR="00645AE7" w:rsidRPr="00645AE7">
            <w:rPr>
              <w:noProof/>
              <w:lang w:val="es-CO"/>
            </w:rPr>
            <w:t>(Folch, y otros, 2018)</w:t>
          </w:r>
          <w:r>
            <w:rPr>
              <w:lang w:val="es-ES"/>
            </w:rPr>
            <w:fldChar w:fldCharType="end"/>
          </w:r>
        </w:sdtContent>
      </w:sdt>
      <w:r>
        <w:rPr>
          <w:lang w:val="es-ES"/>
        </w:rPr>
        <w:t>.</w:t>
      </w:r>
    </w:p>
    <w:p w14:paraId="585EFF15" w14:textId="105CDE5A" w:rsidR="0017282E" w:rsidRDefault="004D2222" w:rsidP="006459EB">
      <w:pPr>
        <w:rPr>
          <w:lang w:val="es-CO"/>
        </w:rPr>
      </w:pPr>
      <w:r w:rsidRPr="006459EB">
        <w:rPr>
          <w:lang w:val="es-CO"/>
        </w:rPr>
        <w:t xml:space="preserve">Según </w:t>
      </w:r>
      <w:r w:rsidR="006459EB" w:rsidRPr="006459EB">
        <w:rPr>
          <w:lang w:val="es-CO"/>
        </w:rPr>
        <w:t>la</w:t>
      </w:r>
      <w:r w:rsidRPr="006459EB">
        <w:rPr>
          <w:lang w:val="es-CO"/>
        </w:rPr>
        <w:t xml:space="preserve"> hipótesis</w:t>
      </w:r>
      <w:r w:rsidR="006459EB" w:rsidRPr="006459EB">
        <w:rPr>
          <w:lang w:val="es-CO"/>
        </w:rPr>
        <w:t xml:space="preserve"> de la fosforilación</w:t>
      </w:r>
      <w:r w:rsidRPr="006459EB">
        <w:rPr>
          <w:lang w:val="es-CO"/>
        </w:rPr>
        <w:t xml:space="preserve"> </w:t>
      </w:r>
      <w:r w:rsidR="006459EB">
        <w:rPr>
          <w:lang w:val="es-CO"/>
        </w:rPr>
        <w:t xml:space="preserve">en </w:t>
      </w:r>
      <w:r w:rsidRPr="006459EB">
        <w:rPr>
          <w:lang w:val="es-CO"/>
        </w:rPr>
        <w:t>el inicio de la EA la proteína precursora del amiloide (</w:t>
      </w:r>
      <w:r w:rsidRPr="00C303D2">
        <w:rPr>
          <w:lang w:val="es-CO"/>
        </w:rPr>
        <w:t xml:space="preserve">APP) sería metabolizada por la vía </w:t>
      </w:r>
      <w:proofErr w:type="spellStart"/>
      <w:r w:rsidRPr="00C303D2">
        <w:rPr>
          <w:lang w:val="es-CO"/>
        </w:rPr>
        <w:t>amiloidogénica</w:t>
      </w:r>
      <w:proofErr w:type="spellEnd"/>
      <w:r w:rsidRPr="00C303D2">
        <w:rPr>
          <w:lang w:val="es-CO"/>
        </w:rPr>
        <w:t>, lo que provocaría un exceso en la producción de péptido βA y/o un defecto de su eliminación</w:t>
      </w:r>
      <w:bookmarkStart w:id="119" w:name="bbib0365"/>
      <w:bookmarkEnd w:id="118"/>
      <w:r w:rsidR="00C303D2" w:rsidRPr="00C303D2">
        <w:rPr>
          <w:lang w:val="es-CO"/>
        </w:rPr>
        <w:t xml:space="preserve"> (</w:t>
      </w:r>
      <w:proofErr w:type="spellStart"/>
      <w:r w:rsidR="00C303D2" w:rsidRPr="00C303D2">
        <w:rPr>
          <w:rFonts w:cs="Arial"/>
          <w:color w:val="2E2E2E"/>
        </w:rPr>
        <w:t>Huang</w:t>
      </w:r>
      <w:proofErr w:type="spellEnd"/>
      <w:r w:rsidR="00C303D2" w:rsidRPr="00C303D2">
        <w:rPr>
          <w:rFonts w:cs="Arial"/>
          <w:color w:val="2E2E2E"/>
        </w:rPr>
        <w:t xml:space="preserve"> y </w:t>
      </w:r>
      <w:proofErr w:type="spellStart"/>
      <w:r w:rsidR="00C303D2" w:rsidRPr="00C303D2">
        <w:rPr>
          <w:rFonts w:cs="Arial"/>
          <w:color w:val="2E2E2E"/>
        </w:rPr>
        <w:t>Mucke</w:t>
      </w:r>
      <w:proofErr w:type="spellEnd"/>
      <w:r w:rsidR="00C303D2" w:rsidRPr="00C303D2">
        <w:rPr>
          <w:rFonts w:cs="Arial"/>
          <w:color w:val="2E2E2E"/>
        </w:rPr>
        <w:t xml:space="preserve">, 2012; Hardy y </w:t>
      </w:r>
      <w:proofErr w:type="spellStart"/>
      <w:r w:rsidR="00C303D2" w:rsidRPr="00C303D2">
        <w:rPr>
          <w:rFonts w:cs="Arial"/>
          <w:color w:val="2E2E2E"/>
        </w:rPr>
        <w:t>Selkoe</w:t>
      </w:r>
      <w:proofErr w:type="spellEnd"/>
      <w:r w:rsidR="00C303D2" w:rsidRPr="00C303D2">
        <w:rPr>
          <w:rFonts w:cs="Arial"/>
          <w:color w:val="2E2E2E"/>
        </w:rPr>
        <w:t>, 2002. En</w:t>
      </w:r>
      <w:r w:rsidR="00C303D2">
        <w:rPr>
          <w:rFonts w:cs="Arial"/>
          <w:color w:val="2E2E2E"/>
        </w:rPr>
        <w:t>:</w:t>
      </w:r>
      <w:r w:rsidR="00C303D2" w:rsidRPr="00C303D2">
        <w:rPr>
          <w:rFonts w:cs="Arial"/>
          <w:color w:val="2E2E2E"/>
        </w:rPr>
        <w:t xml:space="preserve"> </w:t>
      </w:r>
      <w:r w:rsidR="00C303D2" w:rsidRPr="00C303D2">
        <w:rPr>
          <w:noProof/>
          <w:lang w:val="es-CO"/>
        </w:rPr>
        <w:t xml:space="preserve">Folch, y otros, 2018). </w:t>
      </w:r>
      <w:r w:rsidRPr="00C303D2">
        <w:rPr>
          <w:lang w:val="es-CO"/>
        </w:rPr>
        <w:t xml:space="preserve">La proteína βA </w:t>
      </w:r>
      <w:r w:rsidR="003F2E21">
        <w:rPr>
          <w:lang w:val="es-CO"/>
        </w:rPr>
        <w:t xml:space="preserve">que </w:t>
      </w:r>
      <w:r w:rsidRPr="00C303D2">
        <w:rPr>
          <w:lang w:val="es-CO"/>
        </w:rPr>
        <w:t>se obtiene</w:t>
      </w:r>
      <w:r w:rsidRPr="006459EB">
        <w:rPr>
          <w:lang w:val="es-CO"/>
        </w:rPr>
        <w:t xml:space="preserve"> </w:t>
      </w:r>
      <w:r w:rsidR="003F2E21">
        <w:rPr>
          <w:lang w:val="es-CO"/>
        </w:rPr>
        <w:t>con</w:t>
      </w:r>
      <w:r w:rsidRPr="006459EB">
        <w:rPr>
          <w:lang w:val="es-CO"/>
        </w:rPr>
        <w:t xml:space="preserve"> el catabolismo de la APP, se encuentra en diferentes tipos de células, entre ellas neuronas, </w:t>
      </w:r>
      <w:proofErr w:type="spellStart"/>
      <w:r w:rsidRPr="006459EB">
        <w:rPr>
          <w:lang w:val="es-CO"/>
        </w:rPr>
        <w:t>astrocitos</w:t>
      </w:r>
      <w:proofErr w:type="spellEnd"/>
      <w:r w:rsidRPr="006459EB">
        <w:rPr>
          <w:lang w:val="es-CO"/>
        </w:rPr>
        <w:t xml:space="preserve">, </w:t>
      </w:r>
      <w:proofErr w:type="spellStart"/>
      <w:r w:rsidRPr="006459EB">
        <w:rPr>
          <w:lang w:val="es-CO"/>
        </w:rPr>
        <w:t>oligodendrocitos</w:t>
      </w:r>
      <w:proofErr w:type="spellEnd"/>
      <w:r w:rsidRPr="006459EB">
        <w:rPr>
          <w:lang w:val="es-CO"/>
        </w:rPr>
        <w:t xml:space="preserve"> y células gliales</w:t>
      </w:r>
      <w:r w:rsidR="00C303D2">
        <w:rPr>
          <w:lang w:val="es-CO"/>
        </w:rPr>
        <w:t xml:space="preserve"> (</w:t>
      </w:r>
      <w:proofErr w:type="spellStart"/>
      <w:r w:rsidR="00C303D2" w:rsidRPr="006159AD">
        <w:rPr>
          <w:rFonts w:cs="Arial"/>
          <w:color w:val="2E2E2E"/>
        </w:rPr>
        <w:t>Haass</w:t>
      </w:r>
      <w:proofErr w:type="spellEnd"/>
      <w:r w:rsidR="00C303D2" w:rsidRPr="006159AD">
        <w:rPr>
          <w:rFonts w:cs="Arial"/>
          <w:color w:val="2E2E2E"/>
        </w:rPr>
        <w:t xml:space="preserve"> y otros, 2012; </w:t>
      </w:r>
      <w:proofErr w:type="spellStart"/>
      <w:r w:rsidR="00C303D2" w:rsidRPr="006159AD">
        <w:rPr>
          <w:rFonts w:cs="Arial"/>
          <w:color w:val="2E2E2E"/>
        </w:rPr>
        <w:t>Mucke</w:t>
      </w:r>
      <w:proofErr w:type="spellEnd"/>
      <w:r w:rsidR="00C303D2" w:rsidRPr="006159AD">
        <w:rPr>
          <w:rFonts w:cs="Arial"/>
          <w:color w:val="2E2E2E"/>
        </w:rPr>
        <w:t xml:space="preserve"> y </w:t>
      </w:r>
      <w:proofErr w:type="spellStart"/>
      <w:r w:rsidR="00C303D2" w:rsidRPr="006159AD">
        <w:rPr>
          <w:rFonts w:cs="Arial"/>
          <w:color w:val="2E2E2E"/>
        </w:rPr>
        <w:t>Selkoe</w:t>
      </w:r>
      <w:proofErr w:type="spellEnd"/>
      <w:r w:rsidR="00C303D2" w:rsidRPr="006159AD">
        <w:rPr>
          <w:rFonts w:cs="Arial"/>
          <w:color w:val="2E2E2E"/>
        </w:rPr>
        <w:t xml:space="preserve"> 2012. En</w:t>
      </w:r>
      <w:r w:rsidR="00E77A01">
        <w:rPr>
          <w:rFonts w:cs="Arial"/>
          <w:color w:val="2E2E2E"/>
          <w:shd w:val="clear" w:color="auto" w:fill="F5F5F5"/>
        </w:rPr>
        <w:t xml:space="preserve"> </w:t>
      </w:r>
      <w:r w:rsidR="00E77A01" w:rsidRPr="00C303D2">
        <w:rPr>
          <w:noProof/>
          <w:lang w:val="es-CO"/>
        </w:rPr>
        <w:t>Folch, y otros, 2018</w:t>
      </w:r>
      <w:r w:rsidR="00E77A01">
        <w:rPr>
          <w:noProof/>
          <w:lang w:val="es-CO"/>
        </w:rPr>
        <w:t>)</w:t>
      </w:r>
      <w:r w:rsidR="003F2E21">
        <w:rPr>
          <w:noProof/>
          <w:lang w:val="es-CO"/>
        </w:rPr>
        <w:t>.</w:t>
      </w:r>
    </w:p>
    <w:p w14:paraId="48979E80" w14:textId="1C0AEBA6" w:rsidR="003F2E21" w:rsidRPr="00465BBC" w:rsidRDefault="004D2222" w:rsidP="003F2E21">
      <w:pPr>
        <w:rPr>
          <w:lang w:val="es-CO"/>
        </w:rPr>
      </w:pPr>
      <w:r w:rsidRPr="006459EB">
        <w:rPr>
          <w:lang w:val="es-CO"/>
        </w:rPr>
        <w:lastRenderedPageBreak/>
        <w:t>Esta proteína es escindida por las enzimas α, β y γ-</w:t>
      </w:r>
      <w:proofErr w:type="spellStart"/>
      <w:r w:rsidRPr="006459EB">
        <w:rPr>
          <w:lang w:val="es-CO"/>
        </w:rPr>
        <w:t>secretasas</w:t>
      </w:r>
      <w:proofErr w:type="spellEnd"/>
      <w:r w:rsidRPr="006459EB">
        <w:rPr>
          <w:lang w:val="es-CO"/>
        </w:rPr>
        <w:t xml:space="preserve">, y un complejo de proteínas que contienen el gen de la </w:t>
      </w:r>
      <w:proofErr w:type="spellStart"/>
      <w:r w:rsidRPr="006459EB">
        <w:rPr>
          <w:lang w:val="es-CO"/>
        </w:rPr>
        <w:t>presenilina</w:t>
      </w:r>
      <w:proofErr w:type="spellEnd"/>
      <w:r w:rsidR="003F2E21">
        <w:rPr>
          <w:lang w:val="es-CO"/>
        </w:rPr>
        <w:t xml:space="preserve"> </w:t>
      </w:r>
      <w:r w:rsidR="003F2E21" w:rsidRPr="00465BBC">
        <w:rPr>
          <w:lang w:val="es-CO"/>
        </w:rPr>
        <w:t>(</w:t>
      </w:r>
      <w:proofErr w:type="spellStart"/>
      <w:r w:rsidR="003F2E21" w:rsidRPr="00465BBC">
        <w:rPr>
          <w:rFonts w:cs="Arial"/>
        </w:rPr>
        <w:t>Selkoe</w:t>
      </w:r>
      <w:proofErr w:type="spellEnd"/>
      <w:r w:rsidR="003F2E21" w:rsidRPr="00465BBC">
        <w:rPr>
          <w:rFonts w:cs="Arial"/>
        </w:rPr>
        <w:t xml:space="preserve"> 2012; Hardy y </w:t>
      </w:r>
      <w:proofErr w:type="spellStart"/>
      <w:r w:rsidR="003F2E21" w:rsidRPr="00465BBC">
        <w:rPr>
          <w:rFonts w:cs="Arial"/>
        </w:rPr>
        <w:t>Higgins</w:t>
      </w:r>
      <w:proofErr w:type="spellEnd"/>
      <w:r w:rsidR="003F2E21" w:rsidRPr="00465BBC">
        <w:rPr>
          <w:lang w:val="es-CO"/>
        </w:rPr>
        <w:t xml:space="preserve">1992; </w:t>
      </w:r>
      <w:proofErr w:type="spellStart"/>
      <w:r w:rsidR="003F2E21" w:rsidRPr="00465BBC">
        <w:rPr>
          <w:rFonts w:cs="Arial"/>
        </w:rPr>
        <w:t>Haass</w:t>
      </w:r>
      <w:proofErr w:type="spellEnd"/>
      <w:r w:rsidR="003F2E21" w:rsidRPr="00465BBC">
        <w:rPr>
          <w:rFonts w:cs="Arial"/>
        </w:rPr>
        <w:t xml:space="preserve"> y otros, 2012; </w:t>
      </w:r>
      <w:proofErr w:type="spellStart"/>
      <w:r w:rsidR="003F2E21" w:rsidRPr="00465BBC">
        <w:rPr>
          <w:rFonts w:cs="Arial"/>
        </w:rPr>
        <w:t>Mucke</w:t>
      </w:r>
      <w:proofErr w:type="spellEnd"/>
      <w:r w:rsidR="003F2E21" w:rsidRPr="00465BBC">
        <w:rPr>
          <w:rFonts w:cs="Arial"/>
        </w:rPr>
        <w:t xml:space="preserve"> y </w:t>
      </w:r>
      <w:proofErr w:type="spellStart"/>
      <w:r w:rsidR="003F2E21" w:rsidRPr="00465BBC">
        <w:rPr>
          <w:rFonts w:cs="Arial"/>
        </w:rPr>
        <w:t>Selkoe</w:t>
      </w:r>
      <w:proofErr w:type="spellEnd"/>
      <w:r w:rsidR="003F2E21" w:rsidRPr="00465BBC">
        <w:rPr>
          <w:rFonts w:cs="Arial"/>
        </w:rPr>
        <w:t xml:space="preserve">, 2012. En: </w:t>
      </w:r>
      <w:r w:rsidR="003F2E21" w:rsidRPr="00465BBC">
        <w:rPr>
          <w:noProof/>
          <w:lang w:val="es-CO"/>
        </w:rPr>
        <w:t>Folch, y otros, 2018)</w:t>
      </w:r>
      <w:r w:rsidR="003F2E21" w:rsidRPr="00465BBC">
        <w:rPr>
          <w:lang w:val="es-CO"/>
        </w:rPr>
        <w:t>.</w:t>
      </w:r>
    </w:p>
    <w:bookmarkEnd w:id="115"/>
    <w:bookmarkEnd w:id="116"/>
    <w:bookmarkEnd w:id="117"/>
    <w:bookmarkEnd w:id="119"/>
    <w:p w14:paraId="004BC276" w14:textId="4A952D94" w:rsidR="009B575C" w:rsidRDefault="00BF2F63" w:rsidP="00BF2F63">
      <w:pPr>
        <w:rPr>
          <w:lang w:val="es-CO"/>
        </w:rPr>
      </w:pPr>
      <w:r>
        <w:rPr>
          <w:lang w:val="es-CO"/>
        </w:rPr>
        <w:t>Los autores que venimos citando, concluyen que s</w:t>
      </w:r>
      <w:r w:rsidRPr="00BF2F63">
        <w:rPr>
          <w:lang w:val="es-CO"/>
        </w:rPr>
        <w:t xml:space="preserve">e han llevado a cabo varios intentos para tratar la EA mediante la reducción de los niveles de βA cerebral. Los resultados globales han arrojado datos que indican que los fármacos </w:t>
      </w:r>
      <w:proofErr w:type="spellStart"/>
      <w:r w:rsidRPr="00BF2F63">
        <w:rPr>
          <w:lang w:val="es-CO"/>
        </w:rPr>
        <w:t>antiamiloide</w:t>
      </w:r>
      <w:proofErr w:type="spellEnd"/>
      <w:r w:rsidRPr="00BF2F63">
        <w:rPr>
          <w:lang w:val="es-CO"/>
        </w:rPr>
        <w:t>, como grupo específico, podrían tener un efecto perjudicial sobre los síntomas de la enfermedad</w:t>
      </w:r>
      <w:r w:rsidR="007D2958">
        <w:rPr>
          <w:lang w:val="es-CO"/>
        </w:rPr>
        <w:t xml:space="preserve"> </w:t>
      </w:r>
      <w:sdt>
        <w:sdtPr>
          <w:rPr>
            <w:lang w:val="es-ES"/>
          </w:rPr>
          <w:id w:val="-734311974"/>
          <w:citation/>
        </w:sdtPr>
        <w:sdtEndPr/>
        <w:sdtContent>
          <w:r w:rsidR="007D2958">
            <w:rPr>
              <w:lang w:val="es-ES"/>
            </w:rPr>
            <w:fldChar w:fldCharType="begin"/>
          </w:r>
          <w:r w:rsidR="007D2958">
            <w:rPr>
              <w:lang w:val="es-CO"/>
            </w:rPr>
            <w:instrText xml:space="preserve"> CITATION Fol18 \l 9226 </w:instrText>
          </w:r>
          <w:r w:rsidR="007D2958">
            <w:rPr>
              <w:lang w:val="es-ES"/>
            </w:rPr>
            <w:fldChar w:fldCharType="separate"/>
          </w:r>
          <w:r w:rsidR="00645AE7" w:rsidRPr="00645AE7">
            <w:rPr>
              <w:noProof/>
              <w:lang w:val="es-CO"/>
            </w:rPr>
            <w:t>(Folch, y otros, 2018)</w:t>
          </w:r>
          <w:r w:rsidR="007D2958">
            <w:rPr>
              <w:lang w:val="es-ES"/>
            </w:rPr>
            <w:fldChar w:fldCharType="end"/>
          </w:r>
        </w:sdtContent>
      </w:sdt>
      <w:r w:rsidRPr="00BF2F63">
        <w:rPr>
          <w:lang w:val="es-CO"/>
        </w:rPr>
        <w:t>. Por otra parte, los resultados de los diferentes estudios realizados argumentan</w:t>
      </w:r>
      <w:r w:rsidR="007D2958">
        <w:rPr>
          <w:lang w:val="es-CO"/>
        </w:rPr>
        <w:t xml:space="preserve"> que en</w:t>
      </w:r>
      <w:r w:rsidR="007D2958" w:rsidRPr="00BF2F63">
        <w:rPr>
          <w:lang w:val="es-CO"/>
        </w:rPr>
        <w:t xml:space="preserve"> lugar de agruparlos </w:t>
      </w:r>
      <w:r w:rsidR="007D2958">
        <w:rPr>
          <w:lang w:val="es-CO"/>
        </w:rPr>
        <w:t>estos dos enfoques</w:t>
      </w:r>
      <w:r w:rsidR="007D2958" w:rsidRPr="00BF2F63">
        <w:rPr>
          <w:lang w:val="es-CO"/>
        </w:rPr>
        <w:t xml:space="preserve"> como tratamientos </w:t>
      </w:r>
      <w:proofErr w:type="spellStart"/>
      <w:r w:rsidR="007D2958" w:rsidRPr="00BF2F63">
        <w:rPr>
          <w:lang w:val="es-CO"/>
        </w:rPr>
        <w:t>antiamiloide</w:t>
      </w:r>
      <w:proofErr w:type="spellEnd"/>
      <w:r w:rsidR="007D2958">
        <w:rPr>
          <w:lang w:val="es-CO"/>
        </w:rPr>
        <w:t xml:space="preserve">, se debe </w:t>
      </w:r>
      <w:r w:rsidRPr="00BF2F63">
        <w:rPr>
          <w:lang w:val="es-CO"/>
        </w:rPr>
        <w:t xml:space="preserve">diferenciar cuidadosamente entre estos </w:t>
      </w:r>
      <w:r w:rsidR="007D2958">
        <w:rPr>
          <w:lang w:val="es-CO"/>
        </w:rPr>
        <w:t>estos dos</w:t>
      </w:r>
      <w:r w:rsidRPr="00BF2F63">
        <w:rPr>
          <w:lang w:val="es-CO"/>
        </w:rPr>
        <w:t xml:space="preserve"> de acuerdo con el mecanismo subyacente </w:t>
      </w:r>
      <w:sdt>
        <w:sdtPr>
          <w:rPr>
            <w:lang w:val="es-ES"/>
          </w:rPr>
          <w:id w:val="-1432511018"/>
          <w:citation/>
        </w:sdtPr>
        <w:sdtEndPr/>
        <w:sdtContent>
          <w:r>
            <w:rPr>
              <w:lang w:val="es-ES"/>
            </w:rPr>
            <w:fldChar w:fldCharType="begin"/>
          </w:r>
          <w:r>
            <w:rPr>
              <w:lang w:val="es-CO"/>
            </w:rPr>
            <w:instrText xml:space="preserve"> CITATION Fol18 \l 9226 </w:instrText>
          </w:r>
          <w:r>
            <w:rPr>
              <w:lang w:val="es-ES"/>
            </w:rPr>
            <w:fldChar w:fldCharType="separate"/>
          </w:r>
          <w:r w:rsidR="00645AE7" w:rsidRPr="00645AE7">
            <w:rPr>
              <w:noProof/>
              <w:lang w:val="es-CO"/>
            </w:rPr>
            <w:t>(Folch, y otros, 2018)</w:t>
          </w:r>
          <w:r>
            <w:rPr>
              <w:lang w:val="es-ES"/>
            </w:rPr>
            <w:fldChar w:fldCharType="end"/>
          </w:r>
        </w:sdtContent>
      </w:sdt>
      <w:r w:rsidRPr="006459EB">
        <w:rPr>
          <w:lang w:val="es-CO"/>
        </w:rPr>
        <w:t xml:space="preserve">. </w:t>
      </w:r>
    </w:p>
    <w:p w14:paraId="4663FCDD" w14:textId="4291B249" w:rsidR="00246372" w:rsidRDefault="003E5B89" w:rsidP="00246372">
      <w:pPr>
        <w:rPr>
          <w:lang w:val="es-CO"/>
        </w:rPr>
      </w:pPr>
      <w:r>
        <w:rPr>
          <w:lang w:val="es-CO"/>
        </w:rPr>
        <w:t xml:space="preserve">Otra hipótesis considera que </w:t>
      </w:r>
      <w:r w:rsidR="009B575C" w:rsidRPr="003E5B89">
        <w:rPr>
          <w:lang w:val="es-CO"/>
        </w:rPr>
        <w:t>el βA puede acumularse por una respuesta adaptativa frente a estímulos de estrés crónicos como desregulación metabólica</w:t>
      </w:r>
      <w:r>
        <w:rPr>
          <w:lang w:val="es-CO"/>
        </w:rPr>
        <w:t xml:space="preserve"> por </w:t>
      </w:r>
      <w:r w:rsidR="009B575C" w:rsidRPr="003E5B89">
        <w:rPr>
          <w:lang w:val="es-CO"/>
        </w:rPr>
        <w:t>homeostasis del colesterol o resistencia a la insulina</w:t>
      </w:r>
      <w:r>
        <w:rPr>
          <w:lang w:val="es-CO"/>
        </w:rPr>
        <w:t xml:space="preserve">, los cuales serían las </w:t>
      </w:r>
      <w:r w:rsidRPr="00246372">
        <w:rPr>
          <w:lang w:val="es-CO"/>
        </w:rPr>
        <w:t xml:space="preserve">vías disparadoras patogénicas del inicio tardío de la EA </w:t>
      </w:r>
      <w:sdt>
        <w:sdtPr>
          <w:rPr>
            <w:lang w:val="es-ES"/>
          </w:rPr>
          <w:id w:val="-1142802830"/>
          <w:citation/>
        </w:sdtPr>
        <w:sdtEndPr/>
        <w:sdtContent>
          <w:r w:rsidRPr="003E5B89">
            <w:rPr>
              <w:lang w:val="es-ES"/>
            </w:rPr>
            <w:fldChar w:fldCharType="begin"/>
          </w:r>
          <w:r w:rsidRPr="003E5B89">
            <w:rPr>
              <w:lang w:val="es-CO"/>
            </w:rPr>
            <w:instrText xml:space="preserve"> CITATION Fol18 \l 9226 </w:instrText>
          </w:r>
          <w:r w:rsidRPr="003E5B89">
            <w:rPr>
              <w:lang w:val="es-ES"/>
            </w:rPr>
            <w:fldChar w:fldCharType="separate"/>
          </w:r>
          <w:r w:rsidR="00645AE7" w:rsidRPr="00645AE7">
            <w:rPr>
              <w:noProof/>
              <w:lang w:val="es-CO"/>
            </w:rPr>
            <w:t>(Folch, y otros, 2018)</w:t>
          </w:r>
          <w:r w:rsidRPr="003E5B89">
            <w:rPr>
              <w:lang w:val="es-ES"/>
            </w:rPr>
            <w:fldChar w:fldCharType="end"/>
          </w:r>
        </w:sdtContent>
      </w:sdt>
      <w:r w:rsidRPr="003E5B89">
        <w:rPr>
          <w:lang w:val="es-CO"/>
        </w:rPr>
        <w:t>.</w:t>
      </w:r>
      <w:r w:rsidR="009B575C" w:rsidRPr="003E5B89">
        <w:rPr>
          <w:lang w:val="es-CO"/>
        </w:rPr>
        <w:t xml:space="preserve"> </w:t>
      </w:r>
      <w:r w:rsidR="009B575C" w:rsidRPr="009B575C">
        <w:rPr>
          <w:lang w:val="es-CO"/>
        </w:rPr>
        <w:t xml:space="preserve">El tratamiento farmacológico adecuado para frenar la EA </w:t>
      </w:r>
      <w:r>
        <w:rPr>
          <w:lang w:val="es-CO"/>
        </w:rPr>
        <w:t>se</w:t>
      </w:r>
      <w:r w:rsidR="00871ACA">
        <w:rPr>
          <w:lang w:val="es-CO"/>
        </w:rPr>
        <w:t>ría</w:t>
      </w:r>
      <w:r w:rsidR="009B575C" w:rsidRPr="009B575C">
        <w:rPr>
          <w:lang w:val="es-CO"/>
        </w:rPr>
        <w:t xml:space="preserve"> </w:t>
      </w:r>
      <w:r w:rsidR="00871ACA" w:rsidRPr="003E5B89">
        <w:rPr>
          <w:lang w:val="es-CO"/>
        </w:rPr>
        <w:t>con fármacos que favorezcan la respuesta de la insulina</w:t>
      </w:r>
      <w:r w:rsidR="00871ACA">
        <w:rPr>
          <w:lang w:val="es-CO"/>
        </w:rPr>
        <w:t xml:space="preserve"> y con otros que </w:t>
      </w:r>
      <w:r w:rsidR="00311145">
        <w:rPr>
          <w:lang w:val="es-CO"/>
        </w:rPr>
        <w:t>actúen</w:t>
      </w:r>
      <w:r w:rsidR="009B575C" w:rsidRPr="009B575C">
        <w:rPr>
          <w:lang w:val="es-CO"/>
        </w:rPr>
        <w:t xml:space="preserve"> sobre estos estímulos de estrés (respuesta inflamatoria, alteración mitocondrial, etc.)</w:t>
      </w:r>
      <w:r w:rsidR="009B575C">
        <w:rPr>
          <w:lang w:val="es-CO"/>
        </w:rPr>
        <w:t xml:space="preserve">; en la figura 2, se muestra </w:t>
      </w:r>
      <w:r w:rsidR="009B575C" w:rsidRPr="009B575C">
        <w:rPr>
          <w:lang w:val="es-CO"/>
        </w:rPr>
        <w:t>un </w:t>
      </w:r>
      <w:r w:rsidR="009B575C">
        <w:rPr>
          <w:lang w:val="es-CO"/>
        </w:rPr>
        <w:t>p</w:t>
      </w:r>
      <w:r w:rsidR="009B575C" w:rsidRPr="009B575C">
        <w:rPr>
          <w:lang w:val="es-CO"/>
        </w:rPr>
        <w:t xml:space="preserve">osible modelo propuesto </w:t>
      </w:r>
      <w:r w:rsidR="00871ACA">
        <w:rPr>
          <w:lang w:val="es-CO"/>
        </w:rPr>
        <w:t xml:space="preserve">por Folch y otros (2018) </w:t>
      </w:r>
      <w:r w:rsidR="009B575C" w:rsidRPr="009B575C">
        <w:rPr>
          <w:lang w:val="es-CO"/>
        </w:rPr>
        <w:t>para explicar el origen tardío de la enfermedad de Alzheimer</w:t>
      </w:r>
      <w:r w:rsidR="009B575C">
        <w:rPr>
          <w:lang w:val="es-CO"/>
        </w:rPr>
        <w:t>, bajo estas respuestas adaptativas</w:t>
      </w:r>
      <w:r w:rsidR="00246372">
        <w:rPr>
          <w:lang w:val="es-CO"/>
        </w:rPr>
        <w:t xml:space="preserve"> </w:t>
      </w:r>
      <w:sdt>
        <w:sdtPr>
          <w:rPr>
            <w:lang w:val="es-ES"/>
          </w:rPr>
          <w:id w:val="-1148134592"/>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645AE7" w:rsidRPr="00645AE7">
            <w:rPr>
              <w:noProof/>
              <w:lang w:val="es-CO"/>
            </w:rPr>
            <w:t>(Folch, y otros, 2018)</w:t>
          </w:r>
          <w:r w:rsidR="00246372">
            <w:rPr>
              <w:lang w:val="es-ES"/>
            </w:rPr>
            <w:fldChar w:fldCharType="end"/>
          </w:r>
        </w:sdtContent>
      </w:sdt>
      <w:r w:rsidR="00246372" w:rsidRPr="006459EB">
        <w:rPr>
          <w:lang w:val="es-CO"/>
        </w:rPr>
        <w:t xml:space="preserve">. </w:t>
      </w:r>
    </w:p>
    <w:p w14:paraId="65A1A76F" w14:textId="15F2F4F7" w:rsidR="009B575C" w:rsidRDefault="009B575C" w:rsidP="009B575C">
      <w:pPr>
        <w:jc w:val="center"/>
        <w:rPr>
          <w:lang w:val="es-CO"/>
        </w:rPr>
      </w:pPr>
      <w:r>
        <w:rPr>
          <w:noProof/>
        </w:rPr>
        <w:drawing>
          <wp:inline distT="0" distB="0" distL="0" distR="0" wp14:anchorId="21331DAC" wp14:editId="5EF01F1F">
            <wp:extent cx="4504494" cy="3638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9280" cy="3666649"/>
                    </a:xfrm>
                    <a:prstGeom prst="rect">
                      <a:avLst/>
                    </a:prstGeom>
                    <a:noFill/>
                    <a:ln>
                      <a:noFill/>
                    </a:ln>
                  </pic:spPr>
                </pic:pic>
              </a:graphicData>
            </a:graphic>
          </wp:inline>
        </w:drawing>
      </w:r>
    </w:p>
    <w:p w14:paraId="34A49B50" w14:textId="54BAD349" w:rsidR="00246372" w:rsidRPr="00F5044B" w:rsidRDefault="00026EDD" w:rsidP="00F5044B">
      <w:pPr>
        <w:pStyle w:val="Caption"/>
        <w:jc w:val="center"/>
        <w:rPr>
          <w:i w:val="0"/>
          <w:iCs w:val="0"/>
          <w:sz w:val="22"/>
          <w:szCs w:val="22"/>
          <w:lang w:val="es-CO"/>
        </w:rPr>
      </w:pPr>
      <w:bookmarkStart w:id="120" w:name="_Toc107950777"/>
      <w:commentRangeStart w:id="121"/>
      <w:r w:rsidRPr="00F5044B">
        <w:rPr>
          <w:b/>
          <w:bCs/>
          <w:i w:val="0"/>
          <w:iCs w:val="0"/>
          <w:sz w:val="22"/>
          <w:szCs w:val="22"/>
        </w:rPr>
        <w:lastRenderedPageBreak/>
        <w:t xml:space="preserve">Figura </w:t>
      </w:r>
      <w:r w:rsidRPr="00F5044B">
        <w:rPr>
          <w:b/>
          <w:bCs/>
          <w:i w:val="0"/>
          <w:iCs w:val="0"/>
          <w:sz w:val="22"/>
          <w:szCs w:val="22"/>
        </w:rPr>
        <w:fldChar w:fldCharType="begin"/>
      </w:r>
      <w:r w:rsidRPr="00F5044B">
        <w:rPr>
          <w:b/>
          <w:bCs/>
          <w:i w:val="0"/>
          <w:iCs w:val="0"/>
          <w:sz w:val="22"/>
          <w:szCs w:val="22"/>
        </w:rPr>
        <w:instrText xml:space="preserve"> SEQ Figura \* ARABIC </w:instrText>
      </w:r>
      <w:r w:rsidRPr="00F5044B">
        <w:rPr>
          <w:b/>
          <w:bCs/>
          <w:i w:val="0"/>
          <w:iCs w:val="0"/>
          <w:sz w:val="22"/>
          <w:szCs w:val="22"/>
        </w:rPr>
        <w:fldChar w:fldCharType="separate"/>
      </w:r>
      <w:r w:rsidR="0060311B">
        <w:rPr>
          <w:b/>
          <w:bCs/>
          <w:i w:val="0"/>
          <w:iCs w:val="0"/>
          <w:noProof/>
          <w:sz w:val="22"/>
          <w:szCs w:val="22"/>
        </w:rPr>
        <w:t>2</w:t>
      </w:r>
      <w:r w:rsidRPr="00F5044B">
        <w:rPr>
          <w:b/>
          <w:bCs/>
          <w:i w:val="0"/>
          <w:iCs w:val="0"/>
          <w:sz w:val="22"/>
          <w:szCs w:val="22"/>
        </w:rPr>
        <w:fldChar w:fldCharType="end"/>
      </w:r>
      <w:r w:rsidRPr="00F5044B">
        <w:rPr>
          <w:i w:val="0"/>
          <w:iCs w:val="0"/>
          <w:sz w:val="22"/>
          <w:szCs w:val="22"/>
        </w:rPr>
        <w:t>.</w:t>
      </w:r>
      <w:r w:rsidR="009B575C" w:rsidRPr="00F5044B">
        <w:rPr>
          <w:rFonts w:eastAsia="Times New Roman" w:cs="Arial"/>
          <w:i w:val="0"/>
          <w:iCs w:val="0"/>
          <w:sz w:val="22"/>
          <w:szCs w:val="22"/>
        </w:rPr>
        <w:t xml:space="preserve"> </w:t>
      </w:r>
      <w:r w:rsidR="009B575C" w:rsidRPr="00F5044B">
        <w:rPr>
          <w:rFonts w:cs="Arial"/>
          <w:i w:val="0"/>
          <w:iCs w:val="0"/>
          <w:color w:val="2E2E2E"/>
          <w:sz w:val="22"/>
          <w:szCs w:val="22"/>
        </w:rPr>
        <w:t>Posible modelo propuesto para explicar el origen tardío de la enfermedad de Alzheimer. La hipótesi</w:t>
      </w:r>
      <w:r w:rsidR="00AD4A98" w:rsidRPr="00F5044B">
        <w:rPr>
          <w:rFonts w:cs="Arial"/>
          <w:i w:val="0"/>
          <w:iCs w:val="0"/>
          <w:color w:val="2E2E2E"/>
          <w:sz w:val="22"/>
          <w:szCs w:val="22"/>
        </w:rPr>
        <w:t>s</w:t>
      </w:r>
      <w:r w:rsidR="009B575C" w:rsidRPr="00F5044B">
        <w:rPr>
          <w:rFonts w:cs="Arial"/>
          <w:i w:val="0"/>
          <w:iCs w:val="0"/>
          <w:color w:val="2E2E2E"/>
          <w:sz w:val="22"/>
          <w:szCs w:val="22"/>
        </w:rPr>
        <w:t xml:space="preserve"> de la respuesta adaptativa</w:t>
      </w:r>
      <w:r w:rsidR="00246372" w:rsidRPr="00F5044B">
        <w:rPr>
          <w:rFonts w:cs="Arial"/>
          <w:i w:val="0"/>
          <w:iCs w:val="0"/>
          <w:color w:val="2E2E2E"/>
          <w:sz w:val="22"/>
          <w:szCs w:val="22"/>
        </w:rPr>
        <w:t xml:space="preserve">. Tomado de </w:t>
      </w:r>
      <w:sdt>
        <w:sdtPr>
          <w:rPr>
            <w:i w:val="0"/>
            <w:iCs w:val="0"/>
            <w:sz w:val="22"/>
            <w:szCs w:val="22"/>
          </w:rPr>
          <w:id w:val="-1827966673"/>
          <w:citation/>
        </w:sdtPr>
        <w:sdtEndPr/>
        <w:sdtContent>
          <w:r w:rsidR="00246372" w:rsidRPr="00F5044B">
            <w:rPr>
              <w:i w:val="0"/>
              <w:iCs w:val="0"/>
              <w:sz w:val="22"/>
              <w:szCs w:val="22"/>
            </w:rPr>
            <w:fldChar w:fldCharType="begin"/>
          </w:r>
          <w:r w:rsidR="00246372" w:rsidRPr="00F5044B">
            <w:rPr>
              <w:i w:val="0"/>
              <w:iCs w:val="0"/>
              <w:sz w:val="22"/>
              <w:szCs w:val="22"/>
              <w:lang w:val="es-CO"/>
            </w:rPr>
            <w:instrText xml:space="preserve"> CITATION Fol18 \l 9226 </w:instrText>
          </w:r>
          <w:r w:rsidR="00246372" w:rsidRPr="00F5044B">
            <w:rPr>
              <w:i w:val="0"/>
              <w:iCs w:val="0"/>
              <w:sz w:val="22"/>
              <w:szCs w:val="22"/>
            </w:rPr>
            <w:fldChar w:fldCharType="separate"/>
          </w:r>
          <w:r w:rsidR="00645AE7" w:rsidRPr="00645AE7">
            <w:rPr>
              <w:noProof/>
              <w:sz w:val="22"/>
              <w:szCs w:val="22"/>
              <w:lang w:val="es-CO"/>
            </w:rPr>
            <w:t>(Folch, y otros, 2018)</w:t>
          </w:r>
          <w:r w:rsidR="00246372" w:rsidRPr="00F5044B">
            <w:rPr>
              <w:i w:val="0"/>
              <w:iCs w:val="0"/>
              <w:sz w:val="22"/>
              <w:szCs w:val="22"/>
            </w:rPr>
            <w:fldChar w:fldCharType="end"/>
          </w:r>
        </w:sdtContent>
      </w:sdt>
      <w:r w:rsidR="00246372" w:rsidRPr="00F5044B">
        <w:rPr>
          <w:i w:val="0"/>
          <w:iCs w:val="0"/>
          <w:sz w:val="22"/>
          <w:szCs w:val="22"/>
          <w:lang w:val="es-CO"/>
        </w:rPr>
        <w:t>.</w:t>
      </w:r>
      <w:commentRangeEnd w:id="121"/>
      <w:r w:rsidR="006D7AD1">
        <w:rPr>
          <w:rStyle w:val="CommentReference"/>
          <w:rFonts w:eastAsiaTheme="minorHAnsi" w:cstheme="minorBidi"/>
          <w:i w:val="0"/>
          <w:iCs w:val="0"/>
          <w:color w:val="auto"/>
          <w:lang w:val="es-ES_tradnl"/>
        </w:rPr>
        <w:commentReference w:id="121"/>
      </w:r>
      <w:bookmarkEnd w:id="120"/>
    </w:p>
    <w:p w14:paraId="1EB16A8B" w14:textId="3D932EC8" w:rsidR="00BF46BF" w:rsidRPr="005A7019" w:rsidRDefault="00BF46BF" w:rsidP="00020188">
      <w:pPr>
        <w:pStyle w:val="Heading3"/>
        <w:rPr>
          <w:sz w:val="32"/>
          <w:szCs w:val="32"/>
          <w:lang w:val="es-ES"/>
        </w:rPr>
      </w:pPr>
      <w:bookmarkStart w:id="122" w:name="_Toc107948287"/>
      <w:r w:rsidRPr="005A7019">
        <w:rPr>
          <w:sz w:val="32"/>
          <w:szCs w:val="32"/>
        </w:rPr>
        <w:t>2.</w:t>
      </w:r>
      <w:r w:rsidR="00A5292C" w:rsidRPr="005A7019">
        <w:rPr>
          <w:sz w:val="32"/>
          <w:szCs w:val="32"/>
        </w:rPr>
        <w:t>1</w:t>
      </w:r>
      <w:r w:rsidRPr="005A7019">
        <w:rPr>
          <w:sz w:val="32"/>
          <w:szCs w:val="32"/>
        </w:rPr>
        <w:t>.</w:t>
      </w:r>
      <w:r w:rsidR="00020188" w:rsidRPr="005A7019">
        <w:rPr>
          <w:sz w:val="32"/>
          <w:szCs w:val="32"/>
        </w:rPr>
        <w:t>5</w:t>
      </w:r>
      <w:r w:rsidRPr="005A7019">
        <w:rPr>
          <w:sz w:val="32"/>
          <w:szCs w:val="32"/>
        </w:rPr>
        <w:t>. Diagn</w:t>
      </w:r>
      <w:r w:rsidR="008822B1" w:rsidRPr="005A7019">
        <w:rPr>
          <w:sz w:val="32"/>
          <w:szCs w:val="32"/>
        </w:rPr>
        <w:t>ó</w:t>
      </w:r>
      <w:r w:rsidRPr="005A7019">
        <w:rPr>
          <w:sz w:val="32"/>
          <w:szCs w:val="32"/>
        </w:rPr>
        <w:t>stico</w:t>
      </w:r>
      <w:bookmarkEnd w:id="122"/>
    </w:p>
    <w:p w14:paraId="65717F8E" w14:textId="4DBCEF38" w:rsidR="00431F2C" w:rsidRDefault="00F463DF" w:rsidP="00263919">
      <w:pPr>
        <w:rPr>
          <w:lang w:val="es-ES"/>
        </w:rPr>
      </w:pPr>
      <w:r w:rsidRPr="00F463DF">
        <w:rPr>
          <w:lang w:val="es-ES"/>
        </w:rPr>
        <w:t>El proceso de diagnóstico comienza con la determinación de la presencia y la gravedad del deterioro cognitivo</w:t>
      </w:r>
      <w:r w:rsidR="00D40E82" w:rsidRPr="00D40E82">
        <w:rPr>
          <w:lang w:val="es-ES"/>
        </w:rPr>
        <w:t xml:space="preserve"> </w:t>
      </w:r>
      <w:sdt>
        <w:sdtPr>
          <w:rPr>
            <w:lang w:val="es-ES"/>
          </w:rPr>
          <w:id w:val="713388407"/>
          <w:citation/>
        </w:sdtPr>
        <w:sdtEndPr/>
        <w:sdtContent>
          <w:r w:rsidR="00D40E82">
            <w:rPr>
              <w:lang w:val="es-ES"/>
            </w:rPr>
            <w:fldChar w:fldCharType="begin"/>
          </w:r>
          <w:r w:rsidR="00B70170">
            <w:rPr>
              <w:lang w:val="es-CO"/>
            </w:rPr>
            <w:instrText xml:space="preserve">CITATION Dav21 \l 9226 </w:instrText>
          </w:r>
          <w:r w:rsidR="00D40E82">
            <w:rPr>
              <w:lang w:val="es-ES"/>
            </w:rPr>
            <w:fldChar w:fldCharType="separate"/>
          </w:r>
          <w:r w:rsidR="00645AE7" w:rsidRPr="00645AE7">
            <w:rPr>
              <w:noProof/>
              <w:lang w:val="es-CO"/>
            </w:rPr>
            <w:t>(Knopman, y otros, 2021)</w:t>
          </w:r>
          <w:r w:rsidR="00D40E82">
            <w:rPr>
              <w:lang w:val="es-ES"/>
            </w:rPr>
            <w:fldChar w:fldCharType="end"/>
          </w:r>
        </w:sdtContent>
      </w:sdt>
      <w:r w:rsidR="00D40E82">
        <w:rPr>
          <w:lang w:val="es-ES"/>
        </w:rPr>
        <w:t xml:space="preserve">. </w:t>
      </w:r>
      <w:r w:rsidRPr="00F463DF">
        <w:rPr>
          <w:lang w:val="es-ES"/>
        </w:rPr>
        <w:t xml:space="preserve"> La información de una persona que está familiarizada con la vida diaria del paciente y la realización de una evaluación cognitiva </w:t>
      </w:r>
      <w:r w:rsidR="00431F2C">
        <w:rPr>
          <w:lang w:val="es-ES"/>
        </w:rPr>
        <w:t xml:space="preserve">o </w:t>
      </w:r>
      <w:r w:rsidRPr="00F463DF">
        <w:rPr>
          <w:lang w:val="es-ES"/>
        </w:rPr>
        <w:t>del estado mental</w:t>
      </w:r>
      <w:r w:rsidR="00431F2C">
        <w:rPr>
          <w:lang w:val="es-ES"/>
        </w:rPr>
        <w:t xml:space="preserve">, </w:t>
      </w:r>
      <w:r w:rsidRPr="00F463DF">
        <w:rPr>
          <w:lang w:val="es-ES"/>
        </w:rPr>
        <w:t xml:space="preserve">son </w:t>
      </w:r>
      <w:r w:rsidR="00431F2C">
        <w:rPr>
          <w:lang w:val="es-ES"/>
        </w:rPr>
        <w:t xml:space="preserve">la base </w:t>
      </w:r>
      <w:r w:rsidRPr="00F463DF">
        <w:rPr>
          <w:lang w:val="es-ES"/>
        </w:rPr>
        <w:t>del diagnóstico</w:t>
      </w:r>
      <w:r>
        <w:rPr>
          <w:lang w:val="es-ES"/>
        </w:rPr>
        <w:t xml:space="preserve"> </w:t>
      </w:r>
      <w:sdt>
        <w:sdtPr>
          <w:rPr>
            <w:lang w:val="es-ES"/>
          </w:rPr>
          <w:id w:val="-880022953"/>
          <w:citation/>
        </w:sdtPr>
        <w:sdtEndPr/>
        <w:sdtContent>
          <w:r w:rsidR="0082362C">
            <w:rPr>
              <w:lang w:val="es-ES"/>
            </w:rPr>
            <w:fldChar w:fldCharType="begin"/>
          </w:r>
          <w:r w:rsidR="00B70170">
            <w:rPr>
              <w:lang w:val="es-CO"/>
            </w:rPr>
            <w:instrText xml:space="preserve">CITATION Dav21 \l 9226 </w:instrText>
          </w:r>
          <w:r w:rsidR="0082362C">
            <w:rPr>
              <w:lang w:val="es-ES"/>
            </w:rPr>
            <w:fldChar w:fldCharType="separate"/>
          </w:r>
          <w:r w:rsidR="00645AE7" w:rsidRPr="00645AE7">
            <w:rPr>
              <w:noProof/>
              <w:lang w:val="es-CO"/>
            </w:rPr>
            <w:t>(Knopman, y otros, 2021)</w:t>
          </w:r>
          <w:r w:rsidR="0082362C">
            <w:rPr>
              <w:lang w:val="es-ES"/>
            </w:rPr>
            <w:fldChar w:fldCharType="end"/>
          </w:r>
        </w:sdtContent>
      </w:sdt>
      <w:r w:rsidR="009D11AA">
        <w:rPr>
          <w:lang w:val="es-ES"/>
        </w:rPr>
        <w:t>.</w:t>
      </w:r>
    </w:p>
    <w:p w14:paraId="237FB51E" w14:textId="010C065B" w:rsidR="00052386" w:rsidRPr="00052386" w:rsidRDefault="005273CC" w:rsidP="005273CC">
      <w:r>
        <w:rPr>
          <w:lang w:val="es-ES"/>
        </w:rPr>
        <w:t xml:space="preserve">Según </w:t>
      </w:r>
      <w:proofErr w:type="spellStart"/>
      <w:r>
        <w:rPr>
          <w:lang w:val="es-ES"/>
        </w:rPr>
        <w:t>Knopman</w:t>
      </w:r>
      <w:proofErr w:type="spellEnd"/>
      <w:r>
        <w:rPr>
          <w:lang w:val="es-ES"/>
        </w:rPr>
        <w:t xml:space="preserve"> y otros (2021), </w:t>
      </w:r>
      <w:r w:rsidR="00431F2C">
        <w:rPr>
          <w:lang w:val="es-ES"/>
        </w:rPr>
        <w:t>el</w:t>
      </w:r>
      <w:r w:rsidR="00781C64">
        <w:rPr>
          <w:lang w:val="es-ES"/>
        </w:rPr>
        <w:t xml:space="preserve"> diagnóstico de la </w:t>
      </w:r>
      <w:r w:rsidR="008209A8">
        <w:rPr>
          <w:lang w:val="es-ES"/>
        </w:rPr>
        <w:t>EA</w:t>
      </w:r>
      <w:r w:rsidR="00781C64">
        <w:rPr>
          <w:lang w:val="es-ES"/>
        </w:rPr>
        <w:t xml:space="preserve"> se apoya </w:t>
      </w:r>
      <w:r w:rsidR="00431F2C">
        <w:rPr>
          <w:lang w:val="es-ES"/>
        </w:rPr>
        <w:t>en los siguientes</w:t>
      </w:r>
      <w:r w:rsidR="00781C64">
        <w:rPr>
          <w:lang w:val="es-ES"/>
        </w:rPr>
        <w:t xml:space="preserve"> procesos</w:t>
      </w:r>
      <w:r w:rsidR="00431F2C">
        <w:rPr>
          <w:lang w:val="es-ES"/>
        </w:rPr>
        <w:t xml:space="preserve"> y herramientas consideradas básicas</w:t>
      </w:r>
      <w:r w:rsidR="00493909">
        <w:rPr>
          <w:lang w:val="es-ES"/>
        </w:rPr>
        <w:t xml:space="preserve">: </w:t>
      </w:r>
      <w:r w:rsidR="00431F2C" w:rsidRPr="00431F2C">
        <w:rPr>
          <w:lang w:val="es-ES"/>
        </w:rPr>
        <w:t xml:space="preserve"> </w:t>
      </w:r>
      <w:r w:rsidR="00493909">
        <w:t>h</w:t>
      </w:r>
      <w:r w:rsidR="00781C64" w:rsidRPr="00781C64">
        <w:t>istoria clínica del paciente</w:t>
      </w:r>
      <w:r>
        <w:t>, h</w:t>
      </w:r>
      <w:r w:rsidR="00781C64" w:rsidRPr="00781C64">
        <w:t>istoria clínica descrita por un familiar o cuidador del paciente</w:t>
      </w:r>
      <w:r>
        <w:t>,  m</w:t>
      </w:r>
      <w:r w:rsidR="00781C64" w:rsidRPr="00781C64">
        <w:t>onitoreo de comportamientos y evolución del paciente en un periodo de tiempo</w:t>
      </w:r>
      <w:r>
        <w:t>, e</w:t>
      </w:r>
      <w:r w:rsidR="00781C64">
        <w:t>valuación de presencia de rasgos neuro psicóticos o neurológicos</w:t>
      </w:r>
      <w:r>
        <w:t xml:space="preserve">, </w:t>
      </w:r>
      <w:r w:rsidR="008209A8">
        <w:t>Imágenes avanzadas de tomografía computarizada (</w:t>
      </w:r>
      <w:r w:rsidR="008209A8" w:rsidRPr="008209A8">
        <w:rPr>
          <w:i/>
          <w:iCs/>
        </w:rPr>
        <w:t>TM</w:t>
      </w:r>
      <w:r w:rsidR="008209A8">
        <w:t>) o imágenes de resonancia magnética (IMR), tomografías computarizadas por emisión de fotón único (SPECT) o por tomografía por emisión de positrones (PET</w:t>
      </w:r>
      <w:r>
        <w:t>), e</w:t>
      </w:r>
      <w:r w:rsidR="000B02C7">
        <w:t>valuaciones de funcionamiento intelectual a los pacientes, acompañadas de pruebas de memoria</w:t>
      </w:r>
      <w:r>
        <w:t>, e</w:t>
      </w:r>
      <w:r w:rsidR="00423B4D">
        <w:t xml:space="preserve">xámenes clínicos de memoria </w:t>
      </w:r>
      <w:r w:rsidR="00423B4D" w:rsidRPr="0090442E">
        <w:rPr>
          <w:lang w:val="en-US"/>
        </w:rPr>
        <w:t>Mini-mental State Examination</w:t>
      </w:r>
      <w:r w:rsidR="00AD4A98">
        <w:rPr>
          <w:lang w:val="en-US"/>
        </w:rPr>
        <w:t xml:space="preserve">, </w:t>
      </w:r>
      <w:r w:rsidR="00423B4D" w:rsidRPr="0090442E">
        <w:rPr>
          <w:lang w:val="en-US"/>
        </w:rPr>
        <w:t>Montreal Cognitive Assessment</w:t>
      </w:r>
      <w:r w:rsidR="0082362C">
        <w:t xml:space="preserve"> </w:t>
      </w:r>
      <w:sdt>
        <w:sdtPr>
          <w:id w:val="305052207"/>
          <w:citation/>
        </w:sdtPr>
        <w:sdtEndPr/>
        <w:sdtContent>
          <w:r w:rsidR="0082362C">
            <w:fldChar w:fldCharType="begin"/>
          </w:r>
          <w:r w:rsidR="00CD0491">
            <w:instrText xml:space="preserve">CITATION Bri19 \l 9226 </w:instrText>
          </w:r>
          <w:r w:rsidR="0082362C">
            <w:fldChar w:fldCharType="separate"/>
          </w:r>
          <w:r w:rsidR="00645AE7">
            <w:rPr>
              <w:noProof/>
            </w:rPr>
            <w:t>(Marques, Pedro Augusto, Silva, &amp; da Cunha-Correia, 2019)</w:t>
          </w:r>
          <w:r w:rsidR="0082362C">
            <w:fldChar w:fldCharType="end"/>
          </w:r>
        </w:sdtContent>
      </w:sdt>
      <w:r>
        <w:t>, y  e</w:t>
      </w:r>
      <w:r w:rsidR="00F463DF" w:rsidRPr="00052386">
        <w:t>xámenes complementarios para descartar errores de diagnóstico</w:t>
      </w:r>
      <w:r>
        <w:t>, como</w:t>
      </w:r>
      <w:r w:rsidR="00F463DF" w:rsidRPr="00052386">
        <w:t xml:space="preserve"> pruebas de sangre, pruebas de la función de la tiroidea, </w:t>
      </w:r>
      <w:proofErr w:type="spellStart"/>
      <w:r w:rsidR="00E54805">
        <w:t>dosaje</w:t>
      </w:r>
      <w:proofErr w:type="spellEnd"/>
      <w:r w:rsidR="00F463DF" w:rsidRPr="00052386">
        <w:t xml:space="preserve"> vitamina B12, </w:t>
      </w:r>
      <w:proofErr w:type="spellStart"/>
      <w:r w:rsidR="00BC6997" w:rsidRPr="00052386">
        <w:t>Neurosífilis</w:t>
      </w:r>
      <w:proofErr w:type="spellEnd"/>
      <w:r w:rsidR="00BC6997" w:rsidRPr="00052386">
        <w:t>, nivel de electrolitos, diabetes y depresión</w:t>
      </w:r>
      <w:r w:rsidR="00493909">
        <w:t xml:space="preserve"> </w:t>
      </w:r>
      <w:sdt>
        <w:sdtPr>
          <w:rPr>
            <w:lang w:val="es-ES"/>
          </w:rPr>
          <w:id w:val="802586803"/>
          <w:citation/>
        </w:sdtPr>
        <w:sdtEndPr/>
        <w:sdtContent>
          <w:r w:rsidR="00493909">
            <w:rPr>
              <w:lang w:val="es-ES"/>
            </w:rPr>
            <w:fldChar w:fldCharType="begin"/>
          </w:r>
          <w:r w:rsidR="00493909">
            <w:rPr>
              <w:lang w:val="es-CO"/>
            </w:rPr>
            <w:instrText xml:space="preserve">CITATION Dav21 \l 9226 </w:instrText>
          </w:r>
          <w:r w:rsidR="00493909">
            <w:rPr>
              <w:lang w:val="es-ES"/>
            </w:rPr>
            <w:fldChar w:fldCharType="separate"/>
          </w:r>
          <w:r w:rsidR="00645AE7" w:rsidRPr="00645AE7">
            <w:rPr>
              <w:noProof/>
              <w:lang w:val="es-CO"/>
            </w:rPr>
            <w:t>(Knopman, y otros, 2021)</w:t>
          </w:r>
          <w:r w:rsidR="00493909">
            <w:rPr>
              <w:lang w:val="es-ES"/>
            </w:rPr>
            <w:fldChar w:fldCharType="end"/>
          </w:r>
        </w:sdtContent>
      </w:sdt>
      <w:r w:rsidR="00493909">
        <w:rPr>
          <w:lang w:val="es-ES"/>
        </w:rPr>
        <w:t>.</w:t>
      </w:r>
    </w:p>
    <w:p w14:paraId="7554128B" w14:textId="722D3873" w:rsidR="0082362C" w:rsidRDefault="00493909" w:rsidP="0082362C">
      <w:pPr>
        <w:rPr>
          <w:lang w:val="es-ES"/>
        </w:rPr>
      </w:pPr>
      <w:r>
        <w:rPr>
          <w:lang w:val="es-ES"/>
        </w:rPr>
        <w:t>Siguiendo a Nilton (2018), e</w:t>
      </w:r>
      <w:r w:rsidR="00FA5163" w:rsidRPr="00FA5163">
        <w:rPr>
          <w:lang w:val="es-ES"/>
        </w:rPr>
        <w:t xml:space="preserve">n la publicación del 10 abril de 2018 del Instituto Nacional del Envejecimiento y la Asociación de Alzheimer (NIA-AA por sus siglas en inglés), se ha planteado definir la enfermedad de Alzheimer (EA) como un constructo biológico, </w:t>
      </w:r>
      <w:r w:rsidR="00123C22">
        <w:rPr>
          <w:lang w:val="es-ES"/>
        </w:rPr>
        <w:t xml:space="preserve">en el </w:t>
      </w:r>
      <w:r w:rsidR="00FA5163" w:rsidRPr="00FA5163">
        <w:rPr>
          <w:lang w:val="es-ES"/>
        </w:rPr>
        <w:t>que los biomarcadores son la base del diagnóstico, en el cual el depósito de proteínas anormales (amiloide y tau), la definen como una enfermedad neuro-degenerativa única entre diferentes desórdenes que pueden desarrollar demencia</w:t>
      </w:r>
      <w:r w:rsidR="0082362C">
        <w:rPr>
          <w:lang w:val="es-ES"/>
        </w:rPr>
        <w:t xml:space="preserve"> </w:t>
      </w:r>
      <w:sdt>
        <w:sdtPr>
          <w:rPr>
            <w:lang w:val="es-ES"/>
          </w:rPr>
          <w:id w:val="786779205"/>
          <w:citation/>
        </w:sdtPr>
        <w:sdtEndPr/>
        <w:sdtContent>
          <w:r w:rsidR="0082362C">
            <w:rPr>
              <w:lang w:val="es-ES"/>
            </w:rPr>
            <w:fldChar w:fldCharType="begin"/>
          </w:r>
          <w:r w:rsidR="0082362C">
            <w:rPr>
              <w:lang w:val="es-CO"/>
            </w:rPr>
            <w:instrText xml:space="preserve"> CITATION Cus18 \l 9226 </w:instrText>
          </w:r>
          <w:r w:rsidR="0082362C">
            <w:rPr>
              <w:lang w:val="es-ES"/>
            </w:rPr>
            <w:fldChar w:fldCharType="separate"/>
          </w:r>
          <w:r w:rsidR="00645AE7" w:rsidRPr="00645AE7">
            <w:rPr>
              <w:noProof/>
              <w:lang w:val="es-CO"/>
            </w:rPr>
            <w:t>(Nilton, 2018)</w:t>
          </w:r>
          <w:r w:rsidR="0082362C">
            <w:rPr>
              <w:lang w:val="es-ES"/>
            </w:rPr>
            <w:fldChar w:fldCharType="end"/>
          </w:r>
        </w:sdtContent>
      </w:sdt>
      <w:r w:rsidR="0082362C">
        <w:rPr>
          <w:lang w:val="es-ES"/>
        </w:rPr>
        <w:t>.</w:t>
      </w:r>
    </w:p>
    <w:p w14:paraId="355845C0" w14:textId="1F52C87E" w:rsidR="00867E01" w:rsidRDefault="00BC37BE" w:rsidP="00263919">
      <w:pPr>
        <w:rPr>
          <w:lang w:val="es-ES"/>
        </w:rPr>
      </w:pPr>
      <w:r w:rsidRPr="00BC37BE">
        <w:rPr>
          <w:lang w:val="es-ES"/>
        </w:rPr>
        <w:t xml:space="preserve">Los </w:t>
      </w:r>
      <w:proofErr w:type="spellStart"/>
      <w:r w:rsidRPr="00BC37BE">
        <w:rPr>
          <w:lang w:val="es-ES"/>
        </w:rPr>
        <w:t>biomarcadores</w:t>
      </w:r>
      <w:proofErr w:type="spellEnd"/>
      <w:r w:rsidRPr="00BC37BE">
        <w:rPr>
          <w:lang w:val="es-ES"/>
        </w:rPr>
        <w:t xml:space="preserve"> </w:t>
      </w:r>
      <w:proofErr w:type="spellStart"/>
      <w:r w:rsidRPr="00BC37BE">
        <w:rPr>
          <w:lang w:val="es-ES"/>
        </w:rPr>
        <w:t>antemortem</w:t>
      </w:r>
      <w:proofErr w:type="spellEnd"/>
      <w:r w:rsidRPr="00BC37BE">
        <w:rPr>
          <w:lang w:val="es-ES"/>
        </w:rPr>
        <w:t xml:space="preserve"> específicos de la EA utilizados en el contexto de una caracterización clínica cuidadosa han ayudado a establecer niveles de certeza para una patología de</w:t>
      </w:r>
      <w:r w:rsidR="00FD4219">
        <w:rPr>
          <w:lang w:val="es-ES"/>
        </w:rPr>
        <w:t xml:space="preserve"> la</w:t>
      </w:r>
      <w:r w:rsidRPr="00BC37BE">
        <w:rPr>
          <w:lang w:val="es-ES"/>
        </w:rPr>
        <w:t xml:space="preserve"> EA que era imposible cuando el único medio de verificación de la patología subyacente era la autopsia. Además, el uso de estos biomarcadores ha mejorado nuestro conocimiento de la EA</w:t>
      </w:r>
      <w:r w:rsidR="00F30E1B" w:rsidRPr="00F30E1B">
        <w:rPr>
          <w:lang w:val="es-ES"/>
        </w:rPr>
        <w:t xml:space="preserve"> </w:t>
      </w:r>
      <w:sdt>
        <w:sdtPr>
          <w:rPr>
            <w:lang w:val="es-ES"/>
          </w:rPr>
          <w:id w:val="1060522847"/>
          <w:citation/>
        </w:sdtPr>
        <w:sdtEndPr/>
        <w:sdtContent>
          <w:r w:rsidR="00F30E1B">
            <w:rPr>
              <w:lang w:val="es-ES"/>
            </w:rPr>
            <w:fldChar w:fldCharType="begin"/>
          </w:r>
          <w:r w:rsidR="00F30E1B">
            <w:rPr>
              <w:lang w:val="es-CO"/>
            </w:rPr>
            <w:instrText xml:space="preserve">CITATION Dav21 \l 9226 </w:instrText>
          </w:r>
          <w:r w:rsidR="00F30E1B">
            <w:rPr>
              <w:lang w:val="es-ES"/>
            </w:rPr>
            <w:fldChar w:fldCharType="separate"/>
          </w:r>
          <w:r w:rsidR="00645AE7" w:rsidRPr="00645AE7">
            <w:rPr>
              <w:noProof/>
              <w:lang w:val="es-CO"/>
            </w:rPr>
            <w:t>(Knopman, y otros, 2021)</w:t>
          </w:r>
          <w:r w:rsidR="00F30E1B">
            <w:rPr>
              <w:lang w:val="es-ES"/>
            </w:rPr>
            <w:fldChar w:fldCharType="end"/>
          </w:r>
        </w:sdtContent>
      </w:sdt>
      <w:r w:rsidR="00FD7237">
        <w:rPr>
          <w:lang w:val="es-ES"/>
        </w:rPr>
        <w:t xml:space="preserve"> </w:t>
      </w:r>
      <w:r w:rsidR="00052386" w:rsidRPr="00052386">
        <w:rPr>
          <w:lang w:val="es-ES"/>
        </w:rPr>
        <w:t xml:space="preserve">La combinación de biomarcadores de amiloide y tau con biomarcadores no específicos de neurodegeneración fue el núcleo del marco de investigación para la EA </w:t>
      </w:r>
      <w:sdt>
        <w:sdtPr>
          <w:rPr>
            <w:lang w:val="es-ES"/>
          </w:rPr>
          <w:id w:val="606553357"/>
          <w:citation/>
        </w:sdtPr>
        <w:sdtEndPr/>
        <w:sdtContent>
          <w:r w:rsidR="00F30E1B">
            <w:rPr>
              <w:lang w:val="es-ES"/>
            </w:rPr>
            <w:fldChar w:fldCharType="begin"/>
          </w:r>
          <w:r w:rsidR="00F30E1B">
            <w:rPr>
              <w:lang w:val="es-CO"/>
            </w:rPr>
            <w:instrText xml:space="preserve">CITATION Dav21 \l 9226 </w:instrText>
          </w:r>
          <w:r w:rsidR="00F30E1B">
            <w:rPr>
              <w:lang w:val="es-ES"/>
            </w:rPr>
            <w:fldChar w:fldCharType="separate"/>
          </w:r>
          <w:r w:rsidR="00645AE7" w:rsidRPr="00645AE7">
            <w:rPr>
              <w:noProof/>
              <w:lang w:val="es-CO"/>
            </w:rPr>
            <w:t>(Knopman, y otros, 2021)</w:t>
          </w:r>
          <w:r w:rsidR="00F30E1B">
            <w:rPr>
              <w:lang w:val="es-ES"/>
            </w:rPr>
            <w:fldChar w:fldCharType="end"/>
          </w:r>
        </w:sdtContent>
      </w:sdt>
      <w:r w:rsidR="008822B1">
        <w:rPr>
          <w:lang w:val="es-ES"/>
        </w:rPr>
        <w:t>.</w:t>
      </w:r>
    </w:p>
    <w:p w14:paraId="56AEC001" w14:textId="66548A29" w:rsidR="00546EA0" w:rsidRDefault="003E5B5F" w:rsidP="00263919">
      <w:pPr>
        <w:rPr>
          <w:lang w:val="es-ES"/>
        </w:rPr>
      </w:pPr>
      <w:r w:rsidRPr="003E5B5F">
        <w:rPr>
          <w:b/>
          <w:bCs/>
          <w:lang w:val="es-ES"/>
        </w:rPr>
        <w:lastRenderedPageBreak/>
        <w:t xml:space="preserve">Biomarcadores de </w:t>
      </w:r>
      <w:r>
        <w:rPr>
          <w:b/>
          <w:bCs/>
          <w:lang w:val="es-ES"/>
        </w:rPr>
        <w:t>Recolección de líquido cefalorraquídeo (</w:t>
      </w:r>
      <w:r w:rsidRPr="003E5B5F">
        <w:rPr>
          <w:b/>
          <w:bCs/>
          <w:lang w:val="es-ES"/>
        </w:rPr>
        <w:t>LCR</w:t>
      </w:r>
      <w:r>
        <w:rPr>
          <w:b/>
          <w:bCs/>
          <w:lang w:val="es-ES"/>
        </w:rPr>
        <w:t>)</w:t>
      </w:r>
      <w:r w:rsidRPr="003E5B5F">
        <w:rPr>
          <w:b/>
          <w:bCs/>
          <w:lang w:val="es-ES"/>
        </w:rPr>
        <w:t xml:space="preserve">: </w:t>
      </w:r>
      <w:r w:rsidRPr="003622BE">
        <w:rPr>
          <w:lang w:val="es-ES"/>
        </w:rPr>
        <w:t xml:space="preserve"> </w:t>
      </w:r>
      <w:r w:rsidR="003622BE" w:rsidRPr="003622BE">
        <w:rPr>
          <w:lang w:val="es-ES"/>
        </w:rPr>
        <w:t>Los biomarcadores del LCR más aceptados para la EA son las disminuciones de Aβ 42 (o Aβ 42 normalizado a Aβ 40 o tau total (t-tau)) y los aumentos de tau fosforilada (p-tau181)</w:t>
      </w:r>
      <w:r w:rsidR="003622BE">
        <w:rPr>
          <w:lang w:val="es-ES"/>
        </w:rPr>
        <w:t>, e</w:t>
      </w:r>
      <w:r w:rsidR="003622BE" w:rsidRPr="003622BE">
        <w:rPr>
          <w:lang w:val="es-ES"/>
        </w:rPr>
        <w:t>stos biomarcadores están reconocidos por las guías de investigación</w:t>
      </w:r>
      <w:sdt>
        <w:sdtPr>
          <w:rPr>
            <w:lang w:val="es-ES"/>
          </w:rPr>
          <w:id w:val="790557077"/>
          <w:citation/>
        </w:sdtPr>
        <w:sdtEndPr/>
        <w:sdtContent>
          <w:r w:rsidR="00546EA0">
            <w:rPr>
              <w:lang w:val="es-ES"/>
            </w:rPr>
            <w:fldChar w:fldCharType="begin"/>
          </w:r>
          <w:r w:rsidR="001823CB">
            <w:rPr>
              <w:lang w:val="es-CO"/>
            </w:rPr>
            <w:instrText xml:space="preserve">CITATION otr18 \l 9226 </w:instrText>
          </w:r>
          <w:r w:rsidR="00546EA0">
            <w:rPr>
              <w:lang w:val="es-ES"/>
            </w:rPr>
            <w:fldChar w:fldCharType="separate"/>
          </w:r>
          <w:r w:rsidR="00645AE7">
            <w:rPr>
              <w:noProof/>
              <w:lang w:val="es-CO"/>
            </w:rPr>
            <w:t xml:space="preserve"> </w:t>
          </w:r>
          <w:r w:rsidR="00645AE7" w:rsidRPr="00645AE7">
            <w:rPr>
              <w:noProof/>
              <w:lang w:val="es-CO"/>
            </w:rPr>
            <w:t>(Shaw, 2018)</w:t>
          </w:r>
          <w:r w:rsidR="00546EA0">
            <w:rPr>
              <w:lang w:val="es-ES"/>
            </w:rPr>
            <w:fldChar w:fldCharType="end"/>
          </w:r>
        </w:sdtContent>
      </w:sdt>
      <w:r w:rsidR="00D314DB">
        <w:rPr>
          <w:lang w:val="es-ES"/>
        </w:rPr>
        <w:t>.</w:t>
      </w:r>
    </w:p>
    <w:p w14:paraId="0908CA3F" w14:textId="02B50275" w:rsidR="001823CB" w:rsidRDefault="004440E1" w:rsidP="00263919">
      <w:pPr>
        <w:rPr>
          <w:lang w:val="es-ES"/>
        </w:rPr>
      </w:pPr>
      <w:r w:rsidRPr="004440E1">
        <w:rPr>
          <w:b/>
          <w:bCs/>
          <w:lang w:val="es-ES"/>
        </w:rPr>
        <w:t>Pronóstico y tasa de progresión:</w:t>
      </w:r>
      <w:r w:rsidRPr="004440E1">
        <w:rPr>
          <w:lang w:val="es-ES"/>
        </w:rPr>
        <w:t xml:space="preserve"> </w:t>
      </w:r>
      <w:r w:rsidR="004F4356">
        <w:rPr>
          <w:lang w:val="es-ES"/>
        </w:rPr>
        <w:t xml:space="preserve"> los </w:t>
      </w:r>
      <w:r w:rsidRPr="004440E1">
        <w:rPr>
          <w:lang w:val="es-ES"/>
        </w:rPr>
        <w:t>ensayos clínicos han demostrado que la tasa de progresión cognitiva en personas con EA es muy variable.</w:t>
      </w:r>
      <w:r w:rsidR="004F4356">
        <w:rPr>
          <w:lang w:val="es-ES"/>
        </w:rPr>
        <w:t xml:space="preserve"> Esto</w:t>
      </w:r>
      <w:r w:rsidRPr="004440E1">
        <w:rPr>
          <w:lang w:val="es-ES"/>
        </w:rPr>
        <w:t xml:space="preserve"> puede deberse a la biología de la EA, a la afectación de patologías distintas a la EA o la presencia de comorbilidades</w:t>
      </w:r>
      <w:r w:rsidR="001823CB">
        <w:rPr>
          <w:lang w:val="es-ES"/>
        </w:rPr>
        <w:t xml:space="preserve"> </w:t>
      </w:r>
      <w:sdt>
        <w:sdtPr>
          <w:rPr>
            <w:lang w:val="es-ES"/>
          </w:rPr>
          <w:id w:val="-85621858"/>
          <w:citation/>
        </w:sdtPr>
        <w:sdtEndPr/>
        <w:sdtContent>
          <w:r w:rsidR="006A3011">
            <w:rPr>
              <w:lang w:val="es-ES"/>
            </w:rPr>
            <w:fldChar w:fldCharType="begin"/>
          </w:r>
          <w:r w:rsidR="006A3011">
            <w:rPr>
              <w:lang w:val="es-CO"/>
            </w:rPr>
            <w:instrText xml:space="preserve">CITATION otr18 \l 9226 </w:instrText>
          </w:r>
          <w:r w:rsidR="006A3011">
            <w:rPr>
              <w:lang w:val="es-ES"/>
            </w:rPr>
            <w:fldChar w:fldCharType="separate"/>
          </w:r>
          <w:r w:rsidR="00645AE7" w:rsidRPr="00645AE7">
            <w:rPr>
              <w:noProof/>
              <w:lang w:val="es-CO"/>
            </w:rPr>
            <w:t>(Shaw, 2018)</w:t>
          </w:r>
          <w:r w:rsidR="006A3011">
            <w:rPr>
              <w:lang w:val="es-ES"/>
            </w:rPr>
            <w:fldChar w:fldCharType="end"/>
          </w:r>
        </w:sdtContent>
      </w:sdt>
      <w:r w:rsidR="00AB1EDA">
        <w:rPr>
          <w:lang w:val="es-ES"/>
        </w:rPr>
        <w:t>.</w:t>
      </w:r>
    </w:p>
    <w:p w14:paraId="31438B3C" w14:textId="0F43BCC3" w:rsidR="001823CB" w:rsidRDefault="00E11711" w:rsidP="00263919">
      <w:pPr>
        <w:rPr>
          <w:lang w:val="es-ES"/>
        </w:rPr>
      </w:pPr>
      <w:r w:rsidRPr="00E11711">
        <w:rPr>
          <w:b/>
          <w:bCs/>
          <w:lang w:val="es-ES"/>
        </w:rPr>
        <w:t>Biomarcadores de imagen</w:t>
      </w:r>
      <w:r w:rsidR="00483DE2">
        <w:rPr>
          <w:b/>
          <w:bCs/>
          <w:lang w:val="es-ES"/>
        </w:rPr>
        <w:t xml:space="preserve">: </w:t>
      </w:r>
      <w:r w:rsidR="00483DE2" w:rsidRPr="00483DE2">
        <w:rPr>
          <w:lang w:val="es-ES"/>
        </w:rPr>
        <w:t xml:space="preserve">La resonancia magnética o la tomografía computarizada estructural son </w:t>
      </w:r>
      <w:r w:rsidR="006A3011">
        <w:rPr>
          <w:lang w:val="es-ES"/>
        </w:rPr>
        <w:t>el primer paso</w:t>
      </w:r>
      <w:r w:rsidR="00483DE2" w:rsidRPr="00483DE2">
        <w:rPr>
          <w:lang w:val="es-ES"/>
        </w:rPr>
        <w:t xml:space="preserve"> en la evaluación inicial de una persona con sospecha de </w:t>
      </w:r>
      <w:r w:rsidR="006A3011">
        <w:rPr>
          <w:lang w:val="es-ES"/>
        </w:rPr>
        <w:t xml:space="preserve">EA y posibilita </w:t>
      </w:r>
      <w:r w:rsidR="006A3011" w:rsidRPr="00483DE2">
        <w:rPr>
          <w:lang w:val="es-ES"/>
        </w:rPr>
        <w:t>evalu</w:t>
      </w:r>
      <w:r w:rsidR="006A3011">
        <w:rPr>
          <w:lang w:val="es-ES"/>
        </w:rPr>
        <w:t>ar</w:t>
      </w:r>
      <w:r w:rsidR="006A3011" w:rsidRPr="00483DE2">
        <w:rPr>
          <w:lang w:val="es-ES"/>
        </w:rPr>
        <w:t xml:space="preserve"> la atrofia cerebral macroscópica como un reflejo de la pérdida de tejido</w:t>
      </w:r>
      <w:r w:rsidR="006B34AA">
        <w:rPr>
          <w:lang w:val="es-ES"/>
        </w:rPr>
        <w:t xml:space="preserve"> y</w:t>
      </w:r>
      <w:r w:rsidR="00483DE2" w:rsidRPr="00483DE2">
        <w:rPr>
          <w:lang w:val="es-ES"/>
        </w:rPr>
        <w:t xml:space="preserve"> excluir otras causas de deterioro cognitivo</w:t>
      </w:r>
      <w:r w:rsidR="00B41162">
        <w:rPr>
          <w:lang w:val="es-ES"/>
        </w:rPr>
        <w:t xml:space="preserve">, ya que las personas que lo sufren, experimentan   </w:t>
      </w:r>
      <w:r w:rsidR="006B34AA">
        <w:rPr>
          <w:lang w:val="es-ES"/>
        </w:rPr>
        <w:t xml:space="preserve"> </w:t>
      </w:r>
      <w:r w:rsidR="00B41162" w:rsidRPr="00483DE2">
        <w:rPr>
          <w:lang w:val="es-ES"/>
        </w:rPr>
        <w:t xml:space="preserve">aumento de Aβ por PET </w:t>
      </w:r>
      <w:r w:rsidR="00B41162">
        <w:rPr>
          <w:lang w:val="es-ES"/>
        </w:rPr>
        <w:t xml:space="preserve">y </w:t>
      </w:r>
      <w:r w:rsidR="00B41162" w:rsidRPr="00483DE2">
        <w:rPr>
          <w:lang w:val="es-ES"/>
        </w:rPr>
        <w:t xml:space="preserve">una atrofia regional en la </w:t>
      </w:r>
      <w:proofErr w:type="spellStart"/>
      <w:r w:rsidR="00B41162" w:rsidRPr="00483DE2">
        <w:rPr>
          <w:lang w:val="es-ES"/>
        </w:rPr>
        <w:t>isocorteza</w:t>
      </w:r>
      <w:proofErr w:type="spellEnd"/>
      <w:r w:rsidR="00B41162" w:rsidRPr="00483DE2">
        <w:rPr>
          <w:lang w:val="es-ES"/>
        </w:rPr>
        <w:t xml:space="preserve"> parietal y temporal en comparación con aquellos sin Aβ elevado</w:t>
      </w:r>
      <w:r w:rsidR="00B41162">
        <w:rPr>
          <w:lang w:val="es-ES"/>
        </w:rPr>
        <w:t xml:space="preserve"> </w:t>
      </w:r>
      <w:r w:rsidR="006A3011">
        <w:rPr>
          <w:lang w:val="es-ES"/>
        </w:rPr>
        <w:t>(</w:t>
      </w:r>
      <w:r w:rsidR="006A3011" w:rsidRPr="00B70170">
        <w:rPr>
          <w:noProof/>
          <w:lang w:val="es-CO"/>
        </w:rPr>
        <w:t>Knopman, y otros, 2021)</w:t>
      </w:r>
      <w:r w:rsidR="006A3011">
        <w:rPr>
          <w:noProof/>
          <w:lang w:val="es-CO"/>
        </w:rPr>
        <w:t>.</w:t>
      </w:r>
    </w:p>
    <w:p w14:paraId="6E4F97C9" w14:textId="18770809" w:rsidR="00D714F3" w:rsidRPr="005A7019" w:rsidRDefault="00D714F3" w:rsidP="00850107">
      <w:pPr>
        <w:pStyle w:val="Heading3"/>
        <w:rPr>
          <w:sz w:val="32"/>
          <w:szCs w:val="32"/>
        </w:rPr>
      </w:pPr>
      <w:bookmarkStart w:id="123" w:name="_Toc107948288"/>
      <w:r w:rsidRPr="005A7019">
        <w:rPr>
          <w:sz w:val="32"/>
          <w:szCs w:val="32"/>
        </w:rPr>
        <w:t>2.</w:t>
      </w:r>
      <w:r w:rsidR="00A5292C" w:rsidRPr="005A7019">
        <w:rPr>
          <w:sz w:val="32"/>
          <w:szCs w:val="32"/>
        </w:rPr>
        <w:t>1</w:t>
      </w:r>
      <w:r w:rsidRPr="005A7019">
        <w:rPr>
          <w:sz w:val="32"/>
          <w:szCs w:val="32"/>
        </w:rPr>
        <w:t>.</w:t>
      </w:r>
      <w:r w:rsidR="00020188" w:rsidRPr="005A7019">
        <w:rPr>
          <w:sz w:val="32"/>
          <w:szCs w:val="32"/>
        </w:rPr>
        <w:t xml:space="preserve">6 </w:t>
      </w:r>
      <w:r w:rsidRPr="005A7019">
        <w:rPr>
          <w:sz w:val="32"/>
          <w:szCs w:val="32"/>
        </w:rPr>
        <w:t>Imágenes para el diagn</w:t>
      </w:r>
      <w:r w:rsidR="00751BFD" w:rsidRPr="005A7019">
        <w:rPr>
          <w:sz w:val="32"/>
          <w:szCs w:val="32"/>
        </w:rPr>
        <w:t>ó</w:t>
      </w:r>
      <w:r w:rsidRPr="005A7019">
        <w:rPr>
          <w:sz w:val="32"/>
          <w:szCs w:val="32"/>
        </w:rPr>
        <w:t>stico</w:t>
      </w:r>
      <w:bookmarkEnd w:id="123"/>
    </w:p>
    <w:p w14:paraId="328A2298" w14:textId="0EED54E9" w:rsidR="00910240" w:rsidRDefault="007C3E49" w:rsidP="00910240">
      <w:pPr>
        <w:pStyle w:val="xmsonormal"/>
        <w:spacing w:before="0" w:beforeAutospacing="0" w:after="200" w:afterAutospacing="0" w:line="360" w:lineRule="auto"/>
        <w:jc w:val="both"/>
        <w:textAlignment w:val="baseline"/>
      </w:pPr>
      <w:r w:rsidRPr="00537884">
        <w:rPr>
          <w:rFonts w:ascii="Arial" w:hAnsi="Arial" w:cs="Arial"/>
          <w:color w:val="000000"/>
          <w:sz w:val="22"/>
          <w:szCs w:val="22"/>
          <w:bdr w:val="none" w:sz="0" w:space="0" w:color="auto" w:frame="1"/>
        </w:rPr>
        <w:t>Desde hace muchos años, l</w:t>
      </w:r>
      <w:r w:rsidR="001823CB" w:rsidRPr="00537884">
        <w:rPr>
          <w:rFonts w:ascii="Arial" w:hAnsi="Arial" w:cs="Arial"/>
          <w:color w:val="000000"/>
          <w:sz w:val="22"/>
          <w:szCs w:val="22"/>
          <w:bdr w:val="none" w:sz="0" w:space="0" w:color="auto" w:frame="1"/>
        </w:rPr>
        <w:t>a</w:t>
      </w:r>
      <w:r w:rsidR="00967309" w:rsidRPr="00537884">
        <w:rPr>
          <w:rFonts w:ascii="Arial" w:hAnsi="Arial" w:cs="Arial"/>
          <w:color w:val="000000"/>
          <w:sz w:val="22"/>
          <w:szCs w:val="22"/>
          <w:bdr w:val="none" w:sz="0" w:space="0" w:color="auto" w:frame="1"/>
        </w:rPr>
        <w:t>s</w:t>
      </w:r>
      <w:r w:rsidR="001823CB" w:rsidRPr="00537884">
        <w:rPr>
          <w:rFonts w:ascii="Arial" w:hAnsi="Arial" w:cs="Arial"/>
          <w:color w:val="000000"/>
          <w:sz w:val="22"/>
          <w:szCs w:val="22"/>
          <w:bdr w:val="none" w:sz="0" w:space="0" w:color="auto" w:frame="1"/>
        </w:rPr>
        <w:t xml:space="preserve"> </w:t>
      </w:r>
      <w:r w:rsidR="00967309" w:rsidRPr="00537884">
        <w:rPr>
          <w:rFonts w:ascii="Arial" w:hAnsi="Arial" w:cs="Arial"/>
          <w:color w:val="000000"/>
          <w:sz w:val="22"/>
          <w:szCs w:val="22"/>
          <w:bdr w:val="none" w:sz="0" w:space="0" w:color="auto" w:frame="1"/>
        </w:rPr>
        <w:t>imágenes</w:t>
      </w:r>
      <w:r w:rsidR="001823CB" w:rsidRPr="00537884">
        <w:rPr>
          <w:rFonts w:ascii="Arial" w:hAnsi="Arial" w:cs="Arial"/>
          <w:color w:val="000000"/>
          <w:sz w:val="22"/>
          <w:szCs w:val="22"/>
          <w:bdr w:val="none" w:sz="0" w:space="0" w:color="auto" w:frame="1"/>
        </w:rPr>
        <w:t xml:space="preserve"> </w:t>
      </w:r>
      <w:r w:rsidR="00537884" w:rsidRPr="00537884">
        <w:rPr>
          <w:rFonts w:ascii="Arial" w:hAnsi="Arial" w:cs="Arial"/>
          <w:color w:val="000000"/>
          <w:sz w:val="22"/>
          <w:szCs w:val="22"/>
          <w:bdr w:val="none" w:sz="0" w:space="0" w:color="auto" w:frame="1"/>
        </w:rPr>
        <w:t>son</w:t>
      </w:r>
      <w:r w:rsidR="001823CB" w:rsidRPr="00537884">
        <w:rPr>
          <w:rFonts w:ascii="Arial" w:hAnsi="Arial" w:cs="Arial"/>
          <w:color w:val="000000"/>
          <w:sz w:val="22"/>
          <w:szCs w:val="22"/>
          <w:bdr w:val="none" w:sz="0" w:space="0" w:color="auto" w:frame="1"/>
        </w:rPr>
        <w:t xml:space="preserve"> emplea</w:t>
      </w:r>
      <w:r w:rsidR="00967309" w:rsidRPr="00537884">
        <w:rPr>
          <w:rFonts w:ascii="Arial" w:hAnsi="Arial" w:cs="Arial"/>
          <w:color w:val="000000"/>
          <w:sz w:val="22"/>
          <w:szCs w:val="22"/>
          <w:bdr w:val="none" w:sz="0" w:space="0" w:color="auto" w:frame="1"/>
        </w:rPr>
        <w:t>n</w:t>
      </w:r>
      <w:r w:rsidR="001823CB" w:rsidRPr="00537884">
        <w:rPr>
          <w:rFonts w:ascii="Arial" w:hAnsi="Arial" w:cs="Arial"/>
          <w:color w:val="000000"/>
          <w:sz w:val="22"/>
          <w:szCs w:val="22"/>
          <w:bdr w:val="none" w:sz="0" w:space="0" w:color="auto" w:frame="1"/>
        </w:rPr>
        <w:t xml:space="preserve"> </w:t>
      </w:r>
      <w:r w:rsidR="00967309" w:rsidRPr="00537884">
        <w:rPr>
          <w:rFonts w:ascii="Arial" w:hAnsi="Arial" w:cs="Arial"/>
          <w:color w:val="000000"/>
          <w:sz w:val="22"/>
          <w:szCs w:val="22"/>
          <w:bdr w:val="none" w:sz="0" w:space="0" w:color="auto" w:frame="1"/>
        </w:rPr>
        <w:t xml:space="preserve">para la ayuda en </w:t>
      </w:r>
      <w:r w:rsidR="001823CB" w:rsidRPr="00537884">
        <w:rPr>
          <w:rFonts w:ascii="Arial" w:hAnsi="Arial" w:cs="Arial"/>
          <w:color w:val="000000"/>
          <w:sz w:val="22"/>
          <w:szCs w:val="22"/>
          <w:bdr w:val="none" w:sz="0" w:space="0" w:color="auto" w:frame="1"/>
        </w:rPr>
        <w:t>el diagnóstico de enfermedades neurológicas</w:t>
      </w:r>
      <w:r w:rsidR="00537884" w:rsidRPr="00537884">
        <w:rPr>
          <w:rFonts w:ascii="Arial" w:hAnsi="Arial" w:cs="Arial"/>
          <w:color w:val="000000"/>
          <w:sz w:val="22"/>
          <w:szCs w:val="22"/>
          <w:bdr w:val="none" w:sz="0" w:space="0" w:color="auto" w:frame="1"/>
        </w:rPr>
        <w:t>;</w:t>
      </w:r>
      <w:r w:rsidR="001823CB" w:rsidRPr="00537884">
        <w:rPr>
          <w:rFonts w:ascii="Arial" w:hAnsi="Arial" w:cs="Arial"/>
          <w:color w:val="000000"/>
          <w:sz w:val="22"/>
          <w:szCs w:val="22"/>
          <w:bdr w:val="none" w:sz="0" w:space="0" w:color="auto" w:frame="1"/>
        </w:rPr>
        <w:t xml:space="preserve"> numerosos estudios y proyectos avalan el beneficio</w:t>
      </w:r>
      <w:r w:rsidR="00967309" w:rsidRPr="00537884">
        <w:rPr>
          <w:rFonts w:ascii="Arial" w:hAnsi="Arial" w:cs="Arial"/>
          <w:color w:val="000000"/>
          <w:sz w:val="22"/>
          <w:szCs w:val="22"/>
          <w:bdr w:val="none" w:sz="0" w:space="0" w:color="auto" w:frame="1"/>
        </w:rPr>
        <w:t xml:space="preserve"> de su</w:t>
      </w:r>
      <w:r w:rsidR="001823CB" w:rsidRPr="00537884">
        <w:rPr>
          <w:rFonts w:ascii="Arial" w:hAnsi="Arial" w:cs="Arial"/>
          <w:color w:val="000000"/>
          <w:sz w:val="22"/>
          <w:szCs w:val="22"/>
          <w:bdr w:val="none" w:sz="0" w:space="0" w:color="auto" w:frame="1"/>
        </w:rPr>
        <w:t xml:space="preserve"> uso </w:t>
      </w:r>
      <w:sdt>
        <w:sdtPr>
          <w:rPr>
            <w:rFonts w:ascii="Arial" w:hAnsi="Arial" w:cs="Arial"/>
            <w:color w:val="000000"/>
            <w:sz w:val="22"/>
            <w:szCs w:val="22"/>
            <w:bdr w:val="none" w:sz="0" w:space="0" w:color="auto" w:frame="1"/>
          </w:rPr>
          <w:id w:val="352620307"/>
          <w:citation/>
        </w:sdtPr>
        <w:sdtEndPr/>
        <w:sdtContent>
          <w:r w:rsidR="00217BFE" w:rsidRPr="00537884">
            <w:rPr>
              <w:rFonts w:ascii="Arial" w:hAnsi="Arial" w:cs="Arial"/>
              <w:color w:val="000000"/>
              <w:sz w:val="22"/>
              <w:szCs w:val="22"/>
              <w:bdr w:val="none" w:sz="0" w:space="0" w:color="auto" w:frame="1"/>
            </w:rPr>
            <w:fldChar w:fldCharType="begin"/>
          </w:r>
          <w:r w:rsidR="00217BFE" w:rsidRPr="00537884">
            <w:rPr>
              <w:rFonts w:ascii="Arial" w:hAnsi="Arial" w:cs="Arial"/>
              <w:color w:val="000000"/>
              <w:sz w:val="22"/>
              <w:szCs w:val="22"/>
              <w:bdr w:val="none" w:sz="0" w:space="0" w:color="auto" w:frame="1"/>
            </w:rPr>
            <w:instrText xml:space="preserve"> CITATION Gar18 \l 9226 </w:instrText>
          </w:r>
          <w:r w:rsidR="00217BFE" w:rsidRPr="00537884">
            <w:rPr>
              <w:rFonts w:ascii="Arial" w:hAnsi="Arial" w:cs="Arial"/>
              <w:color w:val="000000"/>
              <w:sz w:val="22"/>
              <w:szCs w:val="22"/>
              <w:bdr w:val="none" w:sz="0" w:space="0" w:color="auto" w:frame="1"/>
            </w:rPr>
            <w:fldChar w:fldCharType="separate"/>
          </w:r>
          <w:r w:rsidR="00645AE7" w:rsidRPr="00645AE7">
            <w:rPr>
              <w:rFonts w:ascii="Arial" w:hAnsi="Arial" w:cs="Arial"/>
              <w:noProof/>
              <w:color w:val="000000"/>
              <w:sz w:val="22"/>
              <w:szCs w:val="22"/>
              <w:bdr w:val="none" w:sz="0" w:space="0" w:color="auto" w:frame="1"/>
            </w:rPr>
            <w:t>(Garrido, 2018)</w:t>
          </w:r>
          <w:r w:rsidR="00217BFE" w:rsidRPr="00537884">
            <w:rPr>
              <w:rFonts w:ascii="Arial" w:hAnsi="Arial" w:cs="Arial"/>
              <w:color w:val="000000"/>
              <w:sz w:val="22"/>
              <w:szCs w:val="22"/>
              <w:bdr w:val="none" w:sz="0" w:space="0" w:color="auto" w:frame="1"/>
            </w:rPr>
            <w:fldChar w:fldCharType="end"/>
          </w:r>
        </w:sdtContent>
      </w:sdt>
      <w:r w:rsidR="001823CB" w:rsidRPr="00537884">
        <w:rPr>
          <w:rFonts w:ascii="Arial" w:hAnsi="Arial" w:cs="Arial"/>
          <w:color w:val="000000"/>
          <w:sz w:val="22"/>
          <w:szCs w:val="22"/>
          <w:bdr w:val="none" w:sz="0" w:space="0" w:color="auto" w:frame="1"/>
        </w:rPr>
        <w:t>. En el caso particular de la EA, tienen un papel esencial en el diagnóstico precoz</w:t>
      </w:r>
      <w:r w:rsidR="00967309" w:rsidRPr="00537884">
        <w:rPr>
          <w:rFonts w:ascii="Arial" w:hAnsi="Arial" w:cs="Arial"/>
          <w:color w:val="000000"/>
          <w:sz w:val="22"/>
          <w:szCs w:val="22"/>
          <w:bdr w:val="none" w:sz="0" w:space="0" w:color="auto" w:frame="1"/>
        </w:rPr>
        <w:t xml:space="preserve"> </w:t>
      </w:r>
      <w:sdt>
        <w:sdtPr>
          <w:rPr>
            <w:rFonts w:ascii="Arial" w:hAnsi="Arial" w:cs="Arial"/>
            <w:color w:val="000000"/>
            <w:sz w:val="22"/>
            <w:szCs w:val="22"/>
            <w:bdr w:val="none" w:sz="0" w:space="0" w:color="auto" w:frame="1"/>
          </w:rPr>
          <w:id w:val="-690839012"/>
          <w:citation/>
        </w:sdtPr>
        <w:sdtEndPr/>
        <w:sdtContent>
          <w:r w:rsidR="00967309" w:rsidRPr="00537884">
            <w:rPr>
              <w:rFonts w:ascii="Arial" w:hAnsi="Arial" w:cs="Arial"/>
              <w:color w:val="000000"/>
              <w:sz w:val="22"/>
              <w:szCs w:val="22"/>
              <w:bdr w:val="none" w:sz="0" w:space="0" w:color="auto" w:frame="1"/>
            </w:rPr>
            <w:fldChar w:fldCharType="begin"/>
          </w:r>
          <w:r w:rsidR="00967309" w:rsidRPr="00537884">
            <w:rPr>
              <w:rFonts w:ascii="Arial" w:hAnsi="Arial" w:cs="Arial"/>
              <w:color w:val="000000"/>
              <w:sz w:val="22"/>
              <w:szCs w:val="22"/>
              <w:bdr w:val="none" w:sz="0" w:space="0" w:color="auto" w:frame="1"/>
            </w:rPr>
            <w:instrText xml:space="preserve"> CITATION Gar18 \l 9226 </w:instrText>
          </w:r>
          <w:r w:rsidR="00967309" w:rsidRPr="00537884">
            <w:rPr>
              <w:rFonts w:ascii="Arial" w:hAnsi="Arial" w:cs="Arial"/>
              <w:color w:val="000000"/>
              <w:sz w:val="22"/>
              <w:szCs w:val="22"/>
              <w:bdr w:val="none" w:sz="0" w:space="0" w:color="auto" w:frame="1"/>
            </w:rPr>
            <w:fldChar w:fldCharType="separate"/>
          </w:r>
          <w:r w:rsidR="00645AE7" w:rsidRPr="00645AE7">
            <w:rPr>
              <w:rFonts w:ascii="Arial" w:hAnsi="Arial" w:cs="Arial"/>
              <w:noProof/>
              <w:color w:val="000000"/>
              <w:sz w:val="22"/>
              <w:szCs w:val="22"/>
              <w:bdr w:val="none" w:sz="0" w:space="0" w:color="auto" w:frame="1"/>
            </w:rPr>
            <w:t>(Garrido, 2018)</w:t>
          </w:r>
          <w:r w:rsidR="00967309" w:rsidRPr="00537884">
            <w:rPr>
              <w:rFonts w:ascii="Arial" w:hAnsi="Arial" w:cs="Arial"/>
              <w:color w:val="000000"/>
              <w:sz w:val="22"/>
              <w:szCs w:val="22"/>
              <w:bdr w:val="none" w:sz="0" w:space="0" w:color="auto" w:frame="1"/>
            </w:rPr>
            <w:fldChar w:fldCharType="end"/>
          </w:r>
        </w:sdtContent>
      </w:sdt>
      <w:r w:rsidR="001823CB" w:rsidRPr="00537884">
        <w:rPr>
          <w:rFonts w:ascii="Arial" w:hAnsi="Arial" w:cs="Arial"/>
          <w:color w:val="000000"/>
          <w:sz w:val="22"/>
          <w:szCs w:val="22"/>
          <w:bdr w:val="none" w:sz="0" w:space="0" w:color="auto" w:frame="1"/>
        </w:rPr>
        <w:t>. Fundamentalmente se usan las técnicas de Tomografía por Emisión de Positrones (PET) y Resonancia Magnética (MRI)</w:t>
      </w:r>
      <w:r w:rsidR="00537884" w:rsidRPr="00537884">
        <w:rPr>
          <w:rFonts w:ascii="Arial" w:hAnsi="Arial" w:cs="Arial"/>
          <w:color w:val="000000"/>
          <w:sz w:val="22"/>
          <w:szCs w:val="22"/>
          <w:bdr w:val="none" w:sz="0" w:space="0" w:color="auto" w:frame="1"/>
        </w:rPr>
        <w:t xml:space="preserve"> </w:t>
      </w:r>
      <w:sdt>
        <w:sdtPr>
          <w:rPr>
            <w:rFonts w:ascii="Arial" w:hAnsi="Arial" w:cs="Arial"/>
            <w:color w:val="000000"/>
            <w:sz w:val="22"/>
            <w:szCs w:val="22"/>
            <w:bdr w:val="none" w:sz="0" w:space="0" w:color="auto" w:frame="1"/>
          </w:rPr>
          <w:id w:val="621193997"/>
          <w:citation/>
        </w:sdtPr>
        <w:sdtEndPr/>
        <w:sdtContent>
          <w:r w:rsidR="00537884" w:rsidRPr="00537884">
            <w:rPr>
              <w:rFonts w:ascii="Arial" w:hAnsi="Arial" w:cs="Arial"/>
              <w:color w:val="000000"/>
              <w:sz w:val="22"/>
              <w:szCs w:val="22"/>
              <w:bdr w:val="none" w:sz="0" w:space="0" w:color="auto" w:frame="1"/>
            </w:rPr>
            <w:fldChar w:fldCharType="begin"/>
          </w:r>
          <w:r w:rsidR="00537884" w:rsidRPr="00537884">
            <w:rPr>
              <w:rFonts w:ascii="Arial" w:hAnsi="Arial" w:cs="Arial"/>
              <w:color w:val="000000"/>
              <w:sz w:val="22"/>
              <w:szCs w:val="22"/>
              <w:bdr w:val="none" w:sz="0" w:space="0" w:color="auto" w:frame="1"/>
            </w:rPr>
            <w:instrText xml:space="preserve"> CITATION Gar18 \l 9226 </w:instrText>
          </w:r>
          <w:r w:rsidR="00537884" w:rsidRPr="00537884">
            <w:rPr>
              <w:rFonts w:ascii="Arial" w:hAnsi="Arial" w:cs="Arial"/>
              <w:color w:val="000000"/>
              <w:sz w:val="22"/>
              <w:szCs w:val="22"/>
              <w:bdr w:val="none" w:sz="0" w:space="0" w:color="auto" w:frame="1"/>
            </w:rPr>
            <w:fldChar w:fldCharType="separate"/>
          </w:r>
          <w:r w:rsidR="00645AE7" w:rsidRPr="00645AE7">
            <w:rPr>
              <w:rFonts w:ascii="Arial" w:hAnsi="Arial" w:cs="Arial"/>
              <w:noProof/>
              <w:color w:val="000000"/>
              <w:sz w:val="22"/>
              <w:szCs w:val="22"/>
              <w:bdr w:val="none" w:sz="0" w:space="0" w:color="auto" w:frame="1"/>
            </w:rPr>
            <w:t>(Garrido, 2018)</w:t>
          </w:r>
          <w:r w:rsidR="00537884" w:rsidRPr="00537884">
            <w:rPr>
              <w:rFonts w:ascii="Arial" w:hAnsi="Arial" w:cs="Arial"/>
              <w:color w:val="000000"/>
              <w:sz w:val="22"/>
              <w:szCs w:val="22"/>
              <w:bdr w:val="none" w:sz="0" w:space="0" w:color="auto" w:frame="1"/>
            </w:rPr>
            <w:fldChar w:fldCharType="end"/>
          </w:r>
        </w:sdtContent>
      </w:sdt>
      <w:r w:rsidR="001823CB" w:rsidRPr="00537884">
        <w:rPr>
          <w:rFonts w:ascii="Arial" w:hAnsi="Arial" w:cs="Arial"/>
          <w:color w:val="000000"/>
          <w:sz w:val="22"/>
          <w:szCs w:val="22"/>
          <w:bdr w:val="none" w:sz="0" w:space="0" w:color="auto" w:frame="1"/>
        </w:rPr>
        <w:t>.</w:t>
      </w:r>
      <w:r w:rsidR="001823CB" w:rsidRPr="007C3E49">
        <w:rPr>
          <w:rFonts w:ascii="Arial" w:hAnsi="Arial" w:cs="Arial"/>
          <w:color w:val="000000"/>
          <w:sz w:val="22"/>
          <w:szCs w:val="22"/>
          <w:bdr w:val="none" w:sz="0" w:space="0" w:color="auto" w:frame="1"/>
        </w:rPr>
        <w:t xml:space="preserve"> </w:t>
      </w:r>
      <w:r w:rsidR="00910240">
        <w:rPr>
          <w:rFonts w:ascii="Arial" w:hAnsi="Arial" w:cs="Arial"/>
          <w:color w:val="000000"/>
          <w:sz w:val="22"/>
          <w:szCs w:val="22"/>
          <w:bdr w:val="none" w:sz="0" w:space="0" w:color="auto" w:frame="1"/>
        </w:rPr>
        <w:t>Por ejemplo</w:t>
      </w:r>
      <w:r w:rsidR="00910240" w:rsidRPr="00910240">
        <w:rPr>
          <w:rFonts w:ascii="Arial" w:hAnsi="Arial" w:cs="Arial"/>
          <w:color w:val="000000"/>
          <w:sz w:val="22"/>
          <w:szCs w:val="22"/>
          <w:bdr w:val="none" w:sz="0" w:space="0" w:color="auto" w:frame="1"/>
        </w:rPr>
        <w:t xml:space="preserve">, </w:t>
      </w:r>
      <w:r w:rsidR="001823CB" w:rsidRPr="00910240">
        <w:rPr>
          <w:rFonts w:ascii="Arial" w:hAnsi="Arial" w:cs="Arial"/>
          <w:color w:val="000000"/>
          <w:sz w:val="22"/>
          <w:szCs w:val="22"/>
          <w:bdr w:val="none" w:sz="0" w:space="0" w:color="auto" w:frame="1"/>
        </w:rPr>
        <w:t xml:space="preserve">La resonancia magnética funcional, </w:t>
      </w:r>
      <w:r w:rsidR="00910240" w:rsidRPr="00910240">
        <w:rPr>
          <w:rFonts w:ascii="Arial" w:hAnsi="Arial" w:cs="Arial"/>
          <w:color w:val="000000"/>
          <w:sz w:val="22"/>
          <w:szCs w:val="22"/>
          <w:bdr w:val="none" w:sz="0" w:space="0" w:color="auto" w:frame="1"/>
        </w:rPr>
        <w:t xml:space="preserve">se usa para </w:t>
      </w:r>
      <w:r w:rsidR="001823CB" w:rsidRPr="00910240">
        <w:rPr>
          <w:rFonts w:ascii="Arial" w:hAnsi="Arial" w:cs="Arial"/>
          <w:color w:val="000000"/>
          <w:sz w:val="22"/>
          <w:szCs w:val="22"/>
          <w:bdr w:val="none" w:sz="0" w:space="0" w:color="auto" w:frame="1"/>
        </w:rPr>
        <w:t>evaluar la atrofia de los lóbulos frontal y temporales (</w:t>
      </w:r>
      <w:proofErr w:type="spellStart"/>
      <w:r w:rsidR="001823CB" w:rsidRPr="00910240">
        <w:rPr>
          <w:rFonts w:ascii="Arial" w:hAnsi="Arial" w:cs="Arial"/>
          <w:color w:val="000000"/>
          <w:sz w:val="22"/>
          <w:szCs w:val="22"/>
          <w:bdr w:val="none" w:sz="0" w:space="0" w:color="auto" w:frame="1"/>
        </w:rPr>
        <w:t>Wahlundet</w:t>
      </w:r>
      <w:proofErr w:type="spellEnd"/>
      <w:r w:rsidR="00F74A2D" w:rsidRPr="00910240">
        <w:rPr>
          <w:rFonts w:ascii="Arial" w:hAnsi="Arial" w:cs="Arial"/>
          <w:color w:val="000000"/>
          <w:sz w:val="22"/>
          <w:szCs w:val="22"/>
          <w:bdr w:val="none" w:sz="0" w:space="0" w:color="auto" w:frame="1"/>
        </w:rPr>
        <w:t xml:space="preserve"> et</w:t>
      </w:r>
      <w:r w:rsidR="001823CB" w:rsidRPr="00910240">
        <w:rPr>
          <w:rFonts w:ascii="Arial" w:hAnsi="Arial" w:cs="Arial"/>
          <w:color w:val="000000"/>
          <w:sz w:val="22"/>
          <w:szCs w:val="22"/>
          <w:bdr w:val="none" w:sz="0" w:space="0" w:color="auto" w:frame="1"/>
        </w:rPr>
        <w:t xml:space="preserve"> </w:t>
      </w:r>
      <w:r w:rsidR="00F74A2D" w:rsidRPr="00910240">
        <w:rPr>
          <w:rFonts w:ascii="Arial" w:hAnsi="Arial" w:cs="Arial"/>
          <w:color w:val="000000"/>
          <w:sz w:val="22"/>
          <w:szCs w:val="22"/>
          <w:bdr w:val="none" w:sz="0" w:space="0" w:color="auto" w:frame="1"/>
        </w:rPr>
        <w:t>a</w:t>
      </w:r>
      <w:r w:rsidR="001823CB" w:rsidRPr="00910240">
        <w:rPr>
          <w:rFonts w:ascii="Arial" w:hAnsi="Arial" w:cs="Arial"/>
          <w:color w:val="000000"/>
          <w:sz w:val="22"/>
          <w:szCs w:val="22"/>
          <w:bdr w:val="none" w:sz="0" w:space="0" w:color="auto" w:frame="1"/>
        </w:rPr>
        <w:t>l</w:t>
      </w:r>
      <w:r w:rsidR="00F74A2D" w:rsidRPr="00910240">
        <w:rPr>
          <w:rFonts w:ascii="Arial" w:hAnsi="Arial" w:cs="Arial"/>
          <w:color w:val="000000"/>
          <w:sz w:val="22"/>
          <w:szCs w:val="22"/>
          <w:bdr w:val="none" w:sz="0" w:space="0" w:color="auto" w:frame="1"/>
        </w:rPr>
        <w:t>, 2001.</w:t>
      </w:r>
      <w:r w:rsidR="001823CB" w:rsidRPr="00910240">
        <w:rPr>
          <w:rFonts w:ascii="Arial" w:hAnsi="Arial" w:cs="Arial"/>
          <w:color w:val="000000"/>
          <w:sz w:val="22"/>
          <w:szCs w:val="22"/>
          <w:bdr w:val="none" w:sz="0" w:space="0" w:color="auto" w:frame="1"/>
        </w:rPr>
        <w:t xml:space="preserve"> En: Garrido 2018)</w:t>
      </w:r>
      <w:r w:rsidR="00217BFE" w:rsidRPr="00910240">
        <w:rPr>
          <w:rFonts w:ascii="Arial" w:hAnsi="Arial" w:cs="Arial"/>
          <w:color w:val="000000"/>
          <w:sz w:val="22"/>
          <w:szCs w:val="22"/>
          <w:bdr w:val="none" w:sz="0" w:space="0" w:color="auto" w:frame="1"/>
        </w:rPr>
        <w:t>,</w:t>
      </w:r>
      <w:r w:rsidR="003B20AC" w:rsidRPr="00910240">
        <w:rPr>
          <w:rFonts w:ascii="Arial" w:hAnsi="Arial" w:cs="Arial"/>
          <w:color w:val="000000"/>
          <w:sz w:val="22"/>
          <w:szCs w:val="22"/>
          <w:bdr w:val="none" w:sz="0" w:space="0" w:color="auto" w:frame="1"/>
        </w:rPr>
        <w:t xml:space="preserve"> </w:t>
      </w:r>
      <w:r w:rsidR="001823CB" w:rsidRPr="00910240">
        <w:rPr>
          <w:rFonts w:ascii="Arial" w:hAnsi="Arial" w:cs="Arial"/>
          <w:color w:val="000000"/>
          <w:sz w:val="22"/>
          <w:szCs w:val="22"/>
          <w:bdr w:val="none" w:sz="0" w:space="0" w:color="auto" w:frame="1"/>
        </w:rPr>
        <w:t>o</w:t>
      </w:r>
      <w:r w:rsidR="00910240" w:rsidRPr="00910240">
        <w:rPr>
          <w:rFonts w:ascii="Arial" w:hAnsi="Arial" w:cs="Arial"/>
          <w:color w:val="000000"/>
          <w:sz w:val="22"/>
          <w:szCs w:val="22"/>
          <w:bdr w:val="none" w:sz="0" w:space="0" w:color="auto" w:frame="1"/>
        </w:rPr>
        <w:t xml:space="preserve"> para identificar</w:t>
      </w:r>
      <w:r w:rsidR="001823CB" w:rsidRPr="00910240">
        <w:rPr>
          <w:rFonts w:ascii="Arial" w:hAnsi="Arial" w:cs="Arial"/>
          <w:color w:val="000000"/>
          <w:sz w:val="22"/>
          <w:szCs w:val="22"/>
          <w:bdr w:val="none" w:sz="0" w:space="0" w:color="auto" w:frame="1"/>
        </w:rPr>
        <w:t xml:space="preserve"> la variación del volumen del hipocampo</w:t>
      </w:r>
      <w:r w:rsidR="003B20AC" w:rsidRPr="00910240">
        <w:rPr>
          <w:rFonts w:ascii="Arial" w:hAnsi="Arial" w:cs="Arial"/>
          <w:color w:val="000000"/>
          <w:sz w:val="22"/>
          <w:szCs w:val="22"/>
          <w:bdr w:val="none" w:sz="0" w:space="0" w:color="auto" w:frame="1"/>
        </w:rPr>
        <w:t xml:space="preserve"> </w:t>
      </w:r>
      <w:r w:rsidR="001823CB" w:rsidRPr="00910240">
        <w:rPr>
          <w:rFonts w:ascii="Arial" w:hAnsi="Arial" w:cs="Arial"/>
          <w:color w:val="000000"/>
          <w:sz w:val="22"/>
          <w:szCs w:val="22"/>
          <w:bdr w:val="none" w:sz="0" w:space="0" w:color="auto" w:frame="1"/>
        </w:rPr>
        <w:t>(</w:t>
      </w:r>
      <w:proofErr w:type="spellStart"/>
      <w:r w:rsidR="001823CB" w:rsidRPr="00910240">
        <w:rPr>
          <w:rFonts w:ascii="Arial" w:hAnsi="Arial" w:cs="Arial"/>
          <w:color w:val="000000"/>
          <w:sz w:val="22"/>
          <w:szCs w:val="22"/>
          <w:bdr w:val="none" w:sz="0" w:space="0" w:color="auto" w:frame="1"/>
        </w:rPr>
        <w:t>Csernansky</w:t>
      </w:r>
      <w:proofErr w:type="spellEnd"/>
      <w:r w:rsidR="001823CB" w:rsidRPr="00910240">
        <w:rPr>
          <w:rFonts w:ascii="Arial" w:hAnsi="Arial" w:cs="Arial"/>
          <w:color w:val="000000"/>
          <w:sz w:val="22"/>
          <w:szCs w:val="22"/>
          <w:bdr w:val="none" w:sz="0" w:space="0" w:color="auto" w:frame="1"/>
        </w:rPr>
        <w:t xml:space="preserve">, et. </w:t>
      </w:r>
      <w:r w:rsidR="002F1F3A" w:rsidRPr="00910240">
        <w:rPr>
          <w:rFonts w:ascii="Arial" w:hAnsi="Arial" w:cs="Arial"/>
          <w:color w:val="000000"/>
          <w:sz w:val="22"/>
          <w:szCs w:val="22"/>
          <w:bdr w:val="none" w:sz="0" w:space="0" w:color="auto" w:frame="1"/>
        </w:rPr>
        <w:t>a</w:t>
      </w:r>
      <w:r w:rsidR="001823CB" w:rsidRPr="00910240">
        <w:rPr>
          <w:rFonts w:ascii="Arial" w:hAnsi="Arial" w:cs="Arial"/>
          <w:color w:val="000000"/>
          <w:sz w:val="22"/>
          <w:szCs w:val="22"/>
          <w:bdr w:val="none" w:sz="0" w:space="0" w:color="auto" w:frame="1"/>
        </w:rPr>
        <w:t>l</w:t>
      </w:r>
      <w:r w:rsidR="00217BFE" w:rsidRPr="00910240">
        <w:rPr>
          <w:rFonts w:ascii="Arial" w:hAnsi="Arial" w:cs="Arial"/>
          <w:color w:val="000000"/>
          <w:sz w:val="22"/>
          <w:szCs w:val="22"/>
          <w:bdr w:val="none" w:sz="0" w:space="0" w:color="auto" w:frame="1"/>
        </w:rPr>
        <w:t xml:space="preserve"> 2007</w:t>
      </w:r>
      <w:r w:rsidR="001823CB" w:rsidRPr="00910240">
        <w:rPr>
          <w:rFonts w:ascii="Arial" w:hAnsi="Arial" w:cs="Arial"/>
          <w:color w:val="000000"/>
          <w:sz w:val="22"/>
          <w:szCs w:val="22"/>
          <w:bdr w:val="none" w:sz="0" w:space="0" w:color="auto" w:frame="1"/>
        </w:rPr>
        <w:t>; En: Garrido 2018)</w:t>
      </w:r>
      <w:r w:rsidR="003B20AC" w:rsidRPr="00910240">
        <w:rPr>
          <w:rFonts w:ascii="Arial" w:hAnsi="Arial" w:cs="Arial"/>
          <w:color w:val="000000"/>
          <w:sz w:val="22"/>
          <w:szCs w:val="22"/>
          <w:bdr w:val="none" w:sz="0" w:space="0" w:color="auto" w:frame="1"/>
        </w:rPr>
        <w:t xml:space="preserve"> </w:t>
      </w:r>
      <w:r w:rsidR="001823CB" w:rsidRPr="00910240">
        <w:rPr>
          <w:rFonts w:ascii="Arial" w:hAnsi="Arial" w:cs="Arial"/>
          <w:color w:val="000000"/>
          <w:sz w:val="22"/>
          <w:szCs w:val="22"/>
          <w:bdr w:val="none" w:sz="0" w:space="0" w:color="auto" w:frame="1"/>
        </w:rPr>
        <w:t xml:space="preserve">que, serían marcadores de la EA. </w:t>
      </w:r>
      <w:r w:rsidR="00910240" w:rsidRPr="00910240">
        <w:rPr>
          <w:rFonts w:ascii="Arial" w:hAnsi="Arial" w:cs="Arial"/>
          <w:color w:val="000000"/>
          <w:sz w:val="22"/>
          <w:szCs w:val="22"/>
          <w:bdr w:val="none" w:sz="0" w:space="0" w:color="auto" w:frame="1"/>
        </w:rPr>
        <w:t>La exploración de estos factores aporta</w:t>
      </w:r>
      <w:r w:rsidR="001823CB" w:rsidRPr="00910240">
        <w:rPr>
          <w:rFonts w:ascii="Arial" w:hAnsi="Arial" w:cs="Arial"/>
          <w:color w:val="000000"/>
          <w:sz w:val="22"/>
          <w:szCs w:val="22"/>
          <w:bdr w:val="none" w:sz="0" w:space="0" w:color="auto" w:frame="1"/>
        </w:rPr>
        <w:t xml:space="preserve"> más precisión</w:t>
      </w:r>
      <w:r w:rsidR="00910240">
        <w:rPr>
          <w:rFonts w:ascii="Arial" w:hAnsi="Arial" w:cs="Arial"/>
          <w:color w:val="000000"/>
          <w:sz w:val="22"/>
          <w:szCs w:val="22"/>
          <w:bdr w:val="none" w:sz="0" w:space="0" w:color="auto" w:frame="1"/>
        </w:rPr>
        <w:t xml:space="preserve"> al</w:t>
      </w:r>
      <w:r w:rsidR="001823CB" w:rsidRPr="00910240">
        <w:rPr>
          <w:rFonts w:ascii="Arial" w:hAnsi="Arial" w:cs="Arial"/>
          <w:color w:val="000000"/>
          <w:sz w:val="22"/>
          <w:szCs w:val="22"/>
          <w:bdr w:val="none" w:sz="0" w:space="0" w:color="auto" w:frame="1"/>
        </w:rPr>
        <w:t xml:space="preserve"> diagnóstic</w:t>
      </w:r>
      <w:r w:rsidR="00910240">
        <w:rPr>
          <w:rFonts w:ascii="Arial" w:hAnsi="Arial" w:cs="Arial"/>
          <w:color w:val="000000"/>
          <w:sz w:val="22"/>
          <w:szCs w:val="22"/>
          <w:bdr w:val="none" w:sz="0" w:space="0" w:color="auto" w:frame="1"/>
        </w:rPr>
        <w:t>o, por lo que se considera</w:t>
      </w:r>
      <w:r w:rsidR="001823CB" w:rsidRPr="00910240">
        <w:rPr>
          <w:rFonts w:ascii="Arial" w:hAnsi="Arial" w:cs="Arial"/>
          <w:color w:val="000000"/>
          <w:sz w:val="22"/>
          <w:szCs w:val="22"/>
          <w:bdr w:val="none" w:sz="0" w:space="0" w:color="auto" w:frame="1"/>
        </w:rPr>
        <w:t xml:space="preserve">, </w:t>
      </w:r>
      <w:r w:rsidR="00910240" w:rsidRPr="00910240">
        <w:rPr>
          <w:rFonts w:ascii="Arial" w:hAnsi="Arial" w:cs="Arial"/>
          <w:color w:val="000000"/>
          <w:sz w:val="22"/>
          <w:szCs w:val="22"/>
          <w:bdr w:val="none" w:sz="0" w:space="0" w:color="auto" w:frame="1"/>
        </w:rPr>
        <w:t>un tema relevante de investigación (Serrano, Carmen y Begoña Acha 2015, 2016; En: Garrido 2018. p21).</w:t>
      </w:r>
    </w:p>
    <w:p w14:paraId="7E7EE098" w14:textId="24DDFD05" w:rsidR="000C4D98" w:rsidRDefault="001823CB" w:rsidP="001823CB">
      <w:pPr>
        <w:pStyle w:val="xmsonormal"/>
        <w:spacing w:before="0" w:beforeAutospacing="0" w:after="200" w:afterAutospacing="0" w:line="360" w:lineRule="auto"/>
        <w:jc w:val="both"/>
        <w:textAlignment w:val="baseline"/>
      </w:pPr>
      <w:r w:rsidRPr="00910240">
        <w:rPr>
          <w:rFonts w:ascii="Arial" w:hAnsi="Arial" w:cs="Arial"/>
          <w:color w:val="000000"/>
          <w:sz w:val="22"/>
          <w:szCs w:val="22"/>
          <w:bdr w:val="none" w:sz="0" w:space="0" w:color="auto" w:frame="1"/>
        </w:rPr>
        <w:t>Los principales tipos de imágenes médicas se muestran en la</w:t>
      </w:r>
      <w:r w:rsidR="003B20AC" w:rsidRPr="00910240">
        <w:rPr>
          <w:rFonts w:ascii="Arial" w:hAnsi="Arial" w:cs="Arial"/>
          <w:color w:val="000000"/>
          <w:sz w:val="22"/>
          <w:szCs w:val="22"/>
          <w:bdr w:val="none" w:sz="0" w:space="0" w:color="auto" w:frame="1"/>
        </w:rPr>
        <w:t xml:space="preserve"> </w:t>
      </w:r>
      <w:r w:rsidRPr="00910240">
        <w:rPr>
          <w:rFonts w:ascii="Arial" w:hAnsi="Arial" w:cs="Arial"/>
          <w:color w:val="000000"/>
          <w:sz w:val="22"/>
          <w:szCs w:val="22"/>
          <w:bdr w:val="none" w:sz="0" w:space="0" w:color="auto" w:frame="1"/>
        </w:rPr>
        <w:t>Tabla 1, acompañados de la fuente usada para su obtención (Serrano, Carmen y Begoña Acha 2015, 2016; En:</w:t>
      </w:r>
      <w:r w:rsidR="00217BFE" w:rsidRPr="00910240">
        <w:rPr>
          <w:rFonts w:ascii="Arial" w:hAnsi="Arial" w:cs="Arial"/>
          <w:color w:val="000000"/>
          <w:sz w:val="22"/>
          <w:szCs w:val="22"/>
          <w:bdr w:val="none" w:sz="0" w:space="0" w:color="auto" w:frame="1"/>
        </w:rPr>
        <w:t xml:space="preserve"> Garrido 2018</w:t>
      </w:r>
      <w:r w:rsidR="0074477D" w:rsidRPr="00910240">
        <w:rPr>
          <w:rFonts w:ascii="Arial" w:hAnsi="Arial" w:cs="Arial"/>
          <w:color w:val="000000"/>
          <w:sz w:val="22"/>
          <w:szCs w:val="22"/>
          <w:bdr w:val="none" w:sz="0" w:space="0" w:color="auto" w:frame="1"/>
        </w:rPr>
        <w:t>. p21</w:t>
      </w:r>
      <w:r w:rsidR="00217BFE" w:rsidRPr="00910240">
        <w:rPr>
          <w:rFonts w:ascii="Arial" w:hAnsi="Arial" w:cs="Arial"/>
          <w:color w:val="000000"/>
          <w:sz w:val="22"/>
          <w:szCs w:val="22"/>
          <w:bdr w:val="none" w:sz="0" w:space="0" w:color="auto" w:frame="1"/>
        </w:rPr>
        <w:t>).</w:t>
      </w:r>
    </w:p>
    <w:p w14:paraId="025D0A00" w14:textId="0204DC64" w:rsidR="002F1F3A" w:rsidRPr="00B059BE" w:rsidRDefault="00B059BE" w:rsidP="00FE4DDB">
      <w:pPr>
        <w:pStyle w:val="ndicedetablas"/>
      </w:pPr>
      <w:bookmarkStart w:id="124" w:name="_Ref106975368"/>
      <w:bookmarkStart w:id="125" w:name="_Toc106974749"/>
      <w:bookmarkStart w:id="126" w:name="_Toc106977745"/>
      <w:commentRangeStart w:id="127"/>
      <w:r w:rsidRPr="00B059BE">
        <w:rPr>
          <w:bCs/>
        </w:rPr>
        <w:t xml:space="preserve">Tabla </w:t>
      </w:r>
      <w:r w:rsidRPr="00B059BE">
        <w:rPr>
          <w:bCs/>
        </w:rPr>
        <w:fldChar w:fldCharType="begin"/>
      </w:r>
      <w:r w:rsidRPr="00B059BE">
        <w:rPr>
          <w:bCs/>
        </w:rPr>
        <w:instrText xml:space="preserve"> SEQ Tabla \* ARABIC </w:instrText>
      </w:r>
      <w:r w:rsidRPr="00B059BE">
        <w:rPr>
          <w:bCs/>
        </w:rPr>
        <w:fldChar w:fldCharType="separate"/>
      </w:r>
      <w:r w:rsidR="0060311B">
        <w:rPr>
          <w:bCs/>
          <w:noProof/>
        </w:rPr>
        <w:t>1</w:t>
      </w:r>
      <w:r w:rsidRPr="00B059BE">
        <w:rPr>
          <w:bCs/>
        </w:rPr>
        <w:fldChar w:fldCharType="end"/>
      </w:r>
      <w:bookmarkEnd w:id="124"/>
      <w:r w:rsidRPr="00B059BE">
        <w:t>.</w:t>
      </w:r>
      <w:r w:rsidR="00A14197" w:rsidRPr="00B059BE">
        <w:t>Tipos de imágenes médicas y fuente que la origina</w:t>
      </w:r>
      <w:r w:rsidR="002F1F3A" w:rsidRPr="00B059BE">
        <w:t xml:space="preserve"> </w:t>
      </w:r>
      <w:bookmarkStart w:id="128" w:name="_Hlk103278335"/>
      <w:r w:rsidR="0074477D" w:rsidRPr="00B059BE">
        <w:t>(Garrido, 2018. p21)</w:t>
      </w:r>
      <w:bookmarkEnd w:id="125"/>
      <w:bookmarkEnd w:id="126"/>
      <w:commentRangeEnd w:id="127"/>
      <w:r w:rsidR="006D7AD1">
        <w:rPr>
          <w:rStyle w:val="CommentReference"/>
          <w:rFonts w:eastAsiaTheme="minorHAnsi" w:cstheme="minorBidi"/>
          <w:lang w:val="es-ES_tradnl"/>
        </w:rPr>
        <w:commentReference w:id="127"/>
      </w:r>
    </w:p>
    <w:tbl>
      <w:tblPr>
        <w:tblStyle w:val="TableGrid"/>
        <w:tblW w:w="0" w:type="auto"/>
        <w:jc w:val="center"/>
        <w:tblLook w:val="04A0" w:firstRow="1" w:lastRow="0" w:firstColumn="1" w:lastColumn="0" w:noHBand="0" w:noVBand="1"/>
      </w:tblPr>
      <w:tblGrid>
        <w:gridCol w:w="2789"/>
        <w:gridCol w:w="3508"/>
        <w:gridCol w:w="2197"/>
      </w:tblGrid>
      <w:tr w:rsidR="00CD02A6" w:rsidRPr="001468B7" w14:paraId="2EB02E6C" w14:textId="77777777" w:rsidTr="00CD02A6">
        <w:trPr>
          <w:jc w:val="center"/>
        </w:trPr>
        <w:tc>
          <w:tcPr>
            <w:tcW w:w="6521" w:type="dxa"/>
            <w:gridSpan w:val="2"/>
            <w:vAlign w:val="center"/>
          </w:tcPr>
          <w:p w14:paraId="33CA3047" w14:textId="0C289625" w:rsidR="00CD02A6" w:rsidRPr="001468B7" w:rsidRDefault="00CD02A6" w:rsidP="00CD02A6">
            <w:pPr>
              <w:spacing w:line="240" w:lineRule="auto"/>
              <w:jc w:val="center"/>
              <w:rPr>
                <w:sz w:val="20"/>
                <w:szCs w:val="20"/>
              </w:rPr>
            </w:pPr>
            <w:r w:rsidRPr="001468B7">
              <w:rPr>
                <w:sz w:val="20"/>
                <w:szCs w:val="20"/>
              </w:rPr>
              <w:t>Imágenes</w:t>
            </w:r>
          </w:p>
        </w:tc>
        <w:tc>
          <w:tcPr>
            <w:tcW w:w="2263" w:type="dxa"/>
            <w:vMerge w:val="restart"/>
            <w:vAlign w:val="center"/>
          </w:tcPr>
          <w:p w14:paraId="6EAAEF6E" w14:textId="5C4B51B1" w:rsidR="00CD02A6" w:rsidRPr="001468B7" w:rsidRDefault="00CD02A6" w:rsidP="00CD02A6">
            <w:pPr>
              <w:spacing w:line="240" w:lineRule="auto"/>
              <w:jc w:val="center"/>
              <w:rPr>
                <w:sz w:val="20"/>
                <w:szCs w:val="20"/>
              </w:rPr>
            </w:pPr>
            <w:r w:rsidRPr="001468B7">
              <w:rPr>
                <w:sz w:val="20"/>
                <w:szCs w:val="20"/>
              </w:rPr>
              <w:t>Radiación u onda empleada</w:t>
            </w:r>
          </w:p>
        </w:tc>
      </w:tr>
      <w:tr w:rsidR="00CD02A6" w:rsidRPr="001468B7" w14:paraId="4E67D224" w14:textId="77777777" w:rsidTr="00CD02A6">
        <w:trPr>
          <w:jc w:val="center"/>
        </w:trPr>
        <w:tc>
          <w:tcPr>
            <w:tcW w:w="2883" w:type="dxa"/>
            <w:vAlign w:val="center"/>
          </w:tcPr>
          <w:p w14:paraId="37F1A899" w14:textId="0EAE901B" w:rsidR="00CD02A6" w:rsidRPr="001468B7" w:rsidRDefault="00CD02A6" w:rsidP="00CD02A6">
            <w:pPr>
              <w:spacing w:line="240" w:lineRule="auto"/>
              <w:jc w:val="center"/>
              <w:rPr>
                <w:sz w:val="20"/>
                <w:szCs w:val="20"/>
              </w:rPr>
            </w:pPr>
            <w:r w:rsidRPr="001468B7">
              <w:rPr>
                <w:sz w:val="20"/>
                <w:szCs w:val="20"/>
              </w:rPr>
              <w:t xml:space="preserve">Analógicas </w:t>
            </w:r>
          </w:p>
        </w:tc>
        <w:tc>
          <w:tcPr>
            <w:tcW w:w="3638" w:type="dxa"/>
            <w:vAlign w:val="center"/>
          </w:tcPr>
          <w:p w14:paraId="4CDDB45F" w14:textId="2A2ECAF4" w:rsidR="00CD02A6" w:rsidRPr="001468B7" w:rsidRDefault="00CD02A6" w:rsidP="00CD02A6">
            <w:pPr>
              <w:spacing w:line="240" w:lineRule="auto"/>
              <w:jc w:val="center"/>
              <w:rPr>
                <w:sz w:val="20"/>
                <w:szCs w:val="20"/>
              </w:rPr>
            </w:pPr>
            <w:r w:rsidRPr="001468B7">
              <w:rPr>
                <w:sz w:val="20"/>
                <w:szCs w:val="20"/>
              </w:rPr>
              <w:t>Digitales</w:t>
            </w:r>
          </w:p>
        </w:tc>
        <w:tc>
          <w:tcPr>
            <w:tcW w:w="2263" w:type="dxa"/>
            <w:vMerge/>
            <w:vAlign w:val="center"/>
          </w:tcPr>
          <w:p w14:paraId="705D8297" w14:textId="77777777" w:rsidR="00CD02A6" w:rsidRPr="001468B7" w:rsidRDefault="00CD02A6" w:rsidP="00CD02A6">
            <w:pPr>
              <w:spacing w:line="240" w:lineRule="auto"/>
              <w:jc w:val="center"/>
              <w:rPr>
                <w:sz w:val="20"/>
                <w:szCs w:val="20"/>
              </w:rPr>
            </w:pPr>
          </w:p>
        </w:tc>
      </w:tr>
      <w:tr w:rsidR="0074477D" w:rsidRPr="001468B7" w14:paraId="28E2D1C7" w14:textId="77777777" w:rsidTr="00CD02A6">
        <w:trPr>
          <w:jc w:val="center"/>
        </w:trPr>
        <w:tc>
          <w:tcPr>
            <w:tcW w:w="2883" w:type="dxa"/>
            <w:vAlign w:val="center"/>
          </w:tcPr>
          <w:p w14:paraId="7FF58F82" w14:textId="77777777" w:rsidR="0074477D" w:rsidRPr="001468B7" w:rsidRDefault="0074477D" w:rsidP="00CD02A6">
            <w:pPr>
              <w:spacing w:line="240" w:lineRule="auto"/>
              <w:jc w:val="center"/>
              <w:rPr>
                <w:sz w:val="20"/>
                <w:szCs w:val="20"/>
              </w:rPr>
            </w:pPr>
          </w:p>
        </w:tc>
        <w:tc>
          <w:tcPr>
            <w:tcW w:w="3638" w:type="dxa"/>
            <w:vAlign w:val="center"/>
          </w:tcPr>
          <w:p w14:paraId="0A8F65AA" w14:textId="7F12505A" w:rsidR="0074477D" w:rsidRPr="001468B7" w:rsidRDefault="0074477D" w:rsidP="00CD02A6">
            <w:pPr>
              <w:spacing w:line="240" w:lineRule="auto"/>
              <w:rPr>
                <w:sz w:val="20"/>
                <w:szCs w:val="20"/>
              </w:rPr>
            </w:pPr>
            <w:r w:rsidRPr="001468B7">
              <w:rPr>
                <w:sz w:val="20"/>
                <w:szCs w:val="20"/>
              </w:rPr>
              <w:t xml:space="preserve">Tomografía por emisión de Positrones (PET), Tomografía Computarizada de Emisión </w:t>
            </w:r>
            <w:proofErr w:type="spellStart"/>
            <w:r w:rsidRPr="001468B7">
              <w:rPr>
                <w:sz w:val="20"/>
                <w:szCs w:val="20"/>
              </w:rPr>
              <w:t>Monofotónica</w:t>
            </w:r>
            <w:proofErr w:type="spellEnd"/>
            <w:r w:rsidRPr="001468B7">
              <w:rPr>
                <w:sz w:val="20"/>
                <w:szCs w:val="20"/>
              </w:rPr>
              <w:t xml:space="preserve"> (SPECT), Gammagrafía</w:t>
            </w:r>
          </w:p>
        </w:tc>
        <w:tc>
          <w:tcPr>
            <w:tcW w:w="2263" w:type="dxa"/>
            <w:vAlign w:val="center"/>
          </w:tcPr>
          <w:p w14:paraId="3A3BF2EA" w14:textId="77777777" w:rsidR="0074477D" w:rsidRPr="001468B7" w:rsidRDefault="0074477D" w:rsidP="00CD02A6">
            <w:pPr>
              <w:spacing w:line="240" w:lineRule="auto"/>
              <w:jc w:val="center"/>
              <w:rPr>
                <w:sz w:val="20"/>
                <w:szCs w:val="20"/>
              </w:rPr>
            </w:pPr>
          </w:p>
        </w:tc>
      </w:tr>
      <w:tr w:rsidR="00CD02A6" w:rsidRPr="001468B7" w14:paraId="1504E4BB" w14:textId="77777777" w:rsidTr="00CD02A6">
        <w:trPr>
          <w:trHeight w:val="357"/>
          <w:jc w:val="center"/>
        </w:trPr>
        <w:tc>
          <w:tcPr>
            <w:tcW w:w="2883" w:type="dxa"/>
            <w:vMerge w:val="restart"/>
            <w:vAlign w:val="center"/>
          </w:tcPr>
          <w:p w14:paraId="20967FCF" w14:textId="51C45DD6" w:rsidR="00CD02A6" w:rsidRPr="001468B7" w:rsidRDefault="00CD02A6" w:rsidP="00CD02A6">
            <w:pPr>
              <w:spacing w:line="240" w:lineRule="auto"/>
              <w:jc w:val="center"/>
              <w:rPr>
                <w:sz w:val="20"/>
                <w:szCs w:val="20"/>
              </w:rPr>
            </w:pPr>
            <w:r w:rsidRPr="001468B7">
              <w:rPr>
                <w:sz w:val="20"/>
                <w:szCs w:val="20"/>
              </w:rPr>
              <w:t>Radiografía convencional</w:t>
            </w:r>
          </w:p>
        </w:tc>
        <w:tc>
          <w:tcPr>
            <w:tcW w:w="3638" w:type="dxa"/>
            <w:vAlign w:val="center"/>
          </w:tcPr>
          <w:p w14:paraId="48B1EABC" w14:textId="5BA723E4" w:rsidR="00CD02A6" w:rsidRPr="001468B7" w:rsidRDefault="00CD02A6" w:rsidP="00CD02A6">
            <w:pPr>
              <w:spacing w:line="240" w:lineRule="auto"/>
              <w:jc w:val="left"/>
              <w:rPr>
                <w:sz w:val="20"/>
                <w:szCs w:val="20"/>
              </w:rPr>
            </w:pPr>
            <w:r w:rsidRPr="001468B7">
              <w:rPr>
                <w:sz w:val="20"/>
                <w:szCs w:val="20"/>
              </w:rPr>
              <w:t xml:space="preserve">Radiografía digital </w:t>
            </w:r>
          </w:p>
        </w:tc>
        <w:tc>
          <w:tcPr>
            <w:tcW w:w="2263" w:type="dxa"/>
            <w:vMerge w:val="restart"/>
            <w:vAlign w:val="center"/>
          </w:tcPr>
          <w:p w14:paraId="6C871386" w14:textId="3618C675" w:rsidR="00CD02A6" w:rsidRPr="001468B7" w:rsidRDefault="00CD02A6" w:rsidP="00CD02A6">
            <w:pPr>
              <w:spacing w:line="240" w:lineRule="auto"/>
              <w:jc w:val="center"/>
              <w:rPr>
                <w:sz w:val="20"/>
                <w:szCs w:val="20"/>
              </w:rPr>
            </w:pPr>
            <w:r w:rsidRPr="001468B7">
              <w:rPr>
                <w:sz w:val="20"/>
                <w:szCs w:val="20"/>
              </w:rPr>
              <w:t>Rayos X</w:t>
            </w:r>
          </w:p>
        </w:tc>
      </w:tr>
      <w:tr w:rsidR="00CD02A6" w:rsidRPr="001468B7" w14:paraId="6E784B55" w14:textId="77777777" w:rsidTr="00CD02A6">
        <w:trPr>
          <w:jc w:val="center"/>
        </w:trPr>
        <w:tc>
          <w:tcPr>
            <w:tcW w:w="2883" w:type="dxa"/>
            <w:vMerge/>
            <w:vAlign w:val="center"/>
          </w:tcPr>
          <w:p w14:paraId="77C7A6E2" w14:textId="77777777" w:rsidR="00CD02A6" w:rsidRPr="001468B7" w:rsidRDefault="00CD02A6" w:rsidP="00CD02A6">
            <w:pPr>
              <w:spacing w:line="240" w:lineRule="auto"/>
              <w:jc w:val="center"/>
              <w:rPr>
                <w:sz w:val="20"/>
                <w:szCs w:val="20"/>
              </w:rPr>
            </w:pPr>
          </w:p>
        </w:tc>
        <w:tc>
          <w:tcPr>
            <w:tcW w:w="3638" w:type="dxa"/>
            <w:vAlign w:val="center"/>
          </w:tcPr>
          <w:p w14:paraId="415A1AD9" w14:textId="1C1450DF" w:rsidR="00CD02A6" w:rsidRPr="001468B7" w:rsidRDefault="00CD02A6" w:rsidP="00CD02A6">
            <w:pPr>
              <w:spacing w:line="240" w:lineRule="auto"/>
              <w:jc w:val="left"/>
              <w:rPr>
                <w:sz w:val="20"/>
                <w:szCs w:val="20"/>
              </w:rPr>
            </w:pPr>
            <w:r w:rsidRPr="001468B7">
              <w:rPr>
                <w:sz w:val="20"/>
                <w:szCs w:val="20"/>
              </w:rPr>
              <w:t>Tomografía Axial Computarizada (TAC)</w:t>
            </w:r>
          </w:p>
        </w:tc>
        <w:tc>
          <w:tcPr>
            <w:tcW w:w="2263" w:type="dxa"/>
            <w:vMerge/>
            <w:vAlign w:val="center"/>
          </w:tcPr>
          <w:p w14:paraId="38C4BC4B" w14:textId="77777777" w:rsidR="00CD02A6" w:rsidRPr="001468B7" w:rsidRDefault="00CD02A6" w:rsidP="00CD02A6">
            <w:pPr>
              <w:spacing w:line="240" w:lineRule="auto"/>
              <w:jc w:val="center"/>
              <w:rPr>
                <w:sz w:val="20"/>
                <w:szCs w:val="20"/>
              </w:rPr>
            </w:pPr>
          </w:p>
        </w:tc>
      </w:tr>
      <w:tr w:rsidR="0074477D" w:rsidRPr="001468B7" w14:paraId="7756C793" w14:textId="77777777" w:rsidTr="00CD02A6">
        <w:trPr>
          <w:jc w:val="center"/>
        </w:trPr>
        <w:tc>
          <w:tcPr>
            <w:tcW w:w="2883" w:type="dxa"/>
            <w:vAlign w:val="center"/>
          </w:tcPr>
          <w:p w14:paraId="17EEDDAA" w14:textId="469FB2B6" w:rsidR="0074477D" w:rsidRPr="001468B7" w:rsidRDefault="00B059BE" w:rsidP="00CD02A6">
            <w:pPr>
              <w:spacing w:line="240" w:lineRule="auto"/>
              <w:jc w:val="center"/>
              <w:rPr>
                <w:sz w:val="20"/>
                <w:szCs w:val="20"/>
              </w:rPr>
            </w:pPr>
            <w:r w:rsidRPr="001468B7">
              <w:rPr>
                <w:sz w:val="20"/>
                <w:szCs w:val="20"/>
              </w:rPr>
              <w:t>Fluoroscop</w:t>
            </w:r>
            <w:r>
              <w:rPr>
                <w:sz w:val="20"/>
                <w:szCs w:val="20"/>
              </w:rPr>
              <w:t>i</w:t>
            </w:r>
            <w:r w:rsidRPr="001468B7">
              <w:rPr>
                <w:sz w:val="20"/>
                <w:szCs w:val="20"/>
              </w:rPr>
              <w:t>a</w:t>
            </w:r>
          </w:p>
        </w:tc>
        <w:tc>
          <w:tcPr>
            <w:tcW w:w="3638" w:type="dxa"/>
            <w:vAlign w:val="center"/>
          </w:tcPr>
          <w:p w14:paraId="41BA77E2" w14:textId="77777777" w:rsidR="0074477D" w:rsidRPr="001468B7" w:rsidRDefault="0074477D" w:rsidP="00CD02A6">
            <w:pPr>
              <w:spacing w:line="240" w:lineRule="auto"/>
              <w:jc w:val="center"/>
              <w:rPr>
                <w:sz w:val="20"/>
                <w:szCs w:val="20"/>
              </w:rPr>
            </w:pPr>
          </w:p>
        </w:tc>
        <w:tc>
          <w:tcPr>
            <w:tcW w:w="2263" w:type="dxa"/>
            <w:vAlign w:val="center"/>
          </w:tcPr>
          <w:p w14:paraId="2995EAA0" w14:textId="692D9609" w:rsidR="0074477D" w:rsidRPr="001468B7" w:rsidRDefault="00CD02A6" w:rsidP="00CD02A6">
            <w:pPr>
              <w:spacing w:line="240" w:lineRule="auto"/>
              <w:jc w:val="center"/>
              <w:rPr>
                <w:sz w:val="20"/>
                <w:szCs w:val="20"/>
              </w:rPr>
            </w:pPr>
            <w:r w:rsidRPr="001468B7">
              <w:rPr>
                <w:sz w:val="20"/>
                <w:szCs w:val="20"/>
              </w:rPr>
              <w:t>Ultravioleta</w:t>
            </w:r>
          </w:p>
        </w:tc>
      </w:tr>
      <w:tr w:rsidR="0074477D" w:rsidRPr="001468B7" w14:paraId="449AAB49" w14:textId="77777777" w:rsidTr="00CD02A6">
        <w:trPr>
          <w:jc w:val="center"/>
        </w:trPr>
        <w:tc>
          <w:tcPr>
            <w:tcW w:w="2883" w:type="dxa"/>
            <w:vAlign w:val="center"/>
          </w:tcPr>
          <w:p w14:paraId="57334F3B" w14:textId="77777777" w:rsidR="0074477D" w:rsidRPr="001468B7" w:rsidRDefault="0074477D" w:rsidP="00CD02A6">
            <w:pPr>
              <w:spacing w:line="240" w:lineRule="auto"/>
              <w:jc w:val="center"/>
              <w:rPr>
                <w:sz w:val="20"/>
                <w:szCs w:val="20"/>
              </w:rPr>
            </w:pPr>
          </w:p>
        </w:tc>
        <w:tc>
          <w:tcPr>
            <w:tcW w:w="3638" w:type="dxa"/>
            <w:vAlign w:val="center"/>
          </w:tcPr>
          <w:p w14:paraId="66737BF3" w14:textId="04F3E5BA" w:rsidR="0074477D" w:rsidRPr="001468B7" w:rsidRDefault="00CD02A6" w:rsidP="00CD02A6">
            <w:pPr>
              <w:spacing w:line="240" w:lineRule="auto"/>
              <w:jc w:val="center"/>
              <w:rPr>
                <w:sz w:val="20"/>
                <w:szCs w:val="20"/>
              </w:rPr>
            </w:pPr>
            <w:r w:rsidRPr="001468B7">
              <w:rPr>
                <w:sz w:val="20"/>
                <w:szCs w:val="20"/>
              </w:rPr>
              <w:t>Resonancia Magnética</w:t>
            </w:r>
          </w:p>
        </w:tc>
        <w:tc>
          <w:tcPr>
            <w:tcW w:w="2263" w:type="dxa"/>
            <w:vAlign w:val="center"/>
          </w:tcPr>
          <w:p w14:paraId="7766FA3B" w14:textId="6B0203A3" w:rsidR="0074477D" w:rsidRPr="001468B7" w:rsidRDefault="00CD02A6" w:rsidP="00CD02A6">
            <w:pPr>
              <w:spacing w:line="240" w:lineRule="auto"/>
              <w:jc w:val="center"/>
              <w:rPr>
                <w:sz w:val="20"/>
                <w:szCs w:val="20"/>
              </w:rPr>
            </w:pPr>
            <w:r w:rsidRPr="001468B7">
              <w:rPr>
                <w:sz w:val="20"/>
                <w:szCs w:val="20"/>
              </w:rPr>
              <w:t>Campo magnético y ondas radio</w:t>
            </w:r>
          </w:p>
        </w:tc>
      </w:tr>
      <w:tr w:rsidR="0074477D" w:rsidRPr="001468B7" w14:paraId="3FD83418" w14:textId="77777777" w:rsidTr="00CD02A6">
        <w:trPr>
          <w:jc w:val="center"/>
        </w:trPr>
        <w:tc>
          <w:tcPr>
            <w:tcW w:w="2883" w:type="dxa"/>
            <w:vAlign w:val="center"/>
          </w:tcPr>
          <w:p w14:paraId="7CA9E11D" w14:textId="77777777" w:rsidR="0074477D" w:rsidRPr="001468B7" w:rsidRDefault="0074477D" w:rsidP="00CD02A6">
            <w:pPr>
              <w:spacing w:line="240" w:lineRule="auto"/>
              <w:jc w:val="center"/>
              <w:rPr>
                <w:sz w:val="20"/>
                <w:szCs w:val="20"/>
              </w:rPr>
            </w:pPr>
          </w:p>
        </w:tc>
        <w:tc>
          <w:tcPr>
            <w:tcW w:w="3638" w:type="dxa"/>
            <w:vAlign w:val="center"/>
          </w:tcPr>
          <w:p w14:paraId="1C2E0E52" w14:textId="7C6F518D" w:rsidR="0074477D" w:rsidRPr="001468B7" w:rsidRDefault="00CD02A6" w:rsidP="00CD02A6">
            <w:pPr>
              <w:spacing w:line="240" w:lineRule="auto"/>
              <w:jc w:val="center"/>
              <w:rPr>
                <w:sz w:val="20"/>
                <w:szCs w:val="20"/>
              </w:rPr>
            </w:pPr>
            <w:r w:rsidRPr="001468B7">
              <w:rPr>
                <w:sz w:val="20"/>
                <w:szCs w:val="20"/>
              </w:rPr>
              <w:t xml:space="preserve">Ecografía </w:t>
            </w:r>
          </w:p>
        </w:tc>
        <w:tc>
          <w:tcPr>
            <w:tcW w:w="2263" w:type="dxa"/>
            <w:vAlign w:val="center"/>
          </w:tcPr>
          <w:p w14:paraId="2DE83223" w14:textId="55989924" w:rsidR="0074477D" w:rsidRPr="001468B7" w:rsidRDefault="00CD02A6" w:rsidP="00CD02A6">
            <w:pPr>
              <w:spacing w:line="240" w:lineRule="auto"/>
              <w:jc w:val="center"/>
              <w:rPr>
                <w:sz w:val="20"/>
                <w:szCs w:val="20"/>
              </w:rPr>
            </w:pPr>
            <w:r w:rsidRPr="001468B7">
              <w:rPr>
                <w:sz w:val="20"/>
                <w:szCs w:val="20"/>
              </w:rPr>
              <w:t>Sonido</w:t>
            </w:r>
          </w:p>
        </w:tc>
      </w:tr>
    </w:tbl>
    <w:p w14:paraId="2FD5BC00" w14:textId="2FE13867" w:rsidR="001E7A44" w:rsidRPr="005A7019" w:rsidRDefault="001E7A44" w:rsidP="00B059BE">
      <w:pPr>
        <w:pStyle w:val="Heading3"/>
        <w:rPr>
          <w:sz w:val="32"/>
          <w:szCs w:val="32"/>
        </w:rPr>
      </w:pPr>
      <w:bookmarkStart w:id="129" w:name="_Toc107948289"/>
      <w:bookmarkEnd w:id="128"/>
      <w:r w:rsidRPr="005A7019">
        <w:rPr>
          <w:sz w:val="32"/>
          <w:szCs w:val="32"/>
        </w:rPr>
        <w:t>2.</w:t>
      </w:r>
      <w:r w:rsidR="00A5292C" w:rsidRPr="005A7019">
        <w:rPr>
          <w:sz w:val="32"/>
          <w:szCs w:val="32"/>
        </w:rPr>
        <w:t>1</w:t>
      </w:r>
      <w:r w:rsidRPr="005A7019">
        <w:rPr>
          <w:sz w:val="32"/>
          <w:szCs w:val="32"/>
        </w:rPr>
        <w:t>.</w:t>
      </w:r>
      <w:r w:rsidR="00020188" w:rsidRPr="005A7019">
        <w:rPr>
          <w:sz w:val="32"/>
          <w:szCs w:val="32"/>
        </w:rPr>
        <w:t>7</w:t>
      </w:r>
      <w:r w:rsidRPr="005A7019">
        <w:rPr>
          <w:sz w:val="32"/>
          <w:szCs w:val="32"/>
        </w:rPr>
        <w:t>.</w:t>
      </w:r>
      <w:r w:rsidR="00850107" w:rsidRPr="005A7019">
        <w:rPr>
          <w:sz w:val="32"/>
          <w:szCs w:val="32"/>
        </w:rPr>
        <w:t xml:space="preserve"> </w:t>
      </w:r>
      <w:r w:rsidRPr="005A7019">
        <w:rPr>
          <w:sz w:val="32"/>
          <w:szCs w:val="32"/>
        </w:rPr>
        <w:t>Imágenes de Resonancia Magnética</w:t>
      </w:r>
      <w:bookmarkEnd w:id="129"/>
    </w:p>
    <w:p w14:paraId="2D9DE09F" w14:textId="18B6B839" w:rsidR="00B86221" w:rsidRDefault="0032074B" w:rsidP="00263919">
      <w:r>
        <w:t xml:space="preserve">La Imagen de Resonancia Magnética (IRM), </w:t>
      </w:r>
      <w:r w:rsidR="00B86221">
        <w:t>e</w:t>
      </w:r>
      <w:r>
        <w:t>s una técnica</w:t>
      </w:r>
      <w:r w:rsidR="00DF2900">
        <w:t xml:space="preserve"> que según las fuentes </w:t>
      </w:r>
      <w:r w:rsidR="00E41E98">
        <w:t>consultadas</w:t>
      </w:r>
      <w:r w:rsidR="00DF2900">
        <w:t xml:space="preserve"> fue muy estudiada entre los años 2000 a 2012</w:t>
      </w:r>
      <w:r w:rsidR="00E41E98">
        <w:t xml:space="preserve"> y en menor medida desde el 2012 al 2020</w:t>
      </w:r>
      <w:r w:rsidR="00DF2900">
        <w:t xml:space="preserve">; </w:t>
      </w:r>
      <w:r>
        <w:t xml:space="preserve"> </w:t>
      </w:r>
      <w:r w:rsidR="00796A7A">
        <w:t>consiste en la</w:t>
      </w:r>
      <w:r>
        <w:t xml:space="preserve"> obtención de imágenes médicas de alta calidad del interior del cuerpo humano</w:t>
      </w:r>
      <w:r w:rsidR="00CF4DD1">
        <w:t xml:space="preserve"> (</w:t>
      </w:r>
      <w:r w:rsidR="00CF4DD1" w:rsidRPr="00577645">
        <w:rPr>
          <w:noProof/>
          <w:lang w:val="es-CO"/>
        </w:rPr>
        <w:t>MedlinePlus, 2019</w:t>
      </w:r>
      <w:r w:rsidR="00CF4DD1">
        <w:rPr>
          <w:noProof/>
          <w:lang w:val="es-CO"/>
        </w:rPr>
        <w:t xml:space="preserve">; </w:t>
      </w:r>
      <w:sdt>
        <w:sdtPr>
          <w:rPr>
            <w:noProof/>
            <w:lang w:val="es-CO"/>
          </w:rPr>
          <w:id w:val="-1800217004"/>
          <w:citation/>
        </w:sdtPr>
        <w:sdtEndPr/>
        <w:sdtContent>
          <w:r w:rsidR="00CF4DD1">
            <w:rPr>
              <w:noProof/>
              <w:lang w:val="es-CO"/>
            </w:rPr>
            <w:fldChar w:fldCharType="begin"/>
          </w:r>
          <w:r w:rsidR="00CF4DD1">
            <w:rPr>
              <w:noProof/>
              <w:lang w:val="es-CO"/>
            </w:rPr>
            <w:instrText xml:space="preserve"> CITATION Cai09 \l 9226 </w:instrText>
          </w:r>
          <w:r w:rsidR="00CF4DD1">
            <w:rPr>
              <w:noProof/>
              <w:lang w:val="es-CO"/>
            </w:rPr>
            <w:fldChar w:fldCharType="separate"/>
          </w:r>
          <w:r w:rsidR="00645AE7" w:rsidRPr="00645AE7">
            <w:rPr>
              <w:noProof/>
              <w:lang w:val="es-CO"/>
            </w:rPr>
            <w:t>(Caicedo Martínez, Aldana Ramírez, &amp; Hernández Suarez, 2009)</w:t>
          </w:r>
          <w:r w:rsidR="00CF4DD1">
            <w:rPr>
              <w:noProof/>
              <w:lang w:val="es-CO"/>
            </w:rPr>
            <w:fldChar w:fldCharType="end"/>
          </w:r>
        </w:sdtContent>
      </w:sdt>
      <w:r w:rsidR="0016743C">
        <w:t xml:space="preserve">; están </w:t>
      </w:r>
      <w:r>
        <w:t>basada</w:t>
      </w:r>
      <w:r w:rsidR="0016743C">
        <w:t>s</w:t>
      </w:r>
      <w:r>
        <w:t xml:space="preserve"> en el fenómeno de la resonancia magnética nuclear</w:t>
      </w:r>
      <w:r w:rsidR="00796A7A">
        <w:t xml:space="preserve"> a través de la utilización de campos magnéticos</w:t>
      </w:r>
      <w:r w:rsidR="00B86221">
        <w:t xml:space="preserve">, </w:t>
      </w:r>
      <w:r w:rsidR="00796A7A">
        <w:t>ondas de radiofrecuencia y una computadora para la producción de las imágenes</w:t>
      </w:r>
      <w:r w:rsidR="00B86221">
        <w:t xml:space="preserve"> </w:t>
      </w:r>
      <w:sdt>
        <w:sdtPr>
          <w:id w:val="-759365497"/>
          <w:citation/>
        </w:sdtPr>
        <w:sdtEndPr/>
        <w:sdtContent>
          <w:r w:rsidR="00B86221" w:rsidRPr="00577645">
            <w:fldChar w:fldCharType="begin"/>
          </w:r>
          <w:r w:rsidR="00B86221" w:rsidRPr="00577645">
            <w:rPr>
              <w:lang w:val="es-CO"/>
            </w:rPr>
            <w:instrText xml:space="preserve">CITATION RMf \l 9226 </w:instrText>
          </w:r>
          <w:r w:rsidR="00B86221" w:rsidRPr="00577645">
            <w:fldChar w:fldCharType="separate"/>
          </w:r>
          <w:r w:rsidR="00645AE7" w:rsidRPr="00645AE7">
            <w:rPr>
              <w:noProof/>
              <w:lang w:val="es-CO"/>
            </w:rPr>
            <w:t>(MedlinePlus, 2019)</w:t>
          </w:r>
          <w:r w:rsidR="00B86221" w:rsidRPr="00577645">
            <w:fldChar w:fldCharType="end"/>
          </w:r>
        </w:sdtContent>
      </w:sdt>
      <w:r w:rsidR="00B86221">
        <w:t>.</w:t>
      </w:r>
    </w:p>
    <w:p w14:paraId="359A0732" w14:textId="692E471F" w:rsidR="00D714F3" w:rsidRPr="00577645" w:rsidRDefault="00577645" w:rsidP="00263919">
      <w:r w:rsidRPr="0016743C">
        <w:t xml:space="preserve">Las </w:t>
      </w:r>
      <w:r w:rsidR="00445E2F" w:rsidRPr="0016743C">
        <w:t xml:space="preserve">IRM </w:t>
      </w:r>
      <w:r w:rsidRPr="0016743C">
        <w:t xml:space="preserve">son utilizadas </w:t>
      </w:r>
      <w:r w:rsidR="00445E2F" w:rsidRPr="0016743C">
        <w:t xml:space="preserve">para diagnosticar una variedad de </w:t>
      </w:r>
      <w:r w:rsidR="0016743C" w:rsidRPr="0016743C">
        <w:t>enfermedades</w:t>
      </w:r>
      <w:r w:rsidR="00445E2F" w:rsidRPr="0016743C">
        <w:t xml:space="preserve">, </w:t>
      </w:r>
      <w:r w:rsidR="006C3A58">
        <w:t>como</w:t>
      </w:r>
      <w:r w:rsidR="00445E2F" w:rsidRPr="0016743C">
        <w:t xml:space="preserve"> rupturas de ligamentos </w:t>
      </w:r>
      <w:r w:rsidR="006C3A58">
        <w:t>y</w:t>
      </w:r>
      <w:r w:rsidR="00445E2F" w:rsidRPr="0016743C">
        <w:t xml:space="preserve"> tumores</w:t>
      </w:r>
      <w:r w:rsidR="006C3A58" w:rsidRPr="006C3A58">
        <w:t xml:space="preserve"> </w:t>
      </w:r>
      <w:sdt>
        <w:sdtPr>
          <w:id w:val="1994524110"/>
          <w:citation/>
        </w:sdtPr>
        <w:sdtEndPr/>
        <w:sdtContent>
          <w:r w:rsidR="006C3A58" w:rsidRPr="0016743C">
            <w:fldChar w:fldCharType="begin"/>
          </w:r>
          <w:r w:rsidR="006C3A58" w:rsidRPr="0016743C">
            <w:rPr>
              <w:lang w:val="es-CO"/>
            </w:rPr>
            <w:instrText xml:space="preserve">CITATION RMf \l 9226 </w:instrText>
          </w:r>
          <w:r w:rsidR="006C3A58" w:rsidRPr="0016743C">
            <w:fldChar w:fldCharType="separate"/>
          </w:r>
          <w:r w:rsidR="00645AE7" w:rsidRPr="00645AE7">
            <w:rPr>
              <w:noProof/>
              <w:lang w:val="es-CO"/>
            </w:rPr>
            <w:t>(MedlinePlus, 2019)</w:t>
          </w:r>
          <w:r w:rsidR="006C3A58" w:rsidRPr="0016743C">
            <w:fldChar w:fldCharType="end"/>
          </w:r>
        </w:sdtContent>
      </w:sdt>
      <w:r w:rsidR="006C3A58">
        <w:t xml:space="preserve">, </w:t>
      </w:r>
      <w:r w:rsidRPr="0016743C">
        <w:t xml:space="preserve"> y </w:t>
      </w:r>
      <w:r w:rsidR="00445E2F" w:rsidRPr="0016743C">
        <w:t xml:space="preserve">para </w:t>
      </w:r>
      <w:r w:rsidR="0016743C" w:rsidRPr="0016743C">
        <w:t>inspeccionar</w:t>
      </w:r>
      <w:r w:rsidR="00445E2F" w:rsidRPr="0016743C">
        <w:t xml:space="preserve"> el cerebro</w:t>
      </w:r>
      <w:r w:rsidRPr="0016743C">
        <w:t>, puesto que puede utilizarse para examinar su anatomía funcional</w:t>
      </w:r>
      <w:r w:rsidR="0011247E" w:rsidRPr="0016743C">
        <w:t>,</w:t>
      </w:r>
      <w:r w:rsidR="0016743C">
        <w:t xml:space="preserve"> y es posible </w:t>
      </w:r>
      <w:r w:rsidRPr="0016743C">
        <w:t>determina</w:t>
      </w:r>
      <w:r w:rsidR="0011247E" w:rsidRPr="0016743C">
        <w:t>r</w:t>
      </w:r>
      <w:r w:rsidRPr="0016743C">
        <w:t xml:space="preserve"> las partes del cerebro que están manejando funciones críticas</w:t>
      </w:r>
      <w:r w:rsidR="0011247E" w:rsidRPr="0016743C">
        <w:t xml:space="preserve"> y </w:t>
      </w:r>
      <w:r w:rsidRPr="0016743C">
        <w:t>evaluar los efectos de</w:t>
      </w:r>
      <w:r w:rsidR="0011247E" w:rsidRPr="0016743C">
        <w:t xml:space="preserve"> algunas </w:t>
      </w:r>
      <w:r w:rsidRPr="0016743C">
        <w:t>enfermedades o guiar el tratamiento cerebral</w:t>
      </w:r>
      <w:r w:rsidR="0016743C">
        <w:t xml:space="preserve"> </w:t>
      </w:r>
      <w:sdt>
        <w:sdtPr>
          <w:id w:val="-52166848"/>
          <w:citation/>
        </w:sdtPr>
        <w:sdtEndPr/>
        <w:sdtContent>
          <w:r w:rsidR="0016743C" w:rsidRPr="0016743C">
            <w:fldChar w:fldCharType="begin"/>
          </w:r>
          <w:r w:rsidR="0016743C" w:rsidRPr="0016743C">
            <w:rPr>
              <w:lang w:val="es-CO"/>
            </w:rPr>
            <w:instrText xml:space="preserve">CITATION RMf \l 9226 </w:instrText>
          </w:r>
          <w:r w:rsidR="0016743C" w:rsidRPr="0016743C">
            <w:fldChar w:fldCharType="separate"/>
          </w:r>
          <w:r w:rsidR="00645AE7" w:rsidRPr="00645AE7">
            <w:rPr>
              <w:noProof/>
              <w:lang w:val="es-CO"/>
            </w:rPr>
            <w:t>(MedlinePlus, 2019)</w:t>
          </w:r>
          <w:r w:rsidR="0016743C" w:rsidRPr="0016743C">
            <w:fldChar w:fldCharType="end"/>
          </w:r>
        </w:sdtContent>
      </w:sdt>
      <w:r w:rsidRPr="0016743C">
        <w:t>. La</w:t>
      </w:r>
      <w:r w:rsidR="00375614" w:rsidRPr="0016743C">
        <w:t xml:space="preserve"> imagen de resonancia magnética, </w:t>
      </w:r>
      <w:r w:rsidR="00827A16" w:rsidRPr="0016743C">
        <w:t>mide los pequeños cambios en el flujo sanguíneo</w:t>
      </w:r>
      <w:r w:rsidR="00244F46">
        <w:t xml:space="preserve"> </w:t>
      </w:r>
      <w:sdt>
        <w:sdtPr>
          <w:rPr>
            <w:rFonts w:cs="Arial"/>
            <w:noProof/>
            <w:color w:val="000000"/>
            <w:bdr w:val="none" w:sz="0" w:space="0" w:color="auto" w:frame="1"/>
          </w:rPr>
          <w:id w:val="1232046706"/>
          <w:citation/>
        </w:sdtPr>
        <w:sdtEndPr/>
        <w:sdtContent>
          <w:r w:rsidR="00244F46">
            <w:rPr>
              <w:rFonts w:cs="Arial"/>
              <w:noProof/>
              <w:color w:val="000000"/>
              <w:bdr w:val="none" w:sz="0" w:space="0" w:color="auto" w:frame="1"/>
            </w:rPr>
            <w:fldChar w:fldCharType="begin"/>
          </w:r>
          <w:r w:rsidR="00244F46">
            <w:rPr>
              <w:rFonts w:cs="Arial"/>
              <w:noProof/>
              <w:color w:val="000000"/>
              <w:bdr w:val="none" w:sz="0" w:space="0" w:color="auto" w:frame="1"/>
              <w:lang w:val="es-CO"/>
            </w:rPr>
            <w:instrText xml:space="preserve">CITATION INT12 \l 9226 </w:instrText>
          </w:r>
          <w:r w:rsidR="00244F46">
            <w:rPr>
              <w:rFonts w:cs="Arial"/>
              <w:noProof/>
              <w:color w:val="000000"/>
              <w:bdr w:val="none" w:sz="0" w:space="0" w:color="auto" w:frame="1"/>
            </w:rPr>
            <w:fldChar w:fldCharType="separate"/>
          </w:r>
          <w:r w:rsidR="00645AE7" w:rsidRPr="00645AE7">
            <w:rPr>
              <w:rFonts w:cs="Arial"/>
              <w:noProof/>
              <w:color w:val="000000"/>
              <w:bdr w:val="none" w:sz="0" w:space="0" w:color="auto" w:frame="1"/>
              <w:lang w:val="es-CO"/>
            </w:rPr>
            <w:t>(Itrigao Morales, Astudillo Reyes, &amp; Cordero Ordóñez, 2012)</w:t>
          </w:r>
          <w:r w:rsidR="00244F46">
            <w:rPr>
              <w:rFonts w:cs="Arial"/>
              <w:noProof/>
              <w:color w:val="000000"/>
              <w:bdr w:val="none" w:sz="0" w:space="0" w:color="auto" w:frame="1"/>
            </w:rPr>
            <w:fldChar w:fldCharType="end"/>
          </w:r>
        </w:sdtContent>
      </w:sdt>
      <w:r w:rsidR="00244F46">
        <w:rPr>
          <w:rFonts w:cs="Arial"/>
          <w:color w:val="000000"/>
          <w:bdr w:val="none" w:sz="0" w:space="0" w:color="auto" w:frame="1"/>
        </w:rPr>
        <w:t>,</w:t>
      </w:r>
      <w:r w:rsidR="00827A16" w:rsidRPr="0016743C">
        <w:t xml:space="preserve"> que ocurren con la actividad del cerebro y </w:t>
      </w:r>
      <w:r w:rsidRPr="0016743C">
        <w:t xml:space="preserve">puede detectar anormalidades dentro de cerebro que no se pueden encontrar con otras técnicas por imágenes </w:t>
      </w:r>
      <w:sdt>
        <w:sdtPr>
          <w:id w:val="-41286384"/>
          <w:citation/>
        </w:sdtPr>
        <w:sdtEndPr/>
        <w:sdtContent>
          <w:r w:rsidRPr="0016743C">
            <w:fldChar w:fldCharType="begin"/>
          </w:r>
          <w:r w:rsidRPr="0016743C">
            <w:rPr>
              <w:lang w:val="es-CO"/>
            </w:rPr>
            <w:instrText xml:space="preserve">CITATION RMf \l 9226 </w:instrText>
          </w:r>
          <w:r w:rsidRPr="0016743C">
            <w:fldChar w:fldCharType="separate"/>
          </w:r>
          <w:r w:rsidR="00645AE7" w:rsidRPr="00645AE7">
            <w:rPr>
              <w:noProof/>
              <w:lang w:val="es-CO"/>
            </w:rPr>
            <w:t>(MedlinePlus, 2019)</w:t>
          </w:r>
          <w:r w:rsidRPr="0016743C">
            <w:fldChar w:fldCharType="end"/>
          </w:r>
        </w:sdtContent>
      </w:sdt>
      <w:r w:rsidR="009F532B" w:rsidRPr="0016743C">
        <w:t>.</w:t>
      </w:r>
    </w:p>
    <w:p w14:paraId="7112CFAB" w14:textId="03F44B2B" w:rsidR="00EA631F" w:rsidRDefault="009F532B" w:rsidP="00EA631F">
      <w:r>
        <w:t xml:space="preserve">Las imágenes se obtienen </w:t>
      </w:r>
      <w:r w:rsidR="00EA631F" w:rsidRPr="009F532B">
        <w:t>somet</w:t>
      </w:r>
      <w:r>
        <w:t>iendo</w:t>
      </w:r>
      <w:r w:rsidR="00EA631F" w:rsidRPr="009F532B">
        <w:t xml:space="preserve"> el paciente a un campo magnético externo</w:t>
      </w:r>
      <w:r>
        <w:t xml:space="preserve"> con lo que se</w:t>
      </w:r>
      <w:r w:rsidRPr="009F532B">
        <w:t xml:space="preserve"> busca </w:t>
      </w:r>
      <w:r w:rsidR="00EA631F" w:rsidRPr="009F532B">
        <w:t xml:space="preserve">alinear las partículas, que actúan como dipolos y que </w:t>
      </w:r>
      <w:r w:rsidRPr="009F532B">
        <w:t>inicialmente</w:t>
      </w:r>
      <w:r w:rsidR="00EA631F" w:rsidRPr="009F532B">
        <w:t xml:space="preserve"> estaban orientadas aleatoriamente</w:t>
      </w:r>
      <w:r w:rsidR="002E3DCA">
        <w:t xml:space="preserve"> (</w:t>
      </w:r>
      <w:r w:rsidR="00275EC3" w:rsidRPr="00DF77DF">
        <w:rPr>
          <w:rFonts w:cs="Arial"/>
          <w:noProof/>
          <w:color w:val="000000"/>
          <w:bdr w:val="none" w:sz="0" w:space="0" w:color="auto" w:frame="1"/>
        </w:rPr>
        <w:t>Garrido, 2018</w:t>
      </w:r>
      <w:r w:rsidR="00244F46">
        <w:rPr>
          <w:rFonts w:cs="Arial"/>
          <w:noProof/>
          <w:color w:val="000000"/>
          <w:bdr w:val="none" w:sz="0" w:space="0" w:color="auto" w:frame="1"/>
        </w:rPr>
        <w:t>;</w:t>
      </w:r>
      <w:r w:rsidR="00244F46" w:rsidRPr="00B20A1F">
        <w:rPr>
          <w:rFonts w:cs="Arial"/>
          <w:noProof/>
          <w:color w:val="000000"/>
          <w:bdr w:val="none" w:sz="0" w:space="0" w:color="auto" w:frame="1"/>
          <w:lang w:val="es-CO"/>
        </w:rPr>
        <w:t>Itrigao Morales, Astudillo Reyes, &amp; Cordero Ordóñez, 2012</w:t>
      </w:r>
      <w:r w:rsidR="00244F46">
        <w:rPr>
          <w:rFonts w:cs="Arial"/>
          <w:noProof/>
          <w:color w:val="000000"/>
          <w:bdr w:val="none" w:sz="0" w:space="0" w:color="auto" w:frame="1"/>
          <w:lang w:val="es-CO"/>
        </w:rPr>
        <w:t>)</w:t>
      </w:r>
      <w:r w:rsidR="005D7DD5">
        <w:rPr>
          <w:rFonts w:cs="Arial"/>
          <w:color w:val="000000"/>
          <w:bdr w:val="none" w:sz="0" w:space="0" w:color="auto" w:frame="1"/>
        </w:rPr>
        <w:t>.</w:t>
      </w:r>
      <w:r w:rsidR="00EA631F">
        <w:t xml:space="preserve"> Las partículas oscilan </w:t>
      </w:r>
      <w:r>
        <w:t>en una</w:t>
      </w:r>
      <w:r w:rsidR="00EA631F">
        <w:t xml:space="preserve"> frecuencia proporcional a la magnitud del campo, llamada frecuencia de </w:t>
      </w:r>
      <w:proofErr w:type="spellStart"/>
      <w:r w:rsidR="00EA631F">
        <w:t>Larmor</w:t>
      </w:r>
      <w:proofErr w:type="spellEnd"/>
      <w:r w:rsidR="00EA631F">
        <w:t xml:space="preserve"> o de precesión</w:t>
      </w:r>
      <w:r>
        <w:t xml:space="preserve">  </w:t>
      </w:r>
      <w:sdt>
        <w:sdtPr>
          <w:rPr>
            <w:rFonts w:cs="Arial"/>
            <w:color w:val="000000"/>
            <w:bdr w:val="none" w:sz="0" w:space="0" w:color="auto" w:frame="1"/>
          </w:rPr>
          <w:id w:val="-329145490"/>
          <w:citation/>
        </w:sdtPr>
        <w:sdtEndPr/>
        <w:sdtContent>
          <w:r>
            <w:rPr>
              <w:rFonts w:cs="Arial"/>
              <w:color w:val="000000"/>
              <w:bdr w:val="none" w:sz="0" w:space="0" w:color="auto" w:frame="1"/>
            </w:rPr>
            <w:fldChar w:fldCharType="begin"/>
          </w:r>
          <w:r>
            <w:rPr>
              <w:rFonts w:cs="Arial"/>
              <w:color w:val="000000"/>
              <w:bdr w:val="none" w:sz="0" w:space="0" w:color="auto" w:frame="1"/>
            </w:rPr>
            <w:instrText xml:space="preserve"> CITATION Gar18 \l 9226 </w:instrText>
          </w:r>
          <w:r>
            <w:rPr>
              <w:rFonts w:cs="Arial"/>
              <w:color w:val="000000"/>
              <w:bdr w:val="none" w:sz="0" w:space="0" w:color="auto" w:frame="1"/>
            </w:rPr>
            <w:fldChar w:fldCharType="separate"/>
          </w:r>
          <w:r w:rsidR="00645AE7" w:rsidRPr="00645AE7">
            <w:rPr>
              <w:rFonts w:cs="Arial"/>
              <w:noProof/>
              <w:color w:val="000000"/>
              <w:bdr w:val="none" w:sz="0" w:space="0" w:color="auto" w:frame="1"/>
            </w:rPr>
            <w:t>(Garrido, 2018)</w:t>
          </w:r>
          <w:r>
            <w:rPr>
              <w:rFonts w:cs="Arial"/>
              <w:color w:val="000000"/>
              <w:bdr w:val="none" w:sz="0" w:space="0" w:color="auto" w:frame="1"/>
            </w:rPr>
            <w:fldChar w:fldCharType="end"/>
          </w:r>
        </w:sdtContent>
      </w:sdt>
      <w:r>
        <w:rPr>
          <w:rFonts w:cs="Arial"/>
          <w:color w:val="000000"/>
          <w:bdr w:val="none" w:sz="0" w:space="0" w:color="auto" w:frame="1"/>
        </w:rPr>
        <w:t>.</w:t>
      </w:r>
      <w:r w:rsidR="00EA631F">
        <w:t xml:space="preserve"> </w:t>
      </w:r>
      <w:r>
        <w:t xml:space="preserve">Luego, </w:t>
      </w:r>
      <w:r w:rsidR="00DD493F">
        <w:t xml:space="preserve">usando un pulso de radiofrecuencia (RF), </w:t>
      </w:r>
      <w:r>
        <w:t>se consigue que los protones se desalineen del campo</w:t>
      </w:r>
      <w:r w:rsidR="00DD493F">
        <w:t xml:space="preserve">, </w:t>
      </w:r>
      <w:r w:rsidR="00EA631F">
        <w:t>y</w:t>
      </w:r>
      <w:r w:rsidR="00DD493F">
        <w:t xml:space="preserve"> así </w:t>
      </w:r>
      <w:r w:rsidR="00EA631F">
        <w:t>se alcan</w:t>
      </w:r>
      <w:r w:rsidR="00DD493F">
        <w:t>za</w:t>
      </w:r>
      <w:r w:rsidR="00EA631F">
        <w:t xml:space="preserve"> la resonancia</w:t>
      </w:r>
      <w:r w:rsidR="005D7DD5">
        <w:t xml:space="preserve"> </w:t>
      </w:r>
      <w:sdt>
        <w:sdtPr>
          <w:rPr>
            <w:rFonts w:cs="Arial"/>
            <w:color w:val="000000"/>
            <w:bdr w:val="none" w:sz="0" w:space="0" w:color="auto" w:frame="1"/>
          </w:rPr>
          <w:id w:val="1105917696"/>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645AE7" w:rsidRPr="00645AE7">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rsidR="00FA7D54">
        <w:rPr>
          <w:rFonts w:cs="Arial"/>
          <w:color w:val="000000"/>
          <w:bdr w:val="none" w:sz="0" w:space="0" w:color="auto" w:frame="1"/>
        </w:rPr>
        <w:t xml:space="preserve"> </w:t>
      </w:r>
      <w:r w:rsidR="00EA631F">
        <w:t xml:space="preserve"> </w:t>
      </w:r>
      <w:r w:rsidR="00FA7D54">
        <w:t>A continuación</w:t>
      </w:r>
      <w:r w:rsidR="00EA631F">
        <w:t>, se detiene la R</w:t>
      </w:r>
      <w:r w:rsidR="00FA7D54">
        <w:t xml:space="preserve">adiofrecuencia, lo que hace </w:t>
      </w:r>
      <w:r w:rsidR="00EA631F">
        <w:t>que las partículas vuelven a su estado anterior</w:t>
      </w:r>
      <w:r w:rsidR="00FA7D54">
        <w:t xml:space="preserve"> y</w:t>
      </w:r>
      <w:r w:rsidR="00EA631F">
        <w:t xml:space="preserve"> emit</w:t>
      </w:r>
      <w:r w:rsidR="00FA7D54">
        <w:t>an</w:t>
      </w:r>
      <w:r w:rsidR="00EA631F">
        <w:t xml:space="preserve"> energía, a una velocidad distinta según el tipo</w:t>
      </w:r>
      <w:r w:rsidR="00D546BD">
        <w:t>, la cual es</w:t>
      </w:r>
      <w:r w:rsidR="00EA631F">
        <w:t xml:space="preserve"> captada por </w:t>
      </w:r>
      <w:r w:rsidR="00EA631F">
        <w:lastRenderedPageBreak/>
        <w:t xml:space="preserve">la máquina de resonancia magnética, </w:t>
      </w:r>
      <w:r w:rsidR="002E3DCA">
        <w:t>generando</w:t>
      </w:r>
      <w:r w:rsidR="00EA631F">
        <w:t xml:space="preserve"> las imágenes donde</w:t>
      </w:r>
      <w:r w:rsidR="00FA7D54">
        <w:t xml:space="preserve"> se pueden distinguir</w:t>
      </w:r>
      <w:r w:rsidR="00EA631F">
        <w:t xml:space="preserve"> los tejidos según su composición</w:t>
      </w:r>
      <w:r w:rsidR="005D7DD5">
        <w:t xml:space="preserve"> </w:t>
      </w:r>
      <w:sdt>
        <w:sdtPr>
          <w:rPr>
            <w:rFonts w:cs="Arial"/>
            <w:color w:val="000000"/>
            <w:bdr w:val="none" w:sz="0" w:space="0" w:color="auto" w:frame="1"/>
          </w:rPr>
          <w:id w:val="-2141340594"/>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645AE7" w:rsidRPr="00645AE7">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p>
    <w:p w14:paraId="609A5D79" w14:textId="4E4337EA" w:rsidR="000808D0" w:rsidRDefault="000808D0" w:rsidP="005E2932">
      <w:r>
        <w:t>Con l</w:t>
      </w:r>
      <w:r w:rsidR="005E2932" w:rsidRPr="000808D0">
        <w:t>a técnica de la IRM</w:t>
      </w:r>
      <w:r>
        <w:t xml:space="preserve">, </w:t>
      </w:r>
      <w:r w:rsidR="007A5100">
        <w:t>es posible</w:t>
      </w:r>
      <w:r w:rsidR="007A5100" w:rsidRPr="000808D0">
        <w:t xml:space="preserve"> lograr cortes en las direcciones</w:t>
      </w:r>
      <w:r w:rsidR="007A5100">
        <w:t xml:space="preserve"> </w:t>
      </w:r>
      <w:r w:rsidR="007A5100" w:rsidRPr="000808D0">
        <w:t>axial, sagital y coronal</w:t>
      </w:r>
      <w:r w:rsidR="007A5100">
        <w:t xml:space="preserve"> del cerebro, a partir del uso de tres campos </w:t>
      </w:r>
      <w:r w:rsidR="005E2932" w:rsidRPr="000808D0">
        <w:t>magnéticos de gradiente lineal superpuestos</w:t>
      </w:r>
      <w:r>
        <w:t xml:space="preserve">, </w:t>
      </w:r>
      <w:r w:rsidR="005E2932" w:rsidRPr="000808D0">
        <w:t xml:space="preserve">luego se convierte </w:t>
      </w:r>
      <w:r>
        <w:t>(c</w:t>
      </w:r>
      <w:r w:rsidRPr="000808D0">
        <w:t>on la transformada de Fourier</w:t>
      </w:r>
      <w:r>
        <w:t>),</w:t>
      </w:r>
      <w:r w:rsidRPr="000808D0">
        <w:t xml:space="preserve"> </w:t>
      </w:r>
      <w:r w:rsidR="005E2932" w:rsidRPr="000808D0">
        <w:t>la información de la frecuencia contenida en la señal para cada punto del plano considerado y se crea un mapa de intensidades en escala de grises</w:t>
      </w:r>
      <w:r w:rsidR="003B2459">
        <w:t xml:space="preserve"> </w:t>
      </w:r>
      <w:sdt>
        <w:sdtPr>
          <w:rPr>
            <w:rFonts w:cs="Arial"/>
            <w:color w:val="000000"/>
            <w:bdr w:val="none" w:sz="0" w:space="0" w:color="auto" w:frame="1"/>
          </w:rPr>
          <w:id w:val="998542867"/>
          <w:citation/>
        </w:sdtPr>
        <w:sdtEndPr/>
        <w:sdtContent>
          <w:r w:rsidR="003B2459">
            <w:rPr>
              <w:rFonts w:cs="Arial"/>
              <w:color w:val="000000"/>
              <w:bdr w:val="none" w:sz="0" w:space="0" w:color="auto" w:frame="1"/>
            </w:rPr>
            <w:fldChar w:fldCharType="begin"/>
          </w:r>
          <w:r w:rsidR="003B2459">
            <w:rPr>
              <w:rFonts w:cs="Arial"/>
              <w:color w:val="000000"/>
              <w:bdr w:val="none" w:sz="0" w:space="0" w:color="auto" w:frame="1"/>
            </w:rPr>
            <w:instrText xml:space="preserve"> CITATION Gar18 \l 9226 </w:instrText>
          </w:r>
          <w:r w:rsidR="003B2459">
            <w:rPr>
              <w:rFonts w:cs="Arial"/>
              <w:color w:val="000000"/>
              <w:bdr w:val="none" w:sz="0" w:space="0" w:color="auto" w:frame="1"/>
            </w:rPr>
            <w:fldChar w:fldCharType="separate"/>
          </w:r>
          <w:r w:rsidR="00645AE7" w:rsidRPr="00645AE7">
            <w:rPr>
              <w:rFonts w:cs="Arial"/>
              <w:noProof/>
              <w:color w:val="000000"/>
              <w:bdr w:val="none" w:sz="0" w:space="0" w:color="auto" w:frame="1"/>
            </w:rPr>
            <w:t>(Garrido, 2018)</w:t>
          </w:r>
          <w:r w:rsidR="003B2459">
            <w:rPr>
              <w:rFonts w:cs="Arial"/>
              <w:color w:val="000000"/>
              <w:bdr w:val="none" w:sz="0" w:space="0" w:color="auto" w:frame="1"/>
            </w:rPr>
            <w:fldChar w:fldCharType="end"/>
          </w:r>
        </w:sdtContent>
      </w:sdt>
      <w:r w:rsidR="003B2459">
        <w:rPr>
          <w:rFonts w:cs="Arial"/>
          <w:color w:val="000000"/>
          <w:bdr w:val="none" w:sz="0" w:space="0" w:color="auto" w:frame="1"/>
        </w:rPr>
        <w:t>.</w:t>
      </w:r>
    </w:p>
    <w:p w14:paraId="0E7AE73E" w14:textId="16F3D3AC" w:rsidR="007D6716" w:rsidRDefault="00EA631F" w:rsidP="00EA631F">
      <w:r>
        <w:t xml:space="preserve">Existen varios tipos de </w:t>
      </w:r>
      <w:r w:rsidR="003B2459">
        <w:t>IRM, los cuales están</w:t>
      </w:r>
      <w:r w:rsidR="004C1E13">
        <w:t>, unos</w:t>
      </w:r>
      <w:r w:rsidR="003B2459">
        <w:t xml:space="preserve"> en </w:t>
      </w:r>
      <w:r>
        <w:t xml:space="preserve">función de la fuerza del campo magnético utilizado </w:t>
      </w:r>
      <w:r w:rsidR="003B2459">
        <w:t xml:space="preserve">y se denominan 1.5T </w:t>
      </w:r>
      <w:r w:rsidR="00311145">
        <w:t>o</w:t>
      </w:r>
      <w:r w:rsidR="003B2459">
        <w:t xml:space="preserve"> 3T, donde la T son los </w:t>
      </w:r>
      <w:r w:rsidR="004C1E13">
        <w:t>t</w:t>
      </w:r>
      <w:r w:rsidR="003B2459">
        <w:t>eslas de dicho campo magnético</w:t>
      </w:r>
      <w:r w:rsidR="004C1E13">
        <w:t xml:space="preserve"> y otros de acuerdo con </w:t>
      </w:r>
      <w:r>
        <w:t>los tiempos de relajación</w:t>
      </w:r>
      <w:r w:rsidR="00420EBB">
        <w:t>.</w:t>
      </w:r>
      <w:r w:rsidR="004C1E13">
        <w:t xml:space="preserve"> La </w:t>
      </w:r>
      <w:r>
        <w:t xml:space="preserve">fuerza </w:t>
      </w:r>
      <w:r w:rsidR="004C1E13">
        <w:t xml:space="preserve">del campo magnético </w:t>
      </w:r>
      <w:r>
        <w:t>está directamente relacionada con la calidad de las imágenes</w:t>
      </w:r>
      <w:r w:rsidR="004C1E13">
        <w:t>,</w:t>
      </w:r>
      <w:r>
        <w:t xml:space="preserve"> </w:t>
      </w:r>
      <w:r w:rsidR="004C1E13">
        <w:t>por lo que</w:t>
      </w:r>
      <w:r>
        <w:t xml:space="preserve"> podría decirse que </w:t>
      </w:r>
      <w:r w:rsidR="004C1E13">
        <w:t>la calidad de la imagen es directamente proporcional a la</w:t>
      </w:r>
      <w:r>
        <w:t xml:space="preserve"> potencia </w:t>
      </w:r>
      <w:sdt>
        <w:sdtPr>
          <w:rPr>
            <w:rFonts w:cs="Arial"/>
            <w:color w:val="000000"/>
            <w:bdr w:val="none" w:sz="0" w:space="0" w:color="auto" w:frame="1"/>
          </w:rPr>
          <w:id w:val="-605583361"/>
          <w:citation/>
        </w:sdtPr>
        <w:sdtEndPr/>
        <w:sdtContent>
          <w:r w:rsidR="009F1575">
            <w:rPr>
              <w:rFonts w:cs="Arial"/>
              <w:color w:val="000000"/>
              <w:bdr w:val="none" w:sz="0" w:space="0" w:color="auto" w:frame="1"/>
            </w:rPr>
            <w:fldChar w:fldCharType="begin"/>
          </w:r>
          <w:r w:rsidR="009F1575">
            <w:rPr>
              <w:rFonts w:cs="Arial"/>
              <w:color w:val="000000"/>
              <w:bdr w:val="none" w:sz="0" w:space="0" w:color="auto" w:frame="1"/>
            </w:rPr>
            <w:instrText xml:space="preserve"> CITATION Gar18 \l 9226 </w:instrText>
          </w:r>
          <w:r w:rsidR="009F1575">
            <w:rPr>
              <w:rFonts w:cs="Arial"/>
              <w:color w:val="000000"/>
              <w:bdr w:val="none" w:sz="0" w:space="0" w:color="auto" w:frame="1"/>
            </w:rPr>
            <w:fldChar w:fldCharType="separate"/>
          </w:r>
          <w:r w:rsidR="00645AE7" w:rsidRPr="00645AE7">
            <w:rPr>
              <w:rFonts w:cs="Arial"/>
              <w:noProof/>
              <w:color w:val="000000"/>
              <w:bdr w:val="none" w:sz="0" w:space="0" w:color="auto" w:frame="1"/>
            </w:rPr>
            <w:t>(Garrido, 2018)</w:t>
          </w:r>
          <w:r w:rsidR="009F1575">
            <w:rPr>
              <w:rFonts w:cs="Arial"/>
              <w:color w:val="000000"/>
              <w:bdr w:val="none" w:sz="0" w:space="0" w:color="auto" w:frame="1"/>
            </w:rPr>
            <w:fldChar w:fldCharType="end"/>
          </w:r>
        </w:sdtContent>
      </w:sdt>
      <w:r w:rsidR="009F1575">
        <w:rPr>
          <w:rFonts w:cs="Arial"/>
          <w:color w:val="000000"/>
          <w:bdr w:val="none" w:sz="0" w:space="0" w:color="auto" w:frame="1"/>
        </w:rPr>
        <w:t>.</w:t>
      </w:r>
      <w:r w:rsidR="004C1E13">
        <w:rPr>
          <w:rFonts w:cs="Arial"/>
          <w:color w:val="000000"/>
          <w:bdr w:val="none" w:sz="0" w:space="0" w:color="auto" w:frame="1"/>
        </w:rPr>
        <w:t xml:space="preserve"> </w:t>
      </w:r>
      <w:r>
        <w:t>Sin embargo, existen otra serie de factores que afectan</w:t>
      </w:r>
      <w:r w:rsidR="00420EBB">
        <w:t xml:space="preserve"> la imagen</w:t>
      </w:r>
      <w:r>
        <w:t>, como la composición del órgano o parte del cuerpo a estudiar o la existencia de un posible implante</w:t>
      </w:r>
      <w:r w:rsidR="009F1575">
        <w:t xml:space="preserve"> (Thompson y </w:t>
      </w:r>
      <w:proofErr w:type="spellStart"/>
      <w:r w:rsidR="009F1575">
        <w:t>Scanmed</w:t>
      </w:r>
      <w:proofErr w:type="spellEnd"/>
      <w:r w:rsidR="009F1575">
        <w:t>, 2017, En; Garrido, 2018)</w:t>
      </w:r>
      <w:r>
        <w:t xml:space="preserve">. En cuanto al </w:t>
      </w:r>
      <w:r w:rsidR="00E655AF">
        <w:t>criterio de la potencia</w:t>
      </w:r>
      <w:r>
        <w:t>,</w:t>
      </w:r>
      <w:r w:rsidR="00E655AF">
        <w:t xml:space="preserve"> en</w:t>
      </w:r>
      <w:r>
        <w:t xml:space="preserve"> </w:t>
      </w:r>
      <w:r w:rsidR="00E655AF">
        <w:t>las</w:t>
      </w:r>
      <w:r>
        <w:t xml:space="preserve"> imágenes en T1</w:t>
      </w:r>
      <w:r w:rsidR="00E655AF">
        <w:t>se ve más clara la grasa y en las T2 el agua</w:t>
      </w:r>
      <w:r>
        <w:t xml:space="preserve"> </w:t>
      </w:r>
      <w:r w:rsidR="00E655AF">
        <w:t>(</w:t>
      </w:r>
      <w:proofErr w:type="spellStart"/>
      <w:r w:rsidR="00E655AF">
        <w:t>Radiology</w:t>
      </w:r>
      <w:proofErr w:type="spellEnd"/>
      <w:r w:rsidR="00E655AF">
        <w:t xml:space="preserve"> </w:t>
      </w:r>
      <w:proofErr w:type="spellStart"/>
      <w:r w:rsidR="00E655AF">
        <w:t>Masterclass</w:t>
      </w:r>
      <w:proofErr w:type="spellEnd"/>
      <w:r w:rsidR="00E655AF">
        <w:t xml:space="preserve">. MRI </w:t>
      </w:r>
      <w:proofErr w:type="spellStart"/>
      <w:r w:rsidR="00E655AF">
        <w:t>interpretation</w:t>
      </w:r>
      <w:proofErr w:type="spellEnd"/>
      <w:r w:rsidR="00E655AF">
        <w:t xml:space="preserve">. T1 vs T2 </w:t>
      </w:r>
      <w:proofErr w:type="spellStart"/>
      <w:r w:rsidR="00E655AF">
        <w:t>images</w:t>
      </w:r>
      <w:proofErr w:type="spellEnd"/>
      <w:r w:rsidR="00E655AF">
        <w:t>, 2018. En: Garrido, 2018).</w:t>
      </w:r>
      <w:r w:rsidR="00E671C9">
        <w:t xml:space="preserve"> </w:t>
      </w:r>
      <w:r>
        <w:t>De este modo, se encuentran ciertas diferencias entre los escáneres de un tipo y otro como se muestra en la Tabla 2</w:t>
      </w:r>
      <w:r w:rsidR="00E671C9">
        <w:t>, en la que se enseñan</w:t>
      </w:r>
      <w:r w:rsidR="001C6025">
        <w:t xml:space="preserve"> los principales tipos de imágenes </w:t>
      </w:r>
      <w:r w:rsidR="00E671C9">
        <w:t xml:space="preserve">de acuerdo a </w:t>
      </w:r>
      <w:r w:rsidR="001C6025">
        <w:t>la fuente usada para su obtención</w:t>
      </w:r>
      <w:r w:rsidR="007D6716">
        <w:t xml:space="preserve"> </w:t>
      </w:r>
      <w:r w:rsidR="007D6716" w:rsidRPr="007D6716">
        <w:t>(</w:t>
      </w:r>
      <w:r w:rsidR="008F3D61">
        <w:t>Serrano y Acha. 2017</w:t>
      </w:r>
      <w:r w:rsidR="001C6025">
        <w:t>. En:</w:t>
      </w:r>
      <w:r w:rsidR="008F3D61">
        <w:t xml:space="preserve"> </w:t>
      </w:r>
      <w:r w:rsidR="007D6716" w:rsidRPr="007D6716">
        <w:t>Garrido 2018. p22)</w:t>
      </w:r>
      <w:r w:rsidR="00850107">
        <w:t>.</w:t>
      </w:r>
    </w:p>
    <w:p w14:paraId="549EDC2F" w14:textId="06BB728D" w:rsidR="008A2697" w:rsidRPr="00B059BE" w:rsidRDefault="00B059BE" w:rsidP="00FE4DDB">
      <w:pPr>
        <w:pStyle w:val="ndicedetablas"/>
      </w:pPr>
      <w:bookmarkStart w:id="130" w:name="_Toc106974750"/>
      <w:bookmarkStart w:id="131" w:name="_Toc106977746"/>
      <w:r w:rsidRPr="00B059BE">
        <w:rPr>
          <w:bCs/>
        </w:rPr>
        <w:t xml:space="preserve">Tabla </w:t>
      </w:r>
      <w:r w:rsidRPr="00B059BE">
        <w:rPr>
          <w:bCs/>
        </w:rPr>
        <w:fldChar w:fldCharType="begin"/>
      </w:r>
      <w:r w:rsidRPr="00B059BE">
        <w:rPr>
          <w:bCs/>
        </w:rPr>
        <w:instrText xml:space="preserve"> SEQ Tabla \* ARABIC </w:instrText>
      </w:r>
      <w:r w:rsidRPr="00B059BE">
        <w:rPr>
          <w:bCs/>
        </w:rPr>
        <w:fldChar w:fldCharType="separate"/>
      </w:r>
      <w:r w:rsidR="0060311B">
        <w:rPr>
          <w:bCs/>
          <w:noProof/>
        </w:rPr>
        <w:t>2</w:t>
      </w:r>
      <w:r w:rsidRPr="00B059BE">
        <w:rPr>
          <w:bCs/>
        </w:rPr>
        <w:fldChar w:fldCharType="end"/>
      </w:r>
      <w:r w:rsidR="008A2697" w:rsidRPr="00B059BE">
        <w:t>. Representación de los principales tejidos en MRI potenciadas en T1 y T2</w:t>
      </w:r>
      <w:r w:rsidR="00755136" w:rsidRPr="00B059BE">
        <w:t xml:space="preserve"> </w:t>
      </w:r>
      <w:bookmarkStart w:id="132" w:name="_Hlk103278167"/>
      <w:r w:rsidR="00755136" w:rsidRPr="00B059BE">
        <w:t>(Garrido 2018. p22)</w:t>
      </w:r>
      <w:bookmarkEnd w:id="130"/>
      <w:bookmarkEnd w:id="131"/>
    </w:p>
    <w:tbl>
      <w:tblPr>
        <w:tblStyle w:val="TableGrid"/>
        <w:tblW w:w="0" w:type="auto"/>
        <w:jc w:val="center"/>
        <w:tblLook w:val="04A0" w:firstRow="1" w:lastRow="0" w:firstColumn="1" w:lastColumn="0" w:noHBand="0" w:noVBand="1"/>
      </w:tblPr>
      <w:tblGrid>
        <w:gridCol w:w="3539"/>
        <w:gridCol w:w="2126"/>
        <w:gridCol w:w="2127"/>
      </w:tblGrid>
      <w:tr w:rsidR="00755136" w:rsidRPr="007D6716" w14:paraId="097498ED" w14:textId="77777777" w:rsidTr="007D6716">
        <w:trPr>
          <w:jc w:val="center"/>
        </w:trPr>
        <w:tc>
          <w:tcPr>
            <w:tcW w:w="3539" w:type="dxa"/>
            <w:vAlign w:val="center"/>
          </w:tcPr>
          <w:bookmarkEnd w:id="132"/>
          <w:p w14:paraId="76853EF9" w14:textId="1A472142" w:rsidR="00755136" w:rsidRPr="007D6716" w:rsidRDefault="00755136" w:rsidP="001C6025">
            <w:pPr>
              <w:spacing w:line="240" w:lineRule="auto"/>
              <w:jc w:val="center"/>
              <w:rPr>
                <w:b/>
                <w:bCs/>
                <w:sz w:val="20"/>
                <w:szCs w:val="20"/>
              </w:rPr>
            </w:pPr>
            <w:r w:rsidRPr="007D6716">
              <w:rPr>
                <w:b/>
                <w:bCs/>
                <w:sz w:val="20"/>
                <w:szCs w:val="20"/>
              </w:rPr>
              <w:t>Tejido</w:t>
            </w:r>
          </w:p>
        </w:tc>
        <w:tc>
          <w:tcPr>
            <w:tcW w:w="2126" w:type="dxa"/>
            <w:vAlign w:val="center"/>
          </w:tcPr>
          <w:p w14:paraId="70CDCCB1" w14:textId="1B419D9A" w:rsidR="00755136" w:rsidRPr="007D6716" w:rsidRDefault="007D6716" w:rsidP="001C6025">
            <w:pPr>
              <w:spacing w:line="240" w:lineRule="auto"/>
              <w:jc w:val="center"/>
              <w:rPr>
                <w:b/>
                <w:bCs/>
                <w:sz w:val="20"/>
                <w:szCs w:val="20"/>
              </w:rPr>
            </w:pPr>
            <w:r w:rsidRPr="007D6716">
              <w:rPr>
                <w:b/>
                <w:bCs/>
                <w:sz w:val="20"/>
                <w:szCs w:val="20"/>
              </w:rPr>
              <w:t>Potenciada en T1</w:t>
            </w:r>
          </w:p>
        </w:tc>
        <w:tc>
          <w:tcPr>
            <w:tcW w:w="2127" w:type="dxa"/>
            <w:vAlign w:val="center"/>
          </w:tcPr>
          <w:p w14:paraId="2232946B" w14:textId="7FADA58A" w:rsidR="00755136" w:rsidRPr="007D6716" w:rsidRDefault="007D6716" w:rsidP="001C6025">
            <w:pPr>
              <w:spacing w:line="240" w:lineRule="auto"/>
              <w:jc w:val="center"/>
              <w:rPr>
                <w:b/>
                <w:bCs/>
                <w:sz w:val="20"/>
                <w:szCs w:val="20"/>
              </w:rPr>
            </w:pPr>
            <w:r w:rsidRPr="007D6716">
              <w:rPr>
                <w:b/>
                <w:bCs/>
                <w:sz w:val="20"/>
                <w:szCs w:val="20"/>
              </w:rPr>
              <w:t>Potenciada en T2</w:t>
            </w:r>
          </w:p>
        </w:tc>
      </w:tr>
      <w:tr w:rsidR="00755136" w:rsidRPr="007D6716" w14:paraId="45C8D763" w14:textId="77777777" w:rsidTr="007D6716">
        <w:trPr>
          <w:jc w:val="center"/>
        </w:trPr>
        <w:tc>
          <w:tcPr>
            <w:tcW w:w="3539" w:type="dxa"/>
            <w:vAlign w:val="center"/>
          </w:tcPr>
          <w:p w14:paraId="591B7D95" w14:textId="472F7DE1" w:rsidR="00755136" w:rsidRPr="007D6716" w:rsidRDefault="007D6716" w:rsidP="001C6025">
            <w:pPr>
              <w:spacing w:line="240" w:lineRule="auto"/>
              <w:jc w:val="left"/>
              <w:rPr>
                <w:sz w:val="20"/>
                <w:szCs w:val="20"/>
              </w:rPr>
            </w:pPr>
            <w:r w:rsidRPr="007D6716">
              <w:rPr>
                <w:sz w:val="20"/>
                <w:szCs w:val="20"/>
              </w:rPr>
              <w:t>Materia Gris (GM)</w:t>
            </w:r>
          </w:p>
        </w:tc>
        <w:tc>
          <w:tcPr>
            <w:tcW w:w="2126" w:type="dxa"/>
            <w:vAlign w:val="center"/>
          </w:tcPr>
          <w:p w14:paraId="0EADB3E5" w14:textId="4912AA39" w:rsidR="00755136" w:rsidRPr="007D6716" w:rsidRDefault="007D6716" w:rsidP="001C6025">
            <w:pPr>
              <w:spacing w:line="240" w:lineRule="auto"/>
              <w:jc w:val="center"/>
              <w:rPr>
                <w:sz w:val="20"/>
                <w:szCs w:val="20"/>
              </w:rPr>
            </w:pPr>
            <w:r>
              <w:rPr>
                <w:sz w:val="20"/>
                <w:szCs w:val="20"/>
              </w:rPr>
              <w:t>Gris</w:t>
            </w:r>
          </w:p>
        </w:tc>
        <w:tc>
          <w:tcPr>
            <w:tcW w:w="2127" w:type="dxa"/>
            <w:vAlign w:val="center"/>
          </w:tcPr>
          <w:p w14:paraId="38DB07D9" w14:textId="0A7F75A6" w:rsidR="00755136" w:rsidRPr="007D6716" w:rsidRDefault="007D6716" w:rsidP="001C6025">
            <w:pPr>
              <w:spacing w:line="240" w:lineRule="auto"/>
              <w:jc w:val="center"/>
              <w:rPr>
                <w:sz w:val="20"/>
                <w:szCs w:val="20"/>
              </w:rPr>
            </w:pPr>
            <w:r>
              <w:rPr>
                <w:sz w:val="20"/>
                <w:szCs w:val="20"/>
              </w:rPr>
              <w:t>Gris Claro</w:t>
            </w:r>
          </w:p>
        </w:tc>
      </w:tr>
      <w:tr w:rsidR="00755136" w:rsidRPr="007D6716" w14:paraId="49920216" w14:textId="77777777" w:rsidTr="007D6716">
        <w:trPr>
          <w:jc w:val="center"/>
        </w:trPr>
        <w:tc>
          <w:tcPr>
            <w:tcW w:w="3539" w:type="dxa"/>
            <w:vAlign w:val="center"/>
          </w:tcPr>
          <w:p w14:paraId="44FBDCB6" w14:textId="1992CC2C" w:rsidR="00755136" w:rsidRPr="007D6716" w:rsidRDefault="007D6716" w:rsidP="001C6025">
            <w:pPr>
              <w:spacing w:line="240" w:lineRule="auto"/>
              <w:jc w:val="left"/>
              <w:rPr>
                <w:sz w:val="20"/>
                <w:szCs w:val="20"/>
              </w:rPr>
            </w:pPr>
            <w:r w:rsidRPr="007D6716">
              <w:rPr>
                <w:sz w:val="20"/>
                <w:szCs w:val="20"/>
              </w:rPr>
              <w:t>Materia Blanca (WM)</w:t>
            </w:r>
          </w:p>
        </w:tc>
        <w:tc>
          <w:tcPr>
            <w:tcW w:w="2126" w:type="dxa"/>
            <w:vAlign w:val="center"/>
          </w:tcPr>
          <w:p w14:paraId="0D4F139A" w14:textId="7A323639"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2DAFBA7C" w14:textId="4E217844" w:rsidR="00755136" w:rsidRPr="007D6716" w:rsidRDefault="007D6716" w:rsidP="001C6025">
            <w:pPr>
              <w:spacing w:line="240" w:lineRule="auto"/>
              <w:jc w:val="center"/>
              <w:rPr>
                <w:sz w:val="20"/>
                <w:szCs w:val="20"/>
              </w:rPr>
            </w:pPr>
            <w:r>
              <w:rPr>
                <w:sz w:val="20"/>
                <w:szCs w:val="20"/>
              </w:rPr>
              <w:t>Gris oscuro</w:t>
            </w:r>
          </w:p>
        </w:tc>
      </w:tr>
      <w:tr w:rsidR="00755136" w:rsidRPr="007D6716" w14:paraId="2ECFDE64" w14:textId="77777777" w:rsidTr="007D6716">
        <w:trPr>
          <w:jc w:val="center"/>
        </w:trPr>
        <w:tc>
          <w:tcPr>
            <w:tcW w:w="3539" w:type="dxa"/>
            <w:vAlign w:val="center"/>
          </w:tcPr>
          <w:p w14:paraId="0166D412" w14:textId="3FC063EC" w:rsidR="00755136" w:rsidRPr="007D6716" w:rsidRDefault="007D6716" w:rsidP="001C6025">
            <w:pPr>
              <w:spacing w:line="240" w:lineRule="auto"/>
              <w:jc w:val="left"/>
              <w:rPr>
                <w:sz w:val="20"/>
                <w:szCs w:val="20"/>
              </w:rPr>
            </w:pPr>
            <w:r w:rsidRPr="007D6716">
              <w:rPr>
                <w:sz w:val="20"/>
                <w:szCs w:val="20"/>
              </w:rPr>
              <w:t>Fluido cerebro espinal (CSF) o agua</w:t>
            </w:r>
          </w:p>
        </w:tc>
        <w:tc>
          <w:tcPr>
            <w:tcW w:w="2126" w:type="dxa"/>
            <w:vAlign w:val="center"/>
          </w:tcPr>
          <w:p w14:paraId="60E2745A" w14:textId="2E066720"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6A969B47" w14:textId="4720F167" w:rsidR="00755136" w:rsidRPr="007D6716" w:rsidRDefault="007D6716" w:rsidP="001C6025">
            <w:pPr>
              <w:spacing w:line="240" w:lineRule="auto"/>
              <w:jc w:val="center"/>
              <w:rPr>
                <w:sz w:val="20"/>
                <w:szCs w:val="20"/>
              </w:rPr>
            </w:pPr>
            <w:r>
              <w:rPr>
                <w:sz w:val="20"/>
                <w:szCs w:val="20"/>
              </w:rPr>
              <w:t xml:space="preserve">Blanco </w:t>
            </w:r>
          </w:p>
        </w:tc>
      </w:tr>
      <w:tr w:rsidR="00755136" w:rsidRPr="007D6716" w14:paraId="2B7CAF3A" w14:textId="77777777" w:rsidTr="007D6716">
        <w:trPr>
          <w:jc w:val="center"/>
        </w:trPr>
        <w:tc>
          <w:tcPr>
            <w:tcW w:w="3539" w:type="dxa"/>
            <w:vAlign w:val="center"/>
          </w:tcPr>
          <w:p w14:paraId="779375DF" w14:textId="6E49DA2C" w:rsidR="00755136" w:rsidRPr="007D6716" w:rsidRDefault="007D6716" w:rsidP="001C6025">
            <w:pPr>
              <w:spacing w:line="240" w:lineRule="auto"/>
              <w:jc w:val="left"/>
              <w:rPr>
                <w:sz w:val="20"/>
                <w:szCs w:val="20"/>
              </w:rPr>
            </w:pPr>
            <w:r>
              <w:rPr>
                <w:sz w:val="20"/>
                <w:szCs w:val="20"/>
              </w:rPr>
              <w:t>Grasa</w:t>
            </w:r>
          </w:p>
        </w:tc>
        <w:tc>
          <w:tcPr>
            <w:tcW w:w="2126" w:type="dxa"/>
            <w:vAlign w:val="center"/>
          </w:tcPr>
          <w:p w14:paraId="6F1DDA27" w14:textId="27D2B45B"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67470AF8" w14:textId="0DA356AB" w:rsidR="00755136" w:rsidRPr="007D6716" w:rsidRDefault="007D6716" w:rsidP="001C6025">
            <w:pPr>
              <w:spacing w:line="240" w:lineRule="auto"/>
              <w:jc w:val="center"/>
              <w:rPr>
                <w:sz w:val="20"/>
                <w:szCs w:val="20"/>
              </w:rPr>
            </w:pPr>
            <w:r>
              <w:rPr>
                <w:sz w:val="20"/>
                <w:szCs w:val="20"/>
              </w:rPr>
              <w:t>Negro</w:t>
            </w:r>
          </w:p>
        </w:tc>
      </w:tr>
      <w:tr w:rsidR="00755136" w:rsidRPr="007D6716" w14:paraId="1B234194" w14:textId="77777777" w:rsidTr="007D6716">
        <w:trPr>
          <w:jc w:val="center"/>
        </w:trPr>
        <w:tc>
          <w:tcPr>
            <w:tcW w:w="3539" w:type="dxa"/>
            <w:vAlign w:val="center"/>
          </w:tcPr>
          <w:p w14:paraId="695B0375" w14:textId="770957CF" w:rsidR="00755136" w:rsidRPr="007D6716" w:rsidRDefault="007D6716" w:rsidP="001C6025">
            <w:pPr>
              <w:spacing w:line="240" w:lineRule="auto"/>
              <w:jc w:val="left"/>
              <w:rPr>
                <w:sz w:val="20"/>
                <w:szCs w:val="20"/>
              </w:rPr>
            </w:pPr>
            <w:r>
              <w:rPr>
                <w:sz w:val="20"/>
                <w:szCs w:val="20"/>
              </w:rPr>
              <w:t>Hueso o aire</w:t>
            </w:r>
          </w:p>
        </w:tc>
        <w:tc>
          <w:tcPr>
            <w:tcW w:w="2126" w:type="dxa"/>
            <w:vAlign w:val="center"/>
          </w:tcPr>
          <w:p w14:paraId="63A092F7" w14:textId="29EB0E62"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22330A6A" w14:textId="21FC2E44" w:rsidR="00755136" w:rsidRPr="007D6716" w:rsidRDefault="007D6716" w:rsidP="001C6025">
            <w:pPr>
              <w:spacing w:line="240" w:lineRule="auto"/>
              <w:jc w:val="center"/>
              <w:rPr>
                <w:sz w:val="20"/>
                <w:szCs w:val="20"/>
              </w:rPr>
            </w:pPr>
            <w:r>
              <w:rPr>
                <w:sz w:val="20"/>
                <w:szCs w:val="20"/>
              </w:rPr>
              <w:t>Negro</w:t>
            </w:r>
          </w:p>
        </w:tc>
      </w:tr>
    </w:tbl>
    <w:p w14:paraId="4303ABB2" w14:textId="4A0D2BB4" w:rsidR="005747B8" w:rsidRDefault="00026EDD" w:rsidP="00026EDD">
      <w:pPr>
        <w:spacing w:before="240" w:after="120"/>
      </w:pPr>
      <w:r>
        <w:t>L</w:t>
      </w:r>
      <w:r w:rsidR="00420EBB" w:rsidRPr="009E43D2">
        <w:t xml:space="preserve">a IRM </w:t>
      </w:r>
      <w:r w:rsidR="00420EBB">
        <w:t>e</w:t>
      </w:r>
      <w:r w:rsidR="00420EBB" w:rsidRPr="009E43D2">
        <w:t>n el cerebro</w:t>
      </w:r>
      <w:r w:rsidR="00420EBB">
        <w:t xml:space="preserve">, es la más preferida debido a que no usa </w:t>
      </w:r>
      <w:r w:rsidR="00420EBB" w:rsidRPr="009E43D2">
        <w:t>rayos X u otra radiación</w:t>
      </w:r>
      <w:r w:rsidR="00420EBB">
        <w:t xml:space="preserve">, es decir se </w:t>
      </w:r>
      <w:r w:rsidR="007E7E10">
        <w:t>considera una técnica n</w:t>
      </w:r>
      <w:r w:rsidR="00420EBB" w:rsidRPr="00420EBB">
        <w:t>o invasiva que produce imágenes anatómicas tridimensionales detalladas, sin el uso de la radiación dañina</w:t>
      </w:r>
      <w:sdt>
        <w:sdtPr>
          <w:id w:val="-246573495"/>
          <w:citation/>
        </w:sdtPr>
        <w:sdtEndPr/>
        <w:sdtContent>
          <w:r w:rsidR="009E0D07">
            <w:fldChar w:fldCharType="begin"/>
          </w:r>
          <w:r w:rsidR="009E0D07">
            <w:rPr>
              <w:lang w:val="es-CO"/>
            </w:rPr>
            <w:instrText xml:space="preserve"> CITATION Sci22 \l 9226 </w:instrText>
          </w:r>
          <w:r w:rsidR="009E0D07">
            <w:fldChar w:fldCharType="separate"/>
          </w:r>
          <w:r w:rsidR="00645AE7">
            <w:rPr>
              <w:noProof/>
              <w:lang w:val="es-CO"/>
            </w:rPr>
            <w:t xml:space="preserve"> </w:t>
          </w:r>
          <w:r w:rsidR="00645AE7" w:rsidRPr="00645AE7">
            <w:rPr>
              <w:noProof/>
              <w:lang w:val="es-CO"/>
            </w:rPr>
            <w:t>(Science Highlights, 2022)</w:t>
          </w:r>
          <w:r w:rsidR="009E0D07">
            <w:fldChar w:fldCharType="end"/>
          </w:r>
        </w:sdtContent>
      </w:sdt>
      <w:r w:rsidR="009E0D07">
        <w:t>. En estas imágenes, c</w:t>
      </w:r>
      <w:r w:rsidR="00B875A3">
        <w:t xml:space="preserve">omo vemos en la tabla anterior, </w:t>
      </w:r>
      <w:r w:rsidR="009E0D07">
        <w:t xml:space="preserve">se </w:t>
      </w:r>
      <w:r w:rsidR="005747B8" w:rsidRPr="009E43D2">
        <w:t>puede diferenciar entre la materia blanca y la materia gris y también puede</w:t>
      </w:r>
      <w:r w:rsidR="009E0D07">
        <w:t>n</w:t>
      </w:r>
      <w:r w:rsidR="005747B8" w:rsidRPr="009E43D2">
        <w:t xml:space="preserve"> usarse para diagnosticar aneurismas y tumores</w:t>
      </w:r>
      <w:sdt>
        <w:sdtPr>
          <w:id w:val="-248124825"/>
          <w:citation/>
        </w:sdtPr>
        <w:sdtEndPr/>
        <w:sdtContent>
          <w:r w:rsidR="009E0D07">
            <w:fldChar w:fldCharType="begin"/>
          </w:r>
          <w:r w:rsidR="009E0D07">
            <w:rPr>
              <w:lang w:val="es-CO"/>
            </w:rPr>
            <w:instrText xml:space="preserve"> CITATION Dep22 \l 9226 </w:instrText>
          </w:r>
          <w:r w:rsidR="009E0D07">
            <w:fldChar w:fldCharType="separate"/>
          </w:r>
          <w:r w:rsidR="00645AE7">
            <w:rPr>
              <w:noProof/>
              <w:lang w:val="es-CO"/>
            </w:rPr>
            <w:t xml:space="preserve"> </w:t>
          </w:r>
          <w:r w:rsidR="00645AE7" w:rsidRPr="00645AE7">
            <w:rPr>
              <w:noProof/>
              <w:lang w:val="es-CO"/>
            </w:rPr>
            <w:t>(Department of Health &amp; Human Services, 2022)</w:t>
          </w:r>
          <w:r w:rsidR="009E0D07">
            <w:fldChar w:fldCharType="end"/>
          </w:r>
        </w:sdtContent>
      </w:sdt>
      <w:r w:rsidR="00420EBB">
        <w:t>.</w:t>
      </w:r>
      <w:r w:rsidR="0080624F">
        <w:t xml:space="preserve"> En la F</w:t>
      </w:r>
      <w:r w:rsidR="001B576F" w:rsidRPr="009E43D2">
        <w:t xml:space="preserve">igura </w:t>
      </w:r>
      <w:r w:rsidR="00F5044B">
        <w:t>3</w:t>
      </w:r>
      <w:r w:rsidR="001B576F" w:rsidRPr="009E43D2">
        <w:t xml:space="preserve">, </w:t>
      </w:r>
      <w:r w:rsidR="0080624F">
        <w:t>se muestran</w:t>
      </w:r>
      <w:r w:rsidR="0080624F" w:rsidRPr="009E43D2">
        <w:t xml:space="preserve"> </w:t>
      </w:r>
      <w:r w:rsidR="001B576F" w:rsidRPr="009E43D2">
        <w:lastRenderedPageBreak/>
        <w:t xml:space="preserve">imágenes los diferentes tonos de colores en una escala de grises </w:t>
      </w:r>
      <w:r w:rsidR="00886D09" w:rsidRPr="009E43D2">
        <w:t>potenciadas en T1, T2, y FLAIR</w:t>
      </w:r>
      <w:r w:rsidR="0080624F">
        <w:t xml:space="preserve"> </w:t>
      </w:r>
      <w:r w:rsidR="00493909">
        <w:t>(</w:t>
      </w:r>
      <w:r w:rsidR="0080624F" w:rsidRPr="00DF77DF">
        <w:rPr>
          <w:rFonts w:eastAsia="Times New Roman" w:cs="Arial"/>
          <w:noProof/>
          <w:lang w:val="es-CO"/>
        </w:rPr>
        <w:t>Ulloa Guerrero, Lozano Castillo, Durán Guerrero, &amp; Arévalo Espejo, 2014</w:t>
      </w:r>
      <w:r w:rsidR="0080624F">
        <w:rPr>
          <w:rFonts w:eastAsia="Times New Roman" w:cs="Arial"/>
          <w:noProof/>
          <w:lang w:val="es-CO"/>
        </w:rPr>
        <w:t>)</w:t>
      </w:r>
      <w:r w:rsidR="00886D09" w:rsidRPr="009E43D2">
        <w:t>.</w:t>
      </w:r>
    </w:p>
    <w:p w14:paraId="7EDEACB1" w14:textId="77777777" w:rsidR="007E0808" w:rsidRDefault="007E0808" w:rsidP="007E0808">
      <w:pPr>
        <w:spacing w:after="0" w:line="240" w:lineRule="auto"/>
        <w:jc w:val="center"/>
        <w:rPr>
          <w:rFonts w:ascii="Times New Roman" w:eastAsia="Times New Roman" w:hAnsi="Times New Roman" w:cs="Times New Roman"/>
          <w:sz w:val="24"/>
          <w:szCs w:val="24"/>
        </w:rPr>
      </w:pPr>
      <w:r w:rsidRPr="007E0808">
        <w:rPr>
          <w:rFonts w:ascii="Times New Roman" w:eastAsia="Times New Roman" w:hAnsi="Times New Roman" w:cs="Times New Roman"/>
          <w:sz w:val="24"/>
          <w:szCs w:val="24"/>
        </w:rPr>
        <w:fldChar w:fldCharType="begin"/>
      </w:r>
      <w:r w:rsidRPr="007E0808">
        <w:rPr>
          <w:rFonts w:ascii="Times New Roman" w:eastAsia="Times New Roman" w:hAnsi="Times New Roman" w:cs="Times New Roman"/>
          <w:sz w:val="24"/>
          <w:szCs w:val="24"/>
        </w:rPr>
        <w:instrText xml:space="preserve"> INCLUDEPICTURE "http://red.unal.edu.co/cursos/medicina/img_diag/imagenes/modulo_3/i3_3.jpg" \* MERGEFORMATINET </w:instrText>
      </w:r>
      <w:r w:rsidRPr="007E0808">
        <w:rPr>
          <w:rFonts w:ascii="Times New Roman" w:eastAsia="Times New Roman" w:hAnsi="Times New Roman" w:cs="Times New Roman"/>
          <w:sz w:val="24"/>
          <w:szCs w:val="24"/>
        </w:rPr>
        <w:fldChar w:fldCharType="separate"/>
      </w:r>
      <w:r w:rsidR="00633F27">
        <w:rPr>
          <w:rFonts w:eastAsia="Times New Roman" w:cs="Arial"/>
          <w:noProof/>
        </w:rPr>
        <w:fldChar w:fldCharType="begin"/>
      </w:r>
      <w:r w:rsidR="00633F27">
        <w:rPr>
          <w:rFonts w:eastAsia="Times New Roman" w:cs="Arial"/>
          <w:noProof/>
        </w:rPr>
        <w:instrText xml:space="preserve"> INCLUDEPICTURE  "http://red.unal.edu.co/cursos/medicina/img_diag/imagenes/modulo_3/i3_3.jpg" \* MERGEFORMATINET </w:instrText>
      </w:r>
      <w:r w:rsidR="00633F27">
        <w:rPr>
          <w:rFonts w:eastAsia="Times New Roman" w:cs="Arial"/>
          <w:noProof/>
        </w:rPr>
        <w:fldChar w:fldCharType="separate"/>
      </w:r>
      <w:r w:rsidR="00864FE8">
        <w:rPr>
          <w:rFonts w:eastAsia="Times New Roman" w:cs="Arial"/>
          <w:noProof/>
        </w:rPr>
        <w:fldChar w:fldCharType="begin"/>
      </w:r>
      <w:r w:rsidR="00864FE8">
        <w:rPr>
          <w:rFonts w:eastAsia="Times New Roman" w:cs="Arial"/>
          <w:noProof/>
        </w:rPr>
        <w:instrText xml:space="preserve"> INCLUDEPICTURE  "http://red.unal.edu.co/cursos/medicina/img_diag/imagenes/modulo_3/i3_3.jpg" \* MERGEFORMATINET </w:instrText>
      </w:r>
      <w:r w:rsidR="00864FE8">
        <w:rPr>
          <w:rFonts w:eastAsia="Times New Roman" w:cs="Arial"/>
          <w:noProof/>
        </w:rPr>
        <w:fldChar w:fldCharType="separate"/>
      </w:r>
      <w:r w:rsidR="000167BC">
        <w:rPr>
          <w:rFonts w:eastAsia="Times New Roman" w:cs="Arial"/>
          <w:noProof/>
        </w:rPr>
        <w:fldChar w:fldCharType="begin"/>
      </w:r>
      <w:r w:rsidR="000167BC">
        <w:rPr>
          <w:rFonts w:eastAsia="Times New Roman" w:cs="Arial"/>
          <w:noProof/>
        </w:rPr>
        <w:instrText xml:space="preserve"> INCLUDEPICTURE  "http://red.unal.edu.co/cursos/medicina/img_diag/imagenes/modulo_3/i3_3.jpg" \* MERGEFORMATINET </w:instrText>
      </w:r>
      <w:r w:rsidR="000167BC">
        <w:rPr>
          <w:rFonts w:eastAsia="Times New Roman" w:cs="Arial"/>
          <w:noProof/>
        </w:rPr>
        <w:fldChar w:fldCharType="separate"/>
      </w:r>
      <w:r w:rsidR="00092E6E">
        <w:rPr>
          <w:rFonts w:eastAsia="Times New Roman" w:cs="Arial"/>
          <w:noProof/>
        </w:rPr>
        <w:fldChar w:fldCharType="begin"/>
      </w:r>
      <w:r w:rsidR="00092E6E">
        <w:rPr>
          <w:rFonts w:eastAsia="Times New Roman" w:cs="Arial"/>
          <w:noProof/>
        </w:rPr>
        <w:instrText xml:space="preserve"> INCLUDEPICTURE  "http://red.unal.edu.co/cursos/medicina/img_diag/imagenes/modulo_3/i3_3.jpg" \* MERGEFORMATINET </w:instrText>
      </w:r>
      <w:r w:rsidR="00092E6E">
        <w:rPr>
          <w:rFonts w:eastAsia="Times New Roman" w:cs="Arial"/>
          <w:noProof/>
        </w:rPr>
        <w:fldChar w:fldCharType="separate"/>
      </w:r>
      <w:r w:rsidR="00F76D0F">
        <w:rPr>
          <w:rFonts w:eastAsia="Times New Roman" w:cs="Arial"/>
          <w:noProof/>
        </w:rPr>
        <w:fldChar w:fldCharType="begin"/>
      </w:r>
      <w:r w:rsidR="00F76D0F">
        <w:rPr>
          <w:rFonts w:eastAsia="Times New Roman" w:cs="Arial"/>
          <w:noProof/>
        </w:rPr>
        <w:instrText xml:space="preserve"> INCLUDEPICTURE  "http://red.unal.edu.co/cursos/medicina/img_diag/imagenes/modulo_3/i3_3.jpg" \* MERGEFORMATINET </w:instrText>
      </w:r>
      <w:r w:rsidR="00F76D0F">
        <w:rPr>
          <w:rFonts w:eastAsia="Times New Roman" w:cs="Arial"/>
          <w:noProof/>
        </w:rPr>
        <w:fldChar w:fldCharType="separate"/>
      </w:r>
      <w:r w:rsidR="00E47D10">
        <w:rPr>
          <w:rFonts w:eastAsia="Times New Roman" w:cs="Arial"/>
          <w:noProof/>
        </w:rPr>
        <w:fldChar w:fldCharType="begin"/>
      </w:r>
      <w:r w:rsidR="00E47D10">
        <w:rPr>
          <w:rFonts w:eastAsia="Times New Roman" w:cs="Arial"/>
          <w:noProof/>
        </w:rPr>
        <w:instrText xml:space="preserve"> INCLUDEPICTURE  "http://red.unal.edu.co/cursos/medicina/img_diag/imagenes/modulo_3/i3_3.jpg" \* MERGEFORMATINET </w:instrText>
      </w:r>
      <w:r w:rsidR="00E47D10">
        <w:rPr>
          <w:rFonts w:eastAsia="Times New Roman" w:cs="Arial"/>
          <w:noProof/>
        </w:rPr>
        <w:fldChar w:fldCharType="separate"/>
      </w:r>
      <w:r w:rsidR="00CE3EC6">
        <w:rPr>
          <w:rFonts w:eastAsia="Times New Roman" w:cs="Arial"/>
          <w:noProof/>
        </w:rPr>
        <w:fldChar w:fldCharType="begin"/>
      </w:r>
      <w:r w:rsidR="00CE3EC6">
        <w:rPr>
          <w:rFonts w:eastAsia="Times New Roman" w:cs="Arial"/>
          <w:noProof/>
        </w:rPr>
        <w:instrText xml:space="preserve"> INCLUDEPICTURE  "http://red.unal.edu.co/cursos/medicina/img_diag/imagenes/modulo_3/i3_3.jpg" \* MERGEFORMATINET </w:instrText>
      </w:r>
      <w:r w:rsidR="00CE3EC6">
        <w:rPr>
          <w:rFonts w:eastAsia="Times New Roman" w:cs="Arial"/>
          <w:noProof/>
        </w:rPr>
        <w:fldChar w:fldCharType="separate"/>
      </w:r>
      <w:r w:rsidR="00752CB6">
        <w:rPr>
          <w:rFonts w:eastAsia="Times New Roman" w:cs="Arial"/>
          <w:noProof/>
        </w:rPr>
        <w:drawing>
          <wp:inline distT="0" distB="0" distL="0" distR="0" wp14:anchorId="593C88F5" wp14:editId="025F0D74">
            <wp:extent cx="5181600" cy="2395855"/>
            <wp:effectExtent l="0" t="0" r="0" b="0"/>
            <wp:docPr id="3" name="Picture 3" descr="Graphical user interface&#10;&#10;&#10;&#10;&#10;&#10;&#10;&#10;&#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10;&#10;&#10;&#10;&#10;&#10;&#10;&#10;Description automatically generated with low confidence"/>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2395855"/>
                    </a:xfrm>
                    <a:prstGeom prst="rect">
                      <a:avLst/>
                    </a:prstGeom>
                    <a:noFill/>
                    <a:ln>
                      <a:noFill/>
                    </a:ln>
                  </pic:spPr>
                </pic:pic>
              </a:graphicData>
            </a:graphic>
          </wp:inline>
        </w:drawing>
      </w:r>
      <w:r w:rsidR="00CE3EC6">
        <w:rPr>
          <w:rFonts w:eastAsia="Times New Roman" w:cs="Arial"/>
          <w:noProof/>
        </w:rPr>
        <w:fldChar w:fldCharType="end"/>
      </w:r>
      <w:r w:rsidR="00E47D10">
        <w:rPr>
          <w:rFonts w:eastAsia="Times New Roman" w:cs="Arial"/>
          <w:noProof/>
        </w:rPr>
        <w:fldChar w:fldCharType="end"/>
      </w:r>
      <w:r w:rsidR="00F76D0F">
        <w:rPr>
          <w:rFonts w:eastAsia="Times New Roman" w:cs="Arial"/>
          <w:noProof/>
        </w:rPr>
        <w:fldChar w:fldCharType="end"/>
      </w:r>
      <w:r w:rsidR="00092E6E">
        <w:rPr>
          <w:rFonts w:eastAsia="Times New Roman" w:cs="Arial"/>
          <w:noProof/>
        </w:rPr>
        <w:fldChar w:fldCharType="end"/>
      </w:r>
      <w:r w:rsidR="000167BC">
        <w:rPr>
          <w:rFonts w:eastAsia="Times New Roman" w:cs="Arial"/>
          <w:noProof/>
        </w:rPr>
        <w:fldChar w:fldCharType="end"/>
      </w:r>
      <w:r w:rsidR="00864FE8">
        <w:rPr>
          <w:rFonts w:eastAsia="Times New Roman" w:cs="Arial"/>
          <w:noProof/>
        </w:rPr>
        <w:fldChar w:fldCharType="end"/>
      </w:r>
      <w:r w:rsidR="00633F27">
        <w:rPr>
          <w:rFonts w:eastAsia="Times New Roman" w:cs="Arial"/>
          <w:noProof/>
        </w:rPr>
        <w:fldChar w:fldCharType="end"/>
      </w:r>
      <w:r w:rsidRPr="007E0808">
        <w:rPr>
          <w:rFonts w:ascii="Times New Roman" w:eastAsia="Times New Roman" w:hAnsi="Times New Roman" w:cs="Times New Roman"/>
          <w:sz w:val="24"/>
          <w:szCs w:val="24"/>
        </w:rPr>
        <w:fldChar w:fldCharType="end"/>
      </w:r>
    </w:p>
    <w:p w14:paraId="3F940B1F" w14:textId="77777777" w:rsidR="007E0808" w:rsidRDefault="007E0808" w:rsidP="007E0808">
      <w:pPr>
        <w:spacing w:after="0" w:line="240" w:lineRule="auto"/>
        <w:jc w:val="center"/>
        <w:rPr>
          <w:rFonts w:ascii="Times New Roman" w:eastAsia="Times New Roman" w:hAnsi="Times New Roman" w:cs="Times New Roman"/>
          <w:sz w:val="24"/>
          <w:szCs w:val="24"/>
        </w:rPr>
      </w:pPr>
    </w:p>
    <w:p w14:paraId="2D7B71D0" w14:textId="6014DD6B" w:rsidR="007E0808" w:rsidRPr="00B059BE" w:rsidRDefault="00026EDD" w:rsidP="00B059BE">
      <w:pPr>
        <w:pStyle w:val="Caption"/>
        <w:jc w:val="center"/>
        <w:rPr>
          <w:rFonts w:eastAsia="Times New Roman" w:cs="Arial"/>
          <w:i w:val="0"/>
          <w:iCs w:val="0"/>
          <w:color w:val="auto"/>
          <w:sz w:val="22"/>
          <w:szCs w:val="22"/>
        </w:rPr>
      </w:pPr>
      <w:bookmarkStart w:id="133" w:name="_Toc107950778"/>
      <w:r w:rsidRPr="00B059BE">
        <w:rPr>
          <w:b/>
          <w:bCs/>
          <w:i w:val="0"/>
          <w:iCs w:val="0"/>
          <w:color w:val="auto"/>
          <w:sz w:val="22"/>
          <w:szCs w:val="22"/>
        </w:rPr>
        <w:t xml:space="preserve">Figura </w:t>
      </w:r>
      <w:r w:rsidRPr="00B059BE">
        <w:rPr>
          <w:b/>
          <w:bCs/>
          <w:i w:val="0"/>
          <w:iCs w:val="0"/>
          <w:color w:val="auto"/>
          <w:sz w:val="22"/>
          <w:szCs w:val="22"/>
        </w:rPr>
        <w:fldChar w:fldCharType="begin"/>
      </w:r>
      <w:r w:rsidRPr="00B059BE">
        <w:rPr>
          <w:b/>
          <w:bCs/>
          <w:i w:val="0"/>
          <w:iCs w:val="0"/>
          <w:color w:val="auto"/>
          <w:sz w:val="22"/>
          <w:szCs w:val="22"/>
        </w:rPr>
        <w:instrText xml:space="preserve"> SEQ Figura \* ARABIC </w:instrText>
      </w:r>
      <w:r w:rsidRPr="00B059BE">
        <w:rPr>
          <w:b/>
          <w:bCs/>
          <w:i w:val="0"/>
          <w:iCs w:val="0"/>
          <w:color w:val="auto"/>
          <w:sz w:val="22"/>
          <w:szCs w:val="22"/>
        </w:rPr>
        <w:fldChar w:fldCharType="separate"/>
      </w:r>
      <w:r w:rsidR="0060311B">
        <w:rPr>
          <w:b/>
          <w:bCs/>
          <w:i w:val="0"/>
          <w:iCs w:val="0"/>
          <w:noProof/>
          <w:color w:val="auto"/>
          <w:sz w:val="22"/>
          <w:szCs w:val="22"/>
        </w:rPr>
        <w:t>3</w:t>
      </w:r>
      <w:r w:rsidRPr="00B059BE">
        <w:rPr>
          <w:b/>
          <w:bCs/>
          <w:i w:val="0"/>
          <w:iCs w:val="0"/>
          <w:color w:val="auto"/>
          <w:sz w:val="22"/>
          <w:szCs w:val="22"/>
        </w:rPr>
        <w:fldChar w:fldCharType="end"/>
      </w:r>
      <w:r w:rsidR="007E0808" w:rsidRPr="00B059BE">
        <w:rPr>
          <w:rFonts w:eastAsia="Times New Roman" w:cs="Arial"/>
          <w:b/>
          <w:bCs/>
          <w:i w:val="0"/>
          <w:iCs w:val="0"/>
          <w:color w:val="auto"/>
          <w:sz w:val="22"/>
          <w:szCs w:val="22"/>
        </w:rPr>
        <w:t>.</w:t>
      </w:r>
      <w:r w:rsidR="007E0808" w:rsidRPr="00B059BE">
        <w:rPr>
          <w:rFonts w:eastAsia="Times New Roman" w:cs="Arial"/>
          <w:i w:val="0"/>
          <w:iCs w:val="0"/>
          <w:color w:val="auto"/>
          <w:sz w:val="22"/>
          <w:szCs w:val="22"/>
        </w:rPr>
        <w:t xml:space="preserve"> Características de imágenes de TC y RM</w:t>
      </w:r>
      <w:r w:rsidR="009E43D2" w:rsidRPr="00B059BE">
        <w:rPr>
          <w:rFonts w:eastAsia="Times New Roman" w:cs="Arial"/>
          <w:i w:val="0"/>
          <w:iCs w:val="0"/>
          <w:color w:val="auto"/>
          <w:sz w:val="22"/>
          <w:szCs w:val="22"/>
        </w:rPr>
        <w:t xml:space="preserve"> </w:t>
      </w:r>
      <w:sdt>
        <w:sdtPr>
          <w:rPr>
            <w:rFonts w:eastAsia="Times New Roman" w:cs="Arial"/>
            <w:i w:val="0"/>
            <w:iCs w:val="0"/>
            <w:color w:val="auto"/>
            <w:sz w:val="22"/>
            <w:szCs w:val="22"/>
          </w:rPr>
          <w:id w:val="-1385163530"/>
          <w:citation/>
        </w:sdtPr>
        <w:sdtEndPr/>
        <w:sdtContent>
          <w:r w:rsidR="009E43D2" w:rsidRPr="00B059BE">
            <w:rPr>
              <w:rFonts w:eastAsia="Times New Roman" w:cs="Arial"/>
              <w:i w:val="0"/>
              <w:iCs w:val="0"/>
              <w:color w:val="auto"/>
              <w:sz w:val="22"/>
              <w:szCs w:val="22"/>
            </w:rPr>
            <w:fldChar w:fldCharType="begin"/>
          </w:r>
          <w:r w:rsidR="009E43D2" w:rsidRPr="00B059BE">
            <w:rPr>
              <w:rFonts w:eastAsia="Times New Roman" w:cs="Arial"/>
              <w:i w:val="0"/>
              <w:iCs w:val="0"/>
              <w:color w:val="auto"/>
              <w:sz w:val="22"/>
              <w:szCs w:val="22"/>
              <w:lang w:val="es-CO"/>
            </w:rPr>
            <w:instrText xml:space="preserve"> CITATION Ull14 \l 9226 </w:instrText>
          </w:r>
          <w:r w:rsidR="009E43D2" w:rsidRPr="00B059BE">
            <w:rPr>
              <w:rFonts w:eastAsia="Times New Roman" w:cs="Arial"/>
              <w:i w:val="0"/>
              <w:iCs w:val="0"/>
              <w:color w:val="auto"/>
              <w:sz w:val="22"/>
              <w:szCs w:val="22"/>
            </w:rPr>
            <w:fldChar w:fldCharType="separate"/>
          </w:r>
          <w:r w:rsidR="00645AE7" w:rsidRPr="00645AE7">
            <w:rPr>
              <w:rFonts w:eastAsia="Times New Roman" w:cs="Arial"/>
              <w:noProof/>
              <w:color w:val="auto"/>
              <w:sz w:val="22"/>
              <w:szCs w:val="22"/>
              <w:lang w:val="es-CO"/>
            </w:rPr>
            <w:t>( Ulloa Guerrero, Lozano Castillo, Durán Guerrero, &amp; Arévalo Espejo, 2014)</w:t>
          </w:r>
          <w:r w:rsidR="009E43D2" w:rsidRPr="00B059BE">
            <w:rPr>
              <w:rFonts w:eastAsia="Times New Roman" w:cs="Arial"/>
              <w:i w:val="0"/>
              <w:iCs w:val="0"/>
              <w:color w:val="auto"/>
              <w:sz w:val="22"/>
              <w:szCs w:val="22"/>
            </w:rPr>
            <w:fldChar w:fldCharType="end"/>
          </w:r>
        </w:sdtContent>
      </w:sdt>
      <w:bookmarkEnd w:id="133"/>
    </w:p>
    <w:p w14:paraId="3EA5A0EE" w14:textId="77777777" w:rsidR="004336AE" w:rsidRPr="007E0808" w:rsidRDefault="004336AE" w:rsidP="007E0808">
      <w:pPr>
        <w:spacing w:after="0" w:line="240" w:lineRule="auto"/>
        <w:jc w:val="center"/>
        <w:rPr>
          <w:rFonts w:eastAsia="Times New Roman" w:cs="Arial"/>
          <w:lang w:val="es-ES"/>
        </w:rPr>
      </w:pPr>
    </w:p>
    <w:p w14:paraId="13F84FA0" w14:textId="663E8F9D" w:rsidR="00855F0D" w:rsidRDefault="00493909" w:rsidP="005747B8">
      <w:r>
        <w:t xml:space="preserve">La comunidad clínica Se basa en la </w:t>
      </w:r>
      <w:proofErr w:type="spellStart"/>
      <w:r>
        <w:t>n</w:t>
      </w:r>
      <w:r w:rsidR="006C61A5" w:rsidRPr="00493909">
        <w:t>euro</w:t>
      </w:r>
      <w:proofErr w:type="spellEnd"/>
      <w:r w:rsidR="006C61A5" w:rsidRPr="00493909">
        <w:t xml:space="preserve"> imagen </w:t>
      </w:r>
      <w:r>
        <w:t xml:space="preserve">para diagnosticar la </w:t>
      </w:r>
      <w:r w:rsidR="006C61A5" w:rsidRPr="00493909">
        <w:t xml:space="preserve">EA, </w:t>
      </w:r>
      <w:r>
        <w:t>a partir de</w:t>
      </w:r>
      <w:r w:rsidR="005747B8" w:rsidRPr="00493909">
        <w:t xml:space="preserve"> criterios establecidos por el </w:t>
      </w:r>
      <w:proofErr w:type="spellStart"/>
      <w:r w:rsidR="005747B8" w:rsidRPr="00493909">
        <w:rPr>
          <w:lang w:val="es-ES"/>
        </w:rPr>
        <w:t>Institute</w:t>
      </w:r>
      <w:proofErr w:type="spellEnd"/>
      <w:r w:rsidR="005747B8" w:rsidRPr="00493909">
        <w:rPr>
          <w:lang w:val="es-ES"/>
        </w:rPr>
        <w:t xml:space="preserve"> of </w:t>
      </w:r>
      <w:proofErr w:type="spellStart"/>
      <w:r w:rsidR="005747B8" w:rsidRPr="00493909">
        <w:rPr>
          <w:lang w:val="es-ES"/>
        </w:rPr>
        <w:t>Neurological</w:t>
      </w:r>
      <w:proofErr w:type="spellEnd"/>
      <w:r w:rsidR="005747B8" w:rsidRPr="00493909">
        <w:rPr>
          <w:lang w:val="es-ES"/>
        </w:rPr>
        <w:t xml:space="preserve"> and </w:t>
      </w:r>
      <w:proofErr w:type="spellStart"/>
      <w:r w:rsidR="005747B8" w:rsidRPr="00493909">
        <w:rPr>
          <w:lang w:val="es-ES"/>
        </w:rPr>
        <w:t>Communicative</w:t>
      </w:r>
      <w:proofErr w:type="spellEnd"/>
      <w:r w:rsidR="005747B8" w:rsidRPr="00493909">
        <w:rPr>
          <w:lang w:val="es-ES"/>
        </w:rPr>
        <w:t xml:space="preserve"> </w:t>
      </w:r>
      <w:proofErr w:type="spellStart"/>
      <w:r w:rsidR="005747B8" w:rsidRPr="00493909">
        <w:rPr>
          <w:lang w:val="es-ES"/>
        </w:rPr>
        <w:t>Disorders</w:t>
      </w:r>
      <w:proofErr w:type="spellEnd"/>
      <w:r w:rsidR="005747B8" w:rsidRPr="00493909">
        <w:rPr>
          <w:lang w:val="es-ES"/>
        </w:rPr>
        <w:t xml:space="preserve"> and </w:t>
      </w:r>
      <w:proofErr w:type="spellStart"/>
      <w:r w:rsidR="005747B8" w:rsidRPr="00493909">
        <w:rPr>
          <w:lang w:val="es-ES"/>
        </w:rPr>
        <w:t>Stroke</w:t>
      </w:r>
      <w:proofErr w:type="spellEnd"/>
      <w:r w:rsidR="005747B8" w:rsidRPr="00493909">
        <w:rPr>
          <w:lang w:val="es-ES"/>
        </w:rPr>
        <w:t xml:space="preserve"> and </w:t>
      </w:r>
      <w:proofErr w:type="spellStart"/>
      <w:r w:rsidR="005747B8" w:rsidRPr="00493909">
        <w:rPr>
          <w:lang w:val="es-ES"/>
        </w:rPr>
        <w:t>Alzheimer’s</w:t>
      </w:r>
      <w:proofErr w:type="spellEnd"/>
      <w:r w:rsidR="005747B8" w:rsidRPr="00493909">
        <w:rPr>
          <w:lang w:val="es-ES"/>
        </w:rPr>
        <w:t xml:space="preserve"> </w:t>
      </w:r>
      <w:proofErr w:type="spellStart"/>
      <w:r w:rsidR="005747B8" w:rsidRPr="00493909">
        <w:rPr>
          <w:lang w:val="es-ES"/>
        </w:rPr>
        <w:t>Disease</w:t>
      </w:r>
      <w:proofErr w:type="spellEnd"/>
      <w:r w:rsidR="005747B8" w:rsidRPr="00493909">
        <w:rPr>
          <w:lang w:val="es-ES"/>
        </w:rPr>
        <w:t xml:space="preserve"> and </w:t>
      </w:r>
      <w:proofErr w:type="spellStart"/>
      <w:r w:rsidR="005747B8" w:rsidRPr="00493909">
        <w:rPr>
          <w:lang w:val="es-ES"/>
        </w:rPr>
        <w:t>Related</w:t>
      </w:r>
      <w:proofErr w:type="spellEnd"/>
      <w:r w:rsidR="005747B8" w:rsidRPr="00493909">
        <w:rPr>
          <w:lang w:val="es-ES"/>
        </w:rPr>
        <w:t xml:space="preserve"> </w:t>
      </w:r>
      <w:proofErr w:type="spellStart"/>
      <w:r w:rsidR="005747B8" w:rsidRPr="00493909">
        <w:rPr>
          <w:lang w:val="es-ES"/>
        </w:rPr>
        <w:t>Disorders</w:t>
      </w:r>
      <w:proofErr w:type="spellEnd"/>
      <w:r w:rsidR="005747B8" w:rsidRPr="00493909">
        <w:rPr>
          <w:lang w:val="es-ES"/>
        </w:rPr>
        <w:t xml:space="preserve"> </w:t>
      </w:r>
      <w:proofErr w:type="spellStart"/>
      <w:r w:rsidR="005747B8" w:rsidRPr="00493909">
        <w:rPr>
          <w:lang w:val="es-ES"/>
        </w:rPr>
        <w:t>Association</w:t>
      </w:r>
      <w:proofErr w:type="spellEnd"/>
      <w:r w:rsidR="005747B8" w:rsidRPr="00493909">
        <w:t xml:space="preserve"> (NINDS-ADRDA) </w:t>
      </w:r>
      <w:sdt>
        <w:sdtPr>
          <w:id w:val="-756663812"/>
          <w:citation/>
        </w:sdtPr>
        <w:sdtEndPr/>
        <w:sdtContent>
          <w:r w:rsidR="00A74B8F" w:rsidRPr="00493909">
            <w:fldChar w:fldCharType="begin"/>
          </w:r>
          <w:r w:rsidR="006D1140" w:rsidRPr="00493909">
            <w:rPr>
              <w:lang w:val="es-CO"/>
            </w:rPr>
            <w:instrText xml:space="preserve">CITATION Rue18 \l 9226 </w:instrText>
          </w:r>
          <w:r w:rsidR="00A74B8F" w:rsidRPr="00493909">
            <w:fldChar w:fldCharType="separate"/>
          </w:r>
          <w:r w:rsidR="00645AE7" w:rsidRPr="00645AE7">
            <w:rPr>
              <w:noProof/>
              <w:lang w:val="es-CO"/>
            </w:rPr>
            <w:t>(Rueda O &amp; Enríquez S, 2018)</w:t>
          </w:r>
          <w:r w:rsidR="00A74B8F" w:rsidRPr="00493909">
            <w:fldChar w:fldCharType="end"/>
          </w:r>
        </w:sdtContent>
      </w:sdt>
      <w:r w:rsidR="005747B8" w:rsidRPr="00493909">
        <w:t>, mientras que el patrón de referencia es la confirmación de la condición mediante análisis post-mortem</w:t>
      </w:r>
      <w:r w:rsidR="006D1140" w:rsidRPr="00493909">
        <w:t xml:space="preserve"> </w:t>
      </w:r>
      <w:sdt>
        <w:sdtPr>
          <w:id w:val="2004852932"/>
          <w:citation/>
        </w:sdtPr>
        <w:sdtEndPr/>
        <w:sdtContent>
          <w:r w:rsidR="006D1140" w:rsidRPr="00493909">
            <w:fldChar w:fldCharType="begin"/>
          </w:r>
          <w:r w:rsidR="006D1140" w:rsidRPr="00493909">
            <w:rPr>
              <w:lang w:val="es-CO"/>
            </w:rPr>
            <w:instrText xml:space="preserve">CITATION Rue18 \l 9226 </w:instrText>
          </w:r>
          <w:r w:rsidR="006D1140" w:rsidRPr="00493909">
            <w:fldChar w:fldCharType="separate"/>
          </w:r>
          <w:r w:rsidR="00645AE7" w:rsidRPr="00645AE7">
            <w:rPr>
              <w:noProof/>
              <w:lang w:val="es-CO"/>
            </w:rPr>
            <w:t>(Rueda O &amp; Enríquez S, 2018)</w:t>
          </w:r>
          <w:r w:rsidR="006D1140" w:rsidRPr="00493909">
            <w:fldChar w:fldCharType="end"/>
          </w:r>
        </w:sdtContent>
      </w:sdt>
      <w:r w:rsidR="005747B8" w:rsidRPr="00493909">
        <w:t>.</w:t>
      </w:r>
      <w:r w:rsidR="003B3AAD" w:rsidRPr="00493909">
        <w:t xml:space="preserve"> A </w:t>
      </w:r>
      <w:r w:rsidR="009B42E8" w:rsidRPr="00493909">
        <w:t>continuación,</w:t>
      </w:r>
      <w:r w:rsidR="003B3AAD" w:rsidRPr="00493909">
        <w:t xml:space="preserve"> se describen los principales tipos de neuroimágenes utilizadas en la detección de EA</w:t>
      </w:r>
      <w:r w:rsidR="00855F0D">
        <w:t>, según Rueda y Enríquez (2018).</w:t>
      </w:r>
    </w:p>
    <w:p w14:paraId="05BA5850" w14:textId="0BD23CCB" w:rsidR="005747B8" w:rsidRPr="00AB5B77" w:rsidRDefault="00AC190D" w:rsidP="00AF3FD3">
      <w:pPr>
        <w:pStyle w:val="ListParagraph"/>
        <w:numPr>
          <w:ilvl w:val="0"/>
          <w:numId w:val="8"/>
        </w:numPr>
        <w:spacing w:line="360" w:lineRule="auto"/>
        <w:ind w:left="714" w:hanging="357"/>
        <w:jc w:val="both"/>
        <w:rPr>
          <w:rFonts w:eastAsiaTheme="minorHAnsi" w:cstheme="minorBidi"/>
          <w:noProof/>
          <w:lang w:val="es-CO"/>
        </w:rPr>
      </w:pPr>
      <w:r w:rsidRPr="00E96B6C">
        <w:t xml:space="preserve">Positrón emisión </w:t>
      </w:r>
      <w:proofErr w:type="spellStart"/>
      <w:r w:rsidRPr="00E96B6C">
        <w:t>tomography</w:t>
      </w:r>
      <w:proofErr w:type="spellEnd"/>
      <w:r w:rsidRPr="00E96B6C">
        <w:t xml:space="preserve"> (PET)</w:t>
      </w:r>
      <w:r w:rsidR="00877A55" w:rsidRPr="00E96B6C">
        <w:t xml:space="preserve"> en la enfermedad de Alzheimer:</w:t>
      </w:r>
      <w:r w:rsidR="00AB5B77">
        <w:t xml:space="preserve"> </w:t>
      </w:r>
      <w:r w:rsidR="00AB5B77" w:rsidRPr="00AB5B77">
        <w:rPr>
          <w:rFonts w:eastAsiaTheme="minorHAnsi" w:cstheme="minorBidi"/>
          <w:noProof/>
          <w:lang w:val="es-CO"/>
        </w:rPr>
        <w:t>La  Tomografía por Emisión de Positrones, PET por sus siglas en inglés (Positron Emission Tomography) es una técnica</w:t>
      </w:r>
      <w:r w:rsidR="00AB5B77">
        <w:rPr>
          <w:rFonts w:eastAsiaTheme="minorHAnsi" w:cstheme="minorBidi"/>
          <w:noProof/>
          <w:lang w:val="es-CO"/>
        </w:rPr>
        <w:t xml:space="preserve"> usada para realizar diagnóstico</w:t>
      </w:r>
      <w:r w:rsidR="00226791">
        <w:rPr>
          <w:rFonts w:eastAsiaTheme="minorHAnsi" w:cstheme="minorBidi"/>
          <w:noProof/>
          <w:lang w:val="es-CO"/>
        </w:rPr>
        <w:t xml:space="preserve"> de la enfermedad de alzheimer</w:t>
      </w:r>
      <w:r w:rsidR="00226791" w:rsidRPr="00AB5B77">
        <w:rPr>
          <w:rFonts w:eastAsiaTheme="minorHAnsi" w:cstheme="minorBidi"/>
          <w:noProof/>
          <w:lang w:val="es-CO"/>
        </w:rPr>
        <w:t xml:space="preserve"> </w:t>
      </w:r>
      <w:r w:rsidR="00AB5B77">
        <w:rPr>
          <w:rFonts w:eastAsiaTheme="minorHAnsi" w:cstheme="minorBidi"/>
          <w:noProof/>
          <w:lang w:val="es-CO"/>
        </w:rPr>
        <w:t xml:space="preserve">a </w:t>
      </w:r>
      <w:r w:rsidR="00AB5B77" w:rsidRPr="00AB5B77">
        <w:rPr>
          <w:rFonts w:eastAsiaTheme="minorHAnsi" w:cstheme="minorBidi"/>
          <w:noProof/>
          <w:lang w:val="es-CO"/>
        </w:rPr>
        <w:t>partir de la</w:t>
      </w:r>
      <w:r w:rsidR="00226791">
        <w:rPr>
          <w:rFonts w:eastAsiaTheme="minorHAnsi" w:cstheme="minorBidi"/>
          <w:noProof/>
          <w:lang w:val="es-CO"/>
        </w:rPr>
        <w:t xml:space="preserve"> detección de la acumulación de la proteina</w:t>
      </w:r>
      <w:r w:rsidR="00226791" w:rsidRPr="00226791">
        <w:rPr>
          <w:rFonts w:eastAsiaTheme="minorHAnsi" w:cstheme="minorBidi"/>
          <w:noProof/>
          <w:lang w:val="es-CO"/>
        </w:rPr>
        <w:t xml:space="preserve"> amiloide </w:t>
      </w:r>
      <w:sdt>
        <w:sdtPr>
          <w:rPr>
            <w:rFonts w:eastAsiaTheme="minorHAnsi" w:cstheme="minorBidi"/>
            <w:noProof/>
            <w:lang w:val="es-CO"/>
          </w:rPr>
          <w:id w:val="1864635489"/>
          <w:citation/>
        </w:sdtPr>
        <w:sdtEndPr/>
        <w:sdtContent>
          <w:r w:rsidR="009E49DB">
            <w:rPr>
              <w:rFonts w:eastAsiaTheme="minorHAnsi" w:cstheme="minorBidi"/>
              <w:noProof/>
              <w:lang w:val="es-CO"/>
            </w:rPr>
            <w:fldChar w:fldCharType="begin"/>
          </w:r>
          <w:r w:rsidR="009E49DB">
            <w:rPr>
              <w:rFonts w:eastAsiaTheme="minorHAnsi" w:cstheme="minorBidi"/>
              <w:noProof/>
              <w:lang w:val="es-CO"/>
            </w:rPr>
            <w:instrText xml:space="preserve"> CITATION Fun21 \l 9226 </w:instrText>
          </w:r>
          <w:r w:rsidR="009E49DB">
            <w:rPr>
              <w:rFonts w:eastAsiaTheme="minorHAnsi" w:cstheme="minorBidi"/>
              <w:noProof/>
              <w:lang w:val="es-CO"/>
            </w:rPr>
            <w:fldChar w:fldCharType="separate"/>
          </w:r>
          <w:r w:rsidR="00645AE7" w:rsidRPr="00645AE7">
            <w:rPr>
              <w:rFonts w:eastAsiaTheme="minorHAnsi" w:cstheme="minorBidi"/>
              <w:noProof/>
              <w:lang w:val="es-CO"/>
            </w:rPr>
            <w:t>(Fundación Pasqual Maragall, 2021)</w:t>
          </w:r>
          <w:r w:rsidR="009E49DB">
            <w:rPr>
              <w:rFonts w:eastAsiaTheme="minorHAnsi" w:cstheme="minorBidi"/>
              <w:noProof/>
              <w:lang w:val="es-CO"/>
            </w:rPr>
            <w:fldChar w:fldCharType="end"/>
          </w:r>
        </w:sdtContent>
      </w:sdt>
      <w:r w:rsidR="009E49DB" w:rsidRPr="00226791">
        <w:rPr>
          <w:rFonts w:eastAsiaTheme="minorHAnsi" w:cstheme="minorBidi"/>
          <w:noProof/>
          <w:lang w:val="es-CO"/>
        </w:rPr>
        <w:t>.</w:t>
      </w:r>
      <w:r w:rsidR="006C61A5" w:rsidRPr="00AB5B77">
        <w:rPr>
          <w:rFonts w:eastAsiaTheme="minorHAnsi" w:cstheme="minorBidi"/>
          <w:noProof/>
          <w:lang w:val="es-CO"/>
        </w:rPr>
        <w:t xml:space="preserve"> Los radiol</w:t>
      </w:r>
      <w:r w:rsidR="009B42E8" w:rsidRPr="00AB5B77">
        <w:rPr>
          <w:rFonts w:eastAsiaTheme="minorHAnsi" w:cstheme="minorBidi"/>
          <w:noProof/>
          <w:lang w:val="es-CO"/>
        </w:rPr>
        <w:t>o</w:t>
      </w:r>
      <w:r w:rsidR="006C61A5" w:rsidRPr="00AB5B77">
        <w:rPr>
          <w:rFonts w:eastAsiaTheme="minorHAnsi" w:cstheme="minorBidi"/>
          <w:noProof/>
          <w:lang w:val="es-CO"/>
        </w:rPr>
        <w:t xml:space="preserve">gandos </w:t>
      </w:r>
      <w:r w:rsidR="00CC50B6" w:rsidRPr="00AB5B77">
        <w:rPr>
          <w:rFonts w:eastAsiaTheme="minorHAnsi" w:cstheme="minorBidi"/>
          <w:noProof/>
          <w:lang w:val="es-CO"/>
        </w:rPr>
        <w:t>cruzan fácilmente</w:t>
      </w:r>
      <w:r w:rsidR="006C61A5" w:rsidRPr="00AB5B77">
        <w:rPr>
          <w:rFonts w:eastAsiaTheme="minorHAnsi" w:cstheme="minorBidi"/>
          <w:noProof/>
          <w:lang w:val="es-CO"/>
        </w:rPr>
        <w:t xml:space="preserve"> la barrera hematoencefálica y tienen una alta afinidad por las placas o deposiciones de amiloides, específicamente las de conformaciones B-amiloides</w:t>
      </w:r>
      <w:r w:rsidR="006D1140" w:rsidRPr="00AB5B77">
        <w:rPr>
          <w:rFonts w:eastAsiaTheme="minorHAnsi" w:cstheme="minorBidi"/>
          <w:noProof/>
          <w:lang w:val="es-CO"/>
        </w:rPr>
        <w:t xml:space="preserve"> </w:t>
      </w:r>
      <w:sdt>
        <w:sdtPr>
          <w:rPr>
            <w:rFonts w:eastAsiaTheme="minorHAnsi" w:cstheme="minorBidi"/>
            <w:noProof/>
            <w:lang w:val="es-CO"/>
          </w:rPr>
          <w:id w:val="309990047"/>
          <w:citation/>
        </w:sdtPr>
        <w:sdtEndPr/>
        <w:sdtContent>
          <w:r w:rsidR="006D1140" w:rsidRPr="00AB5B77">
            <w:rPr>
              <w:rFonts w:eastAsiaTheme="minorHAnsi" w:cstheme="minorBidi"/>
              <w:noProof/>
              <w:lang w:val="es-CO"/>
            </w:rPr>
            <w:fldChar w:fldCharType="begin"/>
          </w:r>
          <w:r w:rsidR="006D1140" w:rsidRPr="00AB5B77">
            <w:rPr>
              <w:rFonts w:eastAsiaTheme="minorHAnsi" w:cstheme="minorBidi"/>
              <w:noProof/>
              <w:lang w:val="es-CO"/>
            </w:rPr>
            <w:instrText xml:space="preserve">CITATION Rue18 \l 9226 </w:instrText>
          </w:r>
          <w:r w:rsidR="006D1140" w:rsidRPr="00AB5B77">
            <w:rPr>
              <w:rFonts w:eastAsiaTheme="minorHAnsi" w:cstheme="minorBidi"/>
              <w:noProof/>
              <w:lang w:val="es-CO"/>
            </w:rPr>
            <w:fldChar w:fldCharType="separate"/>
          </w:r>
          <w:r w:rsidR="00645AE7" w:rsidRPr="00645AE7">
            <w:rPr>
              <w:rFonts w:eastAsiaTheme="minorHAnsi" w:cstheme="minorBidi"/>
              <w:noProof/>
              <w:lang w:val="es-CO"/>
            </w:rPr>
            <w:t>(Rueda O &amp; Enríquez S, 2018)</w:t>
          </w:r>
          <w:r w:rsidR="006D1140" w:rsidRPr="00AB5B77">
            <w:rPr>
              <w:rFonts w:eastAsiaTheme="minorHAnsi" w:cstheme="minorBidi"/>
              <w:noProof/>
              <w:lang w:val="es-CO"/>
            </w:rPr>
            <w:fldChar w:fldCharType="end"/>
          </w:r>
        </w:sdtContent>
      </w:sdt>
      <w:r w:rsidR="006D1140" w:rsidRPr="00AB5B77">
        <w:rPr>
          <w:rFonts w:eastAsiaTheme="minorHAnsi" w:cstheme="minorBidi"/>
          <w:noProof/>
          <w:lang w:val="es-CO"/>
        </w:rPr>
        <w:t xml:space="preserve">. </w:t>
      </w:r>
    </w:p>
    <w:p w14:paraId="2B4F81DE" w14:textId="60310944" w:rsidR="0083632C" w:rsidRDefault="006C61A5" w:rsidP="00AF3FD3">
      <w:pPr>
        <w:pStyle w:val="ListParagraph"/>
        <w:numPr>
          <w:ilvl w:val="0"/>
          <w:numId w:val="8"/>
        </w:numPr>
        <w:spacing w:line="360" w:lineRule="auto"/>
        <w:ind w:left="714" w:hanging="357"/>
        <w:jc w:val="both"/>
      </w:pPr>
      <w:proofErr w:type="spellStart"/>
      <w:r w:rsidRPr="0083632C">
        <w:t>dMRI</w:t>
      </w:r>
      <w:proofErr w:type="spellEnd"/>
      <w:r w:rsidRPr="0083632C">
        <w:t xml:space="preserve"> en la enfermedad de Alzheimer</w:t>
      </w:r>
      <w:r w:rsidR="001D5057" w:rsidRPr="0083632C">
        <w:t>:</w:t>
      </w:r>
      <w:r w:rsidRPr="0083632C">
        <w:t xml:space="preserve"> </w:t>
      </w:r>
      <w:r w:rsidR="007B657A" w:rsidRPr="0083632C">
        <w:t>l</w:t>
      </w:r>
      <w:r w:rsidRPr="0083632C">
        <w:t xml:space="preserve">os estudios de </w:t>
      </w:r>
      <w:proofErr w:type="spellStart"/>
      <w:r w:rsidRPr="0083632C">
        <w:t>dMRI</w:t>
      </w:r>
      <w:proofErr w:type="spellEnd"/>
      <w:r w:rsidRPr="0083632C">
        <w:t xml:space="preserve"> en la EA</w:t>
      </w:r>
      <w:r w:rsidR="0083632C" w:rsidRPr="0083632C">
        <w:t xml:space="preserve"> tratan de dar respuesta</w:t>
      </w:r>
      <w:r w:rsidR="0083632C">
        <w:t xml:space="preserve"> a daños </w:t>
      </w:r>
      <w:r w:rsidR="0083632C" w:rsidRPr="0083632C">
        <w:t>de la sustancia blanca</w:t>
      </w:r>
      <w:r w:rsidR="0083632C">
        <w:t xml:space="preserve"> y a </w:t>
      </w:r>
      <w:r w:rsidR="00E96B6C">
        <w:t>cuáles</w:t>
      </w:r>
      <w:r w:rsidR="0083632C">
        <w:t xml:space="preserve"> son los mecanismos que </w:t>
      </w:r>
      <w:r w:rsidR="00E96B6C">
        <w:t>están relacionados con el daño o los</w:t>
      </w:r>
      <w:r w:rsidR="0083632C">
        <w:t xml:space="preserve"> origina</w:t>
      </w:r>
      <w:r w:rsidR="00E96B6C">
        <w:t xml:space="preserve"> o son </w:t>
      </w:r>
      <w:r w:rsidR="00E96B6C" w:rsidRPr="0083632C">
        <w:t>desencadenados por una primera afectación en la sustancia gris</w:t>
      </w:r>
      <w:r w:rsidR="00E96B6C" w:rsidRPr="00E96B6C">
        <w:t xml:space="preserve"> </w:t>
      </w:r>
      <w:sdt>
        <w:sdtPr>
          <w:id w:val="1738902050"/>
          <w:citation/>
        </w:sdtPr>
        <w:sdtEndPr/>
        <w:sdtContent>
          <w:r w:rsidR="00E96B6C" w:rsidRPr="0083632C">
            <w:fldChar w:fldCharType="begin"/>
          </w:r>
          <w:r w:rsidR="00E96B6C" w:rsidRPr="0083632C">
            <w:rPr>
              <w:lang w:val="es-CO"/>
            </w:rPr>
            <w:instrText xml:space="preserve">CITATION Rue18 \l 9226 </w:instrText>
          </w:r>
          <w:r w:rsidR="00E96B6C" w:rsidRPr="0083632C">
            <w:fldChar w:fldCharType="separate"/>
          </w:r>
          <w:r w:rsidR="00645AE7" w:rsidRPr="00645AE7">
            <w:rPr>
              <w:noProof/>
              <w:lang w:val="es-CO"/>
            </w:rPr>
            <w:t>(Rueda O &amp; Enríquez S, 2018)</w:t>
          </w:r>
          <w:r w:rsidR="00E96B6C" w:rsidRPr="0083632C">
            <w:fldChar w:fldCharType="end"/>
          </w:r>
        </w:sdtContent>
      </w:sdt>
      <w:r w:rsidR="008404DC">
        <w:t>.</w:t>
      </w:r>
    </w:p>
    <w:p w14:paraId="46A9475F" w14:textId="45F6B0F0" w:rsidR="007C65C7" w:rsidRDefault="006C61A5" w:rsidP="00EA2628">
      <w:pPr>
        <w:pStyle w:val="ListParagraph"/>
        <w:numPr>
          <w:ilvl w:val="0"/>
          <w:numId w:val="8"/>
        </w:numPr>
        <w:spacing w:line="360" w:lineRule="auto"/>
        <w:ind w:left="714" w:hanging="357"/>
        <w:jc w:val="both"/>
      </w:pPr>
      <w:r w:rsidRPr="00E96B6C">
        <w:lastRenderedPageBreak/>
        <w:t xml:space="preserve"> </w:t>
      </w:r>
      <w:r w:rsidR="00A67B3F" w:rsidRPr="00E96B6C">
        <w:t>R</w:t>
      </w:r>
      <w:r w:rsidR="003232D8" w:rsidRPr="00E96B6C">
        <w:t>esonancia Magnética estructural (</w:t>
      </w:r>
      <w:proofErr w:type="spellStart"/>
      <w:r w:rsidR="003232D8" w:rsidRPr="00E96B6C">
        <w:t>RM</w:t>
      </w:r>
      <w:r w:rsidR="00A67B3F" w:rsidRPr="00E96B6C">
        <w:t>s</w:t>
      </w:r>
      <w:proofErr w:type="spellEnd"/>
      <w:r w:rsidR="003232D8" w:rsidRPr="00E96B6C">
        <w:t>)</w:t>
      </w:r>
      <w:r w:rsidR="00A67B3F" w:rsidRPr="00E96B6C">
        <w:t xml:space="preserve"> en la enfermedad de Alzheimer</w:t>
      </w:r>
      <w:r w:rsidR="00FD40F9" w:rsidRPr="00E96B6C">
        <w:t>:</w:t>
      </w:r>
      <w:r w:rsidR="00A67B3F" w:rsidRPr="00E96B6C">
        <w:t xml:space="preserve"> </w:t>
      </w:r>
      <w:r w:rsidR="00FD40F9" w:rsidRPr="00E96B6C">
        <w:t>U</w:t>
      </w:r>
      <w:r w:rsidR="00A67B3F" w:rsidRPr="00E96B6C">
        <w:t>na de</w:t>
      </w:r>
      <w:r w:rsidR="00A67B3F">
        <w:t xml:space="preserve"> las modalidades de neuroimagen más ampliamente utilizada es la RM estructural</w:t>
      </w:r>
      <w:r w:rsidR="007C65C7">
        <w:t xml:space="preserve">  </w:t>
      </w:r>
      <w:sdt>
        <w:sdtPr>
          <w:id w:val="1533995252"/>
          <w:citation/>
        </w:sdtPr>
        <w:sdtEndPr/>
        <w:sdtContent>
          <w:r w:rsidR="007C65C7">
            <w:fldChar w:fldCharType="begin"/>
          </w:r>
          <w:r w:rsidR="007C65C7" w:rsidRPr="00E96B6C">
            <w:rPr>
              <w:lang w:val="es-CO"/>
            </w:rPr>
            <w:instrText xml:space="preserve">CITATION Rue18 \l 9226 </w:instrText>
          </w:r>
          <w:r w:rsidR="007C65C7">
            <w:fldChar w:fldCharType="separate"/>
          </w:r>
          <w:r w:rsidR="00645AE7" w:rsidRPr="00645AE7">
            <w:rPr>
              <w:noProof/>
              <w:lang w:val="es-CO"/>
            </w:rPr>
            <w:t>(Rueda O &amp; Enríquez S, 2018)</w:t>
          </w:r>
          <w:r w:rsidR="007C65C7">
            <w:fldChar w:fldCharType="end"/>
          </w:r>
        </w:sdtContent>
      </w:sdt>
      <w:r w:rsidR="007C65C7">
        <w:t xml:space="preserve">. </w:t>
      </w:r>
      <w:r w:rsidR="007C65C7" w:rsidRPr="007C65C7">
        <w:t>La RM estructural proporciona una valoración</w:t>
      </w:r>
      <w:r w:rsidR="007C65C7">
        <w:t xml:space="preserve"> que </w:t>
      </w:r>
      <w:r w:rsidR="0083632C">
        <w:t xml:space="preserve">brinda un gran apoyo clínico </w:t>
      </w:r>
      <w:sdt>
        <w:sdtPr>
          <w:id w:val="2094435325"/>
          <w:citation/>
        </w:sdtPr>
        <w:sdtEndPr/>
        <w:sdtContent>
          <w:r w:rsidR="0083632C">
            <w:fldChar w:fldCharType="begin"/>
          </w:r>
          <w:r w:rsidR="0083632C" w:rsidRPr="00E96B6C">
            <w:rPr>
              <w:lang w:val="es-CO"/>
            </w:rPr>
            <w:instrText xml:space="preserve"> CITATION RAD21 \l 9226 </w:instrText>
          </w:r>
          <w:r w:rsidR="0083632C">
            <w:fldChar w:fldCharType="separate"/>
          </w:r>
          <w:r w:rsidR="00645AE7" w:rsidRPr="00645AE7">
            <w:rPr>
              <w:noProof/>
              <w:lang w:val="es-CO"/>
            </w:rPr>
            <w:t>(RADIOLOGÍA CLUB, 2021)</w:t>
          </w:r>
          <w:r w:rsidR="0083632C">
            <w:fldChar w:fldCharType="end"/>
          </w:r>
        </w:sdtContent>
      </w:sdt>
      <w:r w:rsidR="0083632C">
        <w:t xml:space="preserve">, para </w:t>
      </w:r>
      <w:r w:rsidR="007C65C7">
        <w:t>a</w:t>
      </w:r>
      <w:r w:rsidR="007C65C7" w:rsidRPr="007C65C7">
        <w:t xml:space="preserve"> establecer un </w:t>
      </w:r>
      <w:r w:rsidR="00C03325" w:rsidRPr="007C65C7">
        <w:t>diagnóstico</w:t>
      </w:r>
      <w:r w:rsidR="007C65C7" w:rsidRPr="007C65C7">
        <w:t xml:space="preserve"> probable de la enfermedad de </w:t>
      </w:r>
      <w:r w:rsidR="00311145" w:rsidRPr="007C65C7">
        <w:t>Alzheimer</w:t>
      </w:r>
      <w:r w:rsidR="00311145">
        <w:t xml:space="preserve"> </w:t>
      </w:r>
      <w:r w:rsidR="0083632C">
        <w:t>(</w:t>
      </w:r>
      <w:r w:rsidR="0083632C" w:rsidRPr="00E96B6C">
        <w:rPr>
          <w:noProof/>
          <w:lang w:val="es-CO"/>
        </w:rPr>
        <w:t xml:space="preserve">Rueda O &amp; Enríquez S, 2018; RADIOLOGÍA CLUB, 2021). (Ver figuras </w:t>
      </w:r>
      <w:r w:rsidR="00F5044B">
        <w:rPr>
          <w:noProof/>
          <w:lang w:val="es-CO"/>
        </w:rPr>
        <w:t>4</w:t>
      </w:r>
      <w:r w:rsidR="0083632C" w:rsidRPr="00E96B6C">
        <w:rPr>
          <w:noProof/>
          <w:lang w:val="es-CO"/>
        </w:rPr>
        <w:t xml:space="preserve"> y </w:t>
      </w:r>
      <w:r w:rsidR="00F5044B">
        <w:rPr>
          <w:noProof/>
          <w:lang w:val="es-CO"/>
        </w:rPr>
        <w:t>5</w:t>
      </w:r>
      <w:r w:rsidR="0083632C" w:rsidRPr="00E96B6C">
        <w:rPr>
          <w:noProof/>
          <w:lang w:val="es-CO"/>
        </w:rPr>
        <w:t>)</w:t>
      </w:r>
      <w:r w:rsidR="008404DC">
        <w:rPr>
          <w:noProof/>
          <w:lang w:val="es-CO"/>
        </w:rPr>
        <w:t>.</w:t>
      </w:r>
    </w:p>
    <w:p w14:paraId="047A69C4" w14:textId="77777777" w:rsidR="00FD6218" w:rsidRDefault="00FD6218" w:rsidP="00FD6218">
      <w:pPr>
        <w:jc w:val="center"/>
      </w:pPr>
      <w:r w:rsidRPr="00FD6218">
        <w:rPr>
          <w:noProof/>
        </w:rPr>
        <w:drawing>
          <wp:inline distT="0" distB="0" distL="0" distR="0" wp14:anchorId="1393C494" wp14:editId="7FAD665E">
            <wp:extent cx="4056380" cy="1504950"/>
            <wp:effectExtent l="0" t="0" r="1270" b="0"/>
            <wp:docPr id="30" name="Picture 30"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ruit&#10;&#10;Description automatically generated"/>
                    <pic:cNvPicPr/>
                  </pic:nvPicPr>
                  <pic:blipFill>
                    <a:blip r:embed="rId16"/>
                    <a:stretch>
                      <a:fillRect/>
                    </a:stretch>
                  </pic:blipFill>
                  <pic:spPr>
                    <a:xfrm>
                      <a:off x="0" y="0"/>
                      <a:ext cx="4360147" cy="1617650"/>
                    </a:xfrm>
                    <a:prstGeom prst="rect">
                      <a:avLst/>
                    </a:prstGeom>
                  </pic:spPr>
                </pic:pic>
              </a:graphicData>
            </a:graphic>
          </wp:inline>
        </w:drawing>
      </w:r>
    </w:p>
    <w:p w14:paraId="673830C9" w14:textId="65427C9F" w:rsidR="00FD6218" w:rsidRPr="0097234D" w:rsidRDefault="0097234D" w:rsidP="00B059BE">
      <w:pPr>
        <w:pStyle w:val="Caption"/>
        <w:jc w:val="center"/>
        <w:rPr>
          <w:i w:val="0"/>
          <w:iCs w:val="0"/>
          <w:sz w:val="22"/>
          <w:szCs w:val="22"/>
        </w:rPr>
      </w:pPr>
      <w:bookmarkStart w:id="134" w:name="_Toc107950779"/>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4</w:t>
      </w:r>
      <w:r w:rsidRPr="0097234D">
        <w:rPr>
          <w:b/>
          <w:bCs/>
          <w:i w:val="0"/>
          <w:iCs w:val="0"/>
          <w:sz w:val="22"/>
          <w:szCs w:val="22"/>
        </w:rPr>
        <w:fldChar w:fldCharType="end"/>
      </w:r>
      <w:r w:rsidR="00FD6218" w:rsidRPr="0097234D">
        <w:rPr>
          <w:b/>
          <w:bCs/>
          <w:i w:val="0"/>
          <w:iCs w:val="0"/>
          <w:sz w:val="22"/>
          <w:szCs w:val="22"/>
        </w:rPr>
        <w:t>.</w:t>
      </w:r>
      <w:r w:rsidR="00FD6218" w:rsidRPr="0097234D">
        <w:rPr>
          <w:i w:val="0"/>
          <w:iCs w:val="0"/>
          <w:sz w:val="22"/>
          <w:szCs w:val="22"/>
        </w:rPr>
        <w:t xml:space="preserve"> Mujer de 75 años Alzheimer con demencia</w:t>
      </w:r>
      <w:r w:rsidR="00836DCD" w:rsidRPr="0097234D">
        <w:rPr>
          <w:i w:val="0"/>
          <w:iCs w:val="0"/>
          <w:sz w:val="22"/>
          <w:szCs w:val="22"/>
        </w:rPr>
        <w:t xml:space="preserve"> </w:t>
      </w:r>
      <w:sdt>
        <w:sdtPr>
          <w:rPr>
            <w:i w:val="0"/>
            <w:iCs w:val="0"/>
            <w:sz w:val="22"/>
            <w:szCs w:val="22"/>
          </w:rPr>
          <w:id w:val="-1210343096"/>
          <w:citation/>
        </w:sdtPr>
        <w:sdtEndPr/>
        <w:sdtContent>
          <w:r w:rsidR="00836DCD" w:rsidRPr="0097234D">
            <w:rPr>
              <w:i w:val="0"/>
              <w:iCs w:val="0"/>
              <w:sz w:val="22"/>
              <w:szCs w:val="22"/>
            </w:rPr>
            <w:fldChar w:fldCharType="begin"/>
          </w:r>
          <w:r w:rsidR="00836DCD" w:rsidRPr="0097234D">
            <w:rPr>
              <w:i w:val="0"/>
              <w:iCs w:val="0"/>
              <w:sz w:val="22"/>
              <w:szCs w:val="22"/>
              <w:lang w:val="es-CO"/>
            </w:rPr>
            <w:instrText xml:space="preserve"> CITATION Cli18 \l 9226 </w:instrText>
          </w:r>
          <w:r w:rsidR="00836DCD" w:rsidRPr="0097234D">
            <w:rPr>
              <w:i w:val="0"/>
              <w:iCs w:val="0"/>
              <w:sz w:val="22"/>
              <w:szCs w:val="22"/>
            </w:rPr>
            <w:fldChar w:fldCharType="separate"/>
          </w:r>
          <w:r w:rsidR="00645AE7" w:rsidRPr="00645AE7">
            <w:rPr>
              <w:noProof/>
              <w:sz w:val="22"/>
              <w:szCs w:val="22"/>
              <w:lang w:val="es-CO"/>
            </w:rPr>
            <w:t>(Clifford R., y otros, 2018)</w:t>
          </w:r>
          <w:r w:rsidR="00836DCD" w:rsidRPr="0097234D">
            <w:rPr>
              <w:i w:val="0"/>
              <w:iCs w:val="0"/>
              <w:sz w:val="22"/>
              <w:szCs w:val="22"/>
            </w:rPr>
            <w:fldChar w:fldCharType="end"/>
          </w:r>
        </w:sdtContent>
      </w:sdt>
      <w:bookmarkEnd w:id="134"/>
    </w:p>
    <w:p w14:paraId="22C36F6C" w14:textId="77777777" w:rsidR="00FD6218" w:rsidRDefault="00DE5735" w:rsidP="0069326A">
      <w:pPr>
        <w:jc w:val="center"/>
      </w:pPr>
      <w:r w:rsidRPr="00DE5735">
        <w:rPr>
          <w:noProof/>
        </w:rPr>
        <w:drawing>
          <wp:inline distT="0" distB="0" distL="0" distR="0" wp14:anchorId="59731695" wp14:editId="2F3631D0">
            <wp:extent cx="3797300" cy="1234853"/>
            <wp:effectExtent l="0" t="0" r="0" b="0"/>
            <wp:docPr id="31" name="Picture 3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indow&#10;&#10;Description automatically generated"/>
                    <pic:cNvPicPr/>
                  </pic:nvPicPr>
                  <pic:blipFill>
                    <a:blip r:embed="rId17"/>
                    <a:stretch>
                      <a:fillRect/>
                    </a:stretch>
                  </pic:blipFill>
                  <pic:spPr>
                    <a:xfrm>
                      <a:off x="0" y="0"/>
                      <a:ext cx="3877504" cy="1260935"/>
                    </a:xfrm>
                    <a:prstGeom prst="rect">
                      <a:avLst/>
                    </a:prstGeom>
                  </pic:spPr>
                </pic:pic>
              </a:graphicData>
            </a:graphic>
          </wp:inline>
        </w:drawing>
      </w:r>
    </w:p>
    <w:p w14:paraId="398BC763" w14:textId="7F22C3D2" w:rsidR="003E0FB9" w:rsidRPr="0097234D" w:rsidRDefault="0097234D" w:rsidP="00B059BE">
      <w:pPr>
        <w:pStyle w:val="Caption"/>
        <w:jc w:val="center"/>
        <w:rPr>
          <w:i w:val="0"/>
          <w:iCs w:val="0"/>
          <w:sz w:val="22"/>
          <w:szCs w:val="22"/>
        </w:rPr>
      </w:pPr>
      <w:bookmarkStart w:id="135" w:name="_Toc107950780"/>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5</w:t>
      </w:r>
      <w:r w:rsidRPr="0097234D">
        <w:rPr>
          <w:b/>
          <w:bCs/>
          <w:i w:val="0"/>
          <w:iCs w:val="0"/>
          <w:sz w:val="22"/>
          <w:szCs w:val="22"/>
        </w:rPr>
        <w:fldChar w:fldCharType="end"/>
      </w:r>
      <w:r w:rsidR="00D53ADB" w:rsidRPr="0097234D">
        <w:rPr>
          <w:b/>
          <w:bCs/>
          <w:i w:val="0"/>
          <w:iCs w:val="0"/>
          <w:sz w:val="22"/>
          <w:szCs w:val="22"/>
        </w:rPr>
        <w:t>.</w:t>
      </w:r>
      <w:r w:rsidR="00D53ADB" w:rsidRPr="0097234D">
        <w:rPr>
          <w:i w:val="0"/>
          <w:iCs w:val="0"/>
          <w:sz w:val="22"/>
          <w:szCs w:val="22"/>
        </w:rPr>
        <w:t xml:space="preserve"> Hombre de 67 años </w:t>
      </w:r>
      <w:r w:rsidR="00A734A2" w:rsidRPr="0097234D">
        <w:rPr>
          <w:i w:val="0"/>
          <w:iCs w:val="0"/>
          <w:sz w:val="22"/>
          <w:szCs w:val="22"/>
        </w:rPr>
        <w:t>sin alteraciones cognitivas</w:t>
      </w:r>
      <w:r w:rsidR="003E0FB9" w:rsidRPr="0097234D">
        <w:rPr>
          <w:i w:val="0"/>
          <w:iCs w:val="0"/>
          <w:sz w:val="22"/>
          <w:szCs w:val="22"/>
        </w:rPr>
        <w:t xml:space="preserve"> </w:t>
      </w:r>
      <w:sdt>
        <w:sdtPr>
          <w:rPr>
            <w:i w:val="0"/>
            <w:iCs w:val="0"/>
            <w:sz w:val="22"/>
            <w:szCs w:val="22"/>
          </w:rPr>
          <w:id w:val="1950353230"/>
          <w:citation/>
        </w:sdtPr>
        <w:sdtEndPr/>
        <w:sdtContent>
          <w:r w:rsidR="003E0FB9" w:rsidRPr="0097234D">
            <w:rPr>
              <w:i w:val="0"/>
              <w:iCs w:val="0"/>
              <w:sz w:val="22"/>
              <w:szCs w:val="22"/>
            </w:rPr>
            <w:fldChar w:fldCharType="begin"/>
          </w:r>
          <w:r w:rsidR="003E0FB9" w:rsidRPr="0097234D">
            <w:rPr>
              <w:i w:val="0"/>
              <w:iCs w:val="0"/>
              <w:sz w:val="22"/>
              <w:szCs w:val="22"/>
              <w:lang w:val="es-CO"/>
            </w:rPr>
            <w:instrText xml:space="preserve"> CITATION Cli18 \l 9226 </w:instrText>
          </w:r>
          <w:r w:rsidR="003E0FB9" w:rsidRPr="0097234D">
            <w:rPr>
              <w:i w:val="0"/>
              <w:iCs w:val="0"/>
              <w:sz w:val="22"/>
              <w:szCs w:val="22"/>
            </w:rPr>
            <w:fldChar w:fldCharType="separate"/>
          </w:r>
          <w:r w:rsidR="00645AE7" w:rsidRPr="00645AE7">
            <w:rPr>
              <w:noProof/>
              <w:sz w:val="22"/>
              <w:szCs w:val="22"/>
              <w:lang w:val="es-CO"/>
            </w:rPr>
            <w:t>(Clifford R., y otros, 2018)</w:t>
          </w:r>
          <w:r w:rsidR="003E0FB9" w:rsidRPr="0097234D">
            <w:rPr>
              <w:i w:val="0"/>
              <w:iCs w:val="0"/>
              <w:sz w:val="22"/>
              <w:szCs w:val="22"/>
            </w:rPr>
            <w:fldChar w:fldCharType="end"/>
          </w:r>
        </w:sdtContent>
      </w:sdt>
      <w:bookmarkEnd w:id="135"/>
    </w:p>
    <w:p w14:paraId="36862C14" w14:textId="235FE806" w:rsidR="00296043" w:rsidRDefault="000507BF" w:rsidP="00CB0299">
      <w:r>
        <w:t xml:space="preserve">En la actualidad se han </w:t>
      </w:r>
      <w:r w:rsidR="00CB0299">
        <w:t>desarrollo avanzadas técnicas que permitan identificar la enfermedad en períodos preclínicos donde el cuadro es todavía asintomático</w:t>
      </w:r>
      <w:r w:rsidR="00C57680">
        <w:t xml:space="preserve"> </w:t>
      </w:r>
      <w:sdt>
        <w:sdtPr>
          <w:id w:val="104087310"/>
          <w:citation/>
        </w:sdtPr>
        <w:sdtEndPr/>
        <w:sdtContent>
          <w:r w:rsidR="00C57680">
            <w:fldChar w:fldCharType="begin"/>
          </w:r>
          <w:r w:rsidR="00296043">
            <w:rPr>
              <w:lang w:val="es-CO"/>
            </w:rPr>
            <w:instrText xml:space="preserve">CITATION Pan20 \l 9226 </w:instrText>
          </w:r>
          <w:r w:rsidR="00C57680">
            <w:fldChar w:fldCharType="separate"/>
          </w:r>
          <w:r w:rsidR="00645AE7" w:rsidRPr="00645AE7">
            <w:rPr>
              <w:noProof/>
              <w:lang w:val="es-CO"/>
            </w:rPr>
            <w:t>(Paniza, 2020)</w:t>
          </w:r>
          <w:r w:rsidR="00C57680">
            <w:fldChar w:fldCharType="end"/>
          </w:r>
        </w:sdtContent>
      </w:sdt>
      <w:r w:rsidR="00CB0299">
        <w:t>. Las estimaciones en la pérdida de tejido en áreas tales como el hipocampo o corteza entorrinal han demostrado ser buenos indicadores del desarrollo de deterioro cognitivo leve en Alzheimer</w:t>
      </w:r>
      <w:r w:rsidR="00CB4413">
        <w:t xml:space="preserve"> (Payan y Montana, 2015. En: </w:t>
      </w:r>
      <w:proofErr w:type="spellStart"/>
      <w:r w:rsidR="00CB4413">
        <w:t>Paniza</w:t>
      </w:r>
      <w:proofErr w:type="spellEnd"/>
      <w:r w:rsidR="00CB4413">
        <w:t>, 2020)</w:t>
      </w:r>
      <w:r w:rsidR="00CB0299">
        <w:t>,</w:t>
      </w:r>
      <w:r w:rsidR="00CB4413">
        <w:t xml:space="preserve"> </w:t>
      </w:r>
      <w:r w:rsidR="00CB0299">
        <w:t>diferenciándose de otras neuropatologías</w:t>
      </w:r>
      <w:r w:rsidR="00296043">
        <w:t xml:space="preserve"> (Matthew </w:t>
      </w:r>
      <w:proofErr w:type="spellStart"/>
      <w:r w:rsidR="00296043">
        <w:t>Bobinski</w:t>
      </w:r>
      <w:proofErr w:type="spellEnd"/>
      <w:r w:rsidR="00296043">
        <w:t xml:space="preserve">, MJ De </w:t>
      </w:r>
      <w:proofErr w:type="spellStart"/>
      <w:r w:rsidR="00296043">
        <w:t>Leon</w:t>
      </w:r>
      <w:proofErr w:type="spellEnd"/>
      <w:r w:rsidR="00296043">
        <w:t xml:space="preserve">, J </w:t>
      </w:r>
      <w:proofErr w:type="spellStart"/>
      <w:r w:rsidR="00296043">
        <w:t>Wegiel</w:t>
      </w:r>
      <w:proofErr w:type="spellEnd"/>
      <w:r w:rsidR="00296043">
        <w:t xml:space="preserve">, S </w:t>
      </w:r>
      <w:proofErr w:type="spellStart"/>
      <w:r w:rsidR="00296043">
        <w:t>Desanti</w:t>
      </w:r>
      <w:proofErr w:type="spellEnd"/>
      <w:r w:rsidR="00296043">
        <w:t xml:space="preserve">, A </w:t>
      </w:r>
      <w:proofErr w:type="spellStart"/>
      <w:r w:rsidR="00296043">
        <w:t>Convit</w:t>
      </w:r>
      <w:proofErr w:type="spellEnd"/>
      <w:r w:rsidR="00296043">
        <w:t xml:space="preserve">, LA Saint Louis, H </w:t>
      </w:r>
      <w:proofErr w:type="spellStart"/>
      <w:r w:rsidR="00296043">
        <w:t>Rusinek</w:t>
      </w:r>
      <w:proofErr w:type="spellEnd"/>
      <w:r w:rsidR="00296043">
        <w:t xml:space="preserve">, and HM </w:t>
      </w:r>
      <w:proofErr w:type="spellStart"/>
      <w:r w:rsidR="00296043">
        <w:t>Wisniewski</w:t>
      </w:r>
      <w:proofErr w:type="spellEnd"/>
      <w:r w:rsidR="00296043">
        <w:t xml:space="preserve">., 1999. En: </w:t>
      </w:r>
      <w:proofErr w:type="spellStart"/>
      <w:r w:rsidR="00296043">
        <w:t>Paniza</w:t>
      </w:r>
      <w:proofErr w:type="spellEnd"/>
      <w:r w:rsidR="00296043">
        <w:t>, 2020).</w:t>
      </w:r>
    </w:p>
    <w:p w14:paraId="72B2190D" w14:textId="52A7F948" w:rsidR="00DC4374" w:rsidRPr="005A7019" w:rsidRDefault="009D2815" w:rsidP="00020188">
      <w:pPr>
        <w:pStyle w:val="Heading3"/>
        <w:rPr>
          <w:sz w:val="32"/>
          <w:szCs w:val="32"/>
        </w:rPr>
      </w:pPr>
      <w:bookmarkStart w:id="136" w:name="_Toc107948290"/>
      <w:r w:rsidRPr="005A7019">
        <w:rPr>
          <w:sz w:val="32"/>
          <w:szCs w:val="32"/>
        </w:rPr>
        <w:t>2.</w:t>
      </w:r>
      <w:r w:rsidR="00A5292C" w:rsidRPr="005A7019">
        <w:rPr>
          <w:sz w:val="32"/>
          <w:szCs w:val="32"/>
        </w:rPr>
        <w:t>1</w:t>
      </w:r>
      <w:r w:rsidRPr="005A7019">
        <w:rPr>
          <w:sz w:val="32"/>
          <w:szCs w:val="32"/>
        </w:rPr>
        <w:t>.</w:t>
      </w:r>
      <w:r w:rsidR="00020188" w:rsidRPr="005A7019">
        <w:rPr>
          <w:sz w:val="32"/>
          <w:szCs w:val="32"/>
        </w:rPr>
        <w:t>8</w:t>
      </w:r>
      <w:r w:rsidRPr="005A7019">
        <w:rPr>
          <w:sz w:val="32"/>
          <w:szCs w:val="32"/>
        </w:rPr>
        <w:t xml:space="preserve"> Ruido y artefactos en IMR</w:t>
      </w:r>
      <w:bookmarkEnd w:id="136"/>
    </w:p>
    <w:p w14:paraId="6FC35BA6" w14:textId="77777777" w:rsidR="00F91D38" w:rsidRDefault="008658EC" w:rsidP="008658EC">
      <w:pPr>
        <w:pStyle w:val="Bibliography"/>
        <w:rPr>
          <w:rFonts w:eastAsiaTheme="minorHAnsi" w:cstheme="minorBidi"/>
          <w:lang w:val="es-ES_tradnl"/>
        </w:rPr>
      </w:pPr>
      <w:r w:rsidRPr="000F5417">
        <w:rPr>
          <w:rFonts w:eastAsiaTheme="minorHAnsi" w:cstheme="minorBidi"/>
          <w:lang w:val="es-ES_tradnl"/>
        </w:rPr>
        <w:t>La mala calidad de las imágenes de resonancia magnética es uno de los principales factores que afectan la efectividad</w:t>
      </w:r>
      <w:r w:rsidR="000F5417">
        <w:rPr>
          <w:rFonts w:eastAsiaTheme="minorHAnsi" w:cstheme="minorBidi"/>
          <w:lang w:val="es-ES_tradnl"/>
        </w:rPr>
        <w:t xml:space="preserve"> y </w:t>
      </w:r>
      <w:r w:rsidRPr="000F5417">
        <w:rPr>
          <w:rFonts w:eastAsiaTheme="minorHAnsi" w:cstheme="minorBidi"/>
          <w:lang w:val="es-ES_tradnl"/>
        </w:rPr>
        <w:t xml:space="preserve">confiabilidad, </w:t>
      </w:r>
      <w:r w:rsidR="000F5417">
        <w:rPr>
          <w:rFonts w:eastAsiaTheme="minorHAnsi" w:cstheme="minorBidi"/>
          <w:lang w:val="es-ES_tradnl"/>
        </w:rPr>
        <w:t xml:space="preserve">de las mismas, además de generar </w:t>
      </w:r>
      <w:r w:rsidRPr="000F5417">
        <w:rPr>
          <w:rFonts w:eastAsiaTheme="minorHAnsi" w:cstheme="minorBidi"/>
          <w:lang w:val="es-ES_tradnl"/>
        </w:rPr>
        <w:t>altos costes y tiempo para generar diagnósticos</w:t>
      </w:r>
      <w:r w:rsidR="000F5417">
        <w:rPr>
          <w:rFonts w:eastAsiaTheme="minorHAnsi" w:cstheme="minorBidi"/>
          <w:lang w:val="es-ES_tradnl"/>
        </w:rPr>
        <w:t xml:space="preserve"> confiables </w:t>
      </w:r>
      <w:r w:rsidR="000F5417" w:rsidRPr="000F5417">
        <w:rPr>
          <w:rFonts w:eastAsiaTheme="minorHAnsi" w:cstheme="minorBidi"/>
          <w:lang w:val="es-ES_tradnl"/>
        </w:rPr>
        <w:t>(Duffy y otros 2021).</w:t>
      </w:r>
      <w:r w:rsidR="00D94DF4">
        <w:rPr>
          <w:rFonts w:eastAsiaTheme="minorHAnsi" w:cstheme="minorBidi"/>
          <w:lang w:val="es-ES_tradnl"/>
        </w:rPr>
        <w:t xml:space="preserve"> </w:t>
      </w:r>
    </w:p>
    <w:p w14:paraId="6A3F8594" w14:textId="65721FA2" w:rsidR="00F91D38" w:rsidRDefault="008658EC" w:rsidP="00F91D38">
      <w:pPr>
        <w:pStyle w:val="Bibliography"/>
        <w:rPr>
          <w:rFonts w:eastAsiaTheme="minorHAnsi" w:cstheme="minorBidi"/>
          <w:lang w:val="es-ES_tradnl"/>
        </w:rPr>
      </w:pPr>
      <w:r w:rsidRPr="000F5417">
        <w:rPr>
          <w:rFonts w:eastAsiaTheme="minorHAnsi" w:cstheme="minorBidi"/>
          <w:lang w:val="es-ES_tradnl"/>
        </w:rPr>
        <w:lastRenderedPageBreak/>
        <w:t>Los elementos</w:t>
      </w:r>
      <w:r w:rsidR="00C578BE" w:rsidRPr="000F5417">
        <w:rPr>
          <w:rFonts w:eastAsiaTheme="minorHAnsi" w:cstheme="minorBidi"/>
          <w:lang w:val="es-ES_tradnl"/>
        </w:rPr>
        <w:t xml:space="preserve"> que afectan la calidad de las imágenes en un estudio de resonancia magnética, se les conoce como artefactos en Resonancia magnética</w:t>
      </w:r>
      <w:r w:rsidR="00D94DF4">
        <w:rPr>
          <w:rFonts w:eastAsiaTheme="minorHAnsi" w:cstheme="minorBidi"/>
          <w:lang w:val="es-ES_tradnl"/>
        </w:rPr>
        <w:t xml:space="preserve"> </w:t>
      </w:r>
      <w:r w:rsidR="00D94DF4" w:rsidRPr="000F5417">
        <w:rPr>
          <w:rFonts w:eastAsiaTheme="minorHAnsi" w:cstheme="minorBidi"/>
          <w:lang w:val="es-ES_tradnl"/>
        </w:rPr>
        <w:t>(Duffy y otros 2021)</w:t>
      </w:r>
      <w:r w:rsidR="00F91D38">
        <w:rPr>
          <w:rFonts w:eastAsiaTheme="minorHAnsi" w:cstheme="minorBidi"/>
          <w:lang w:val="es-ES_tradnl"/>
        </w:rPr>
        <w:t xml:space="preserve">, los cuales </w:t>
      </w:r>
      <w:r w:rsidR="00F91D38" w:rsidRPr="00BD5671">
        <w:rPr>
          <w:rFonts w:eastAsiaTheme="minorHAnsi" w:cstheme="minorBidi"/>
          <w:lang w:val="es-ES_tradnl"/>
        </w:rPr>
        <w:t>son relativamente comunes en las neuroimágenes y pueden degradar potencialmente la calidad de la</w:t>
      </w:r>
      <w:r w:rsidR="00F91D38">
        <w:rPr>
          <w:rFonts w:eastAsiaTheme="minorHAnsi" w:cstheme="minorBidi"/>
          <w:lang w:val="es-ES_tradnl"/>
        </w:rPr>
        <w:t>s misma</w:t>
      </w:r>
      <w:r w:rsidR="00F91D38" w:rsidRPr="00BD5671">
        <w:rPr>
          <w:rFonts w:eastAsiaTheme="minorHAnsi" w:cstheme="minorBidi"/>
          <w:lang w:val="es-ES_tradnl"/>
        </w:rPr>
        <w:t xml:space="preserve"> e interferir </w:t>
      </w:r>
      <w:r w:rsidR="00F91D38">
        <w:rPr>
          <w:rFonts w:eastAsiaTheme="minorHAnsi" w:cstheme="minorBidi"/>
          <w:lang w:val="es-ES_tradnl"/>
        </w:rPr>
        <w:t xml:space="preserve">en </w:t>
      </w:r>
      <w:r w:rsidR="00F91D38" w:rsidRPr="00BD5671">
        <w:rPr>
          <w:rFonts w:eastAsiaTheme="minorHAnsi" w:cstheme="minorBidi"/>
          <w:lang w:val="es-ES_tradnl"/>
        </w:rPr>
        <w:t xml:space="preserve">el informe y </w:t>
      </w:r>
      <w:r w:rsidR="00F91D38">
        <w:rPr>
          <w:rFonts w:eastAsiaTheme="minorHAnsi" w:cstheme="minorBidi"/>
          <w:lang w:val="es-ES_tradnl"/>
        </w:rPr>
        <w:t xml:space="preserve">en los </w:t>
      </w:r>
      <w:r w:rsidR="00F91D38" w:rsidRPr="00BD5671">
        <w:rPr>
          <w:rFonts w:eastAsiaTheme="minorHAnsi" w:cstheme="minorBidi"/>
          <w:lang w:val="es-ES_tradnl"/>
        </w:rPr>
        <w:t>diagnóstico</w:t>
      </w:r>
      <w:r w:rsidR="00F91D38">
        <w:rPr>
          <w:rFonts w:eastAsiaTheme="minorHAnsi" w:cstheme="minorBidi"/>
          <w:lang w:val="es-ES_tradnl"/>
        </w:rPr>
        <w:t>s</w:t>
      </w:r>
      <w:r w:rsidR="00F91D38" w:rsidRPr="00BD5671">
        <w:rPr>
          <w:rFonts w:eastAsiaTheme="minorHAnsi" w:cstheme="minorBidi"/>
          <w:lang w:val="es-ES_tradnl"/>
        </w:rPr>
        <w:t xml:space="preserve"> </w:t>
      </w:r>
      <w:sdt>
        <w:sdtPr>
          <w:rPr>
            <w:rFonts w:eastAsiaTheme="minorHAnsi" w:cstheme="minorBidi"/>
            <w:lang w:val="es-ES_tradnl"/>
          </w:rPr>
          <w:id w:val="684319709"/>
          <w:citation/>
        </w:sdtPr>
        <w:sdtEndPr/>
        <w:sdtContent>
          <w:r w:rsidR="00F91D38" w:rsidRPr="00BD5671">
            <w:rPr>
              <w:rFonts w:eastAsiaTheme="minorHAnsi" w:cstheme="minorBidi"/>
              <w:lang w:val="es-ES_tradnl"/>
            </w:rPr>
            <w:fldChar w:fldCharType="begin"/>
          </w:r>
          <w:r w:rsidR="00F91D38" w:rsidRPr="00BD5671">
            <w:rPr>
              <w:rFonts w:eastAsiaTheme="minorHAnsi" w:cstheme="minorBidi"/>
              <w:lang w:val="es-ES_tradnl"/>
            </w:rPr>
            <w:instrText xml:space="preserve"> CITATION Ogb17 \l 3082 </w:instrText>
          </w:r>
          <w:r w:rsidR="00F91D38" w:rsidRPr="00BD5671">
            <w:rPr>
              <w:rFonts w:eastAsiaTheme="minorHAnsi" w:cstheme="minorBidi"/>
              <w:lang w:val="es-ES_tradnl"/>
            </w:rPr>
            <w:fldChar w:fldCharType="separate"/>
          </w:r>
          <w:r w:rsidR="00645AE7" w:rsidRPr="00645AE7">
            <w:rPr>
              <w:rFonts w:eastAsiaTheme="minorHAnsi" w:cstheme="minorBidi"/>
              <w:noProof/>
              <w:lang w:val="es-ES_tradnl"/>
            </w:rPr>
            <w:t>(Ogbol, Odón, Efidi, Olatunji, &amp; Ogunseyinde, 2017)</w:t>
          </w:r>
          <w:r w:rsidR="00F91D38" w:rsidRPr="00BD5671">
            <w:rPr>
              <w:rFonts w:eastAsiaTheme="minorHAnsi" w:cstheme="minorBidi"/>
              <w:lang w:val="es-ES_tradnl"/>
            </w:rPr>
            <w:fldChar w:fldCharType="end"/>
          </w:r>
        </w:sdtContent>
      </w:sdt>
      <w:r w:rsidR="00F91D38" w:rsidRPr="00BD5671">
        <w:rPr>
          <w:rFonts w:eastAsiaTheme="minorHAnsi" w:cstheme="minorBidi"/>
          <w:lang w:val="es-ES_tradnl"/>
        </w:rPr>
        <w:t>.</w:t>
      </w:r>
    </w:p>
    <w:p w14:paraId="3EBC8322" w14:textId="77777777" w:rsidR="000B6993" w:rsidRDefault="00A3485E" w:rsidP="00C05E16">
      <w:pPr>
        <w:pStyle w:val="Bibliography"/>
        <w:rPr>
          <w:rFonts w:eastAsiaTheme="minorHAnsi" w:cstheme="minorBidi"/>
          <w:lang w:val="es-ES_tradnl"/>
        </w:rPr>
      </w:pPr>
      <w:r>
        <w:rPr>
          <w:rFonts w:eastAsiaTheme="minorHAnsi" w:cstheme="minorBidi"/>
          <w:lang w:val="es-ES_tradnl"/>
        </w:rPr>
        <w:t xml:space="preserve">Esto artefactos pueden ser: </w:t>
      </w:r>
    </w:p>
    <w:p w14:paraId="23CCE904" w14:textId="25878B3D" w:rsidR="00C05E16" w:rsidRPr="000F5417" w:rsidRDefault="000B6993" w:rsidP="00C05E16">
      <w:pPr>
        <w:pStyle w:val="Bibliography"/>
        <w:rPr>
          <w:rFonts w:eastAsiaTheme="minorHAnsi" w:cstheme="minorBidi"/>
          <w:lang w:val="es-ES_tradnl"/>
        </w:rPr>
      </w:pPr>
      <w:r>
        <w:rPr>
          <w:rFonts w:eastAsiaTheme="minorHAnsi" w:cstheme="minorBidi"/>
          <w:lang w:val="es-ES_tradnl"/>
        </w:rPr>
        <w:t>E</w:t>
      </w:r>
      <w:r w:rsidR="00CE3C7A" w:rsidRPr="000F5417">
        <w:rPr>
          <w:rFonts w:eastAsiaTheme="minorHAnsi" w:cstheme="minorBidi"/>
          <w:lang w:val="es-ES_tradnl"/>
        </w:rPr>
        <w:t>l movimiento de la cabeza durante la adquisición de MRI</w:t>
      </w:r>
      <w:r w:rsidR="00F91D38">
        <w:rPr>
          <w:rFonts w:eastAsiaTheme="minorHAnsi" w:cstheme="minorBidi"/>
          <w:lang w:val="es-ES_tradnl"/>
        </w:rPr>
        <w:t xml:space="preserve">, </w:t>
      </w:r>
      <w:r w:rsidR="00F91D38" w:rsidRPr="000F5417">
        <w:rPr>
          <w:rFonts w:eastAsiaTheme="minorHAnsi" w:cstheme="minorBidi"/>
          <w:lang w:val="es-ES_tradnl"/>
        </w:rPr>
        <w:t>produce desenfoque y artefactos fantasma de la imagen</w:t>
      </w:r>
      <w:r w:rsidR="00F91D38">
        <w:rPr>
          <w:rFonts w:eastAsiaTheme="minorHAnsi" w:cstheme="minorBidi"/>
          <w:lang w:val="es-ES_tradnl"/>
        </w:rPr>
        <w:t>, lo que</w:t>
      </w:r>
      <w:r w:rsidR="00CE3C7A" w:rsidRPr="000F5417">
        <w:rPr>
          <w:rFonts w:eastAsiaTheme="minorHAnsi" w:cstheme="minorBidi"/>
          <w:lang w:val="es-ES_tradnl"/>
        </w:rPr>
        <w:t xml:space="preserve"> da como resultado efectos de confusión graves para los análisis de neuroimagen </w:t>
      </w:r>
      <w:r w:rsidR="00C05E16" w:rsidRPr="000F5417">
        <w:rPr>
          <w:rFonts w:eastAsiaTheme="minorHAnsi" w:cstheme="minorBidi"/>
          <w:lang w:val="es-ES_tradnl"/>
        </w:rPr>
        <w:t>(Duffy y otros 2021).</w:t>
      </w:r>
      <w:r w:rsidR="00A3485E">
        <w:rPr>
          <w:rFonts w:eastAsiaTheme="minorHAnsi" w:cstheme="minorBidi"/>
          <w:lang w:val="es-ES_tradnl"/>
        </w:rPr>
        <w:t xml:space="preserve"> </w:t>
      </w:r>
    </w:p>
    <w:p w14:paraId="2D4BADCB" w14:textId="5BF5774E" w:rsidR="00C578BE" w:rsidRPr="000F5417" w:rsidRDefault="00CE3C7A" w:rsidP="00C578BE">
      <w:pPr>
        <w:pStyle w:val="Bibliography"/>
        <w:rPr>
          <w:rFonts w:eastAsiaTheme="minorHAnsi" w:cstheme="minorBidi"/>
          <w:lang w:val="es-ES_tradnl"/>
        </w:rPr>
      </w:pPr>
      <w:r w:rsidRPr="000F5417">
        <w:rPr>
          <w:rFonts w:eastAsiaTheme="minorHAnsi" w:cstheme="minorBidi"/>
          <w:lang w:val="es-ES_tradnl"/>
        </w:rPr>
        <w:t>El movimiento cuasi</w:t>
      </w:r>
      <w:r w:rsidR="000117B8" w:rsidRPr="000F5417">
        <w:rPr>
          <w:rFonts w:eastAsiaTheme="minorHAnsi" w:cstheme="minorBidi"/>
          <w:lang w:val="es-ES_tradnl"/>
        </w:rPr>
        <w:t xml:space="preserve"> </w:t>
      </w:r>
      <w:r w:rsidRPr="000F5417">
        <w:rPr>
          <w:rFonts w:eastAsiaTheme="minorHAnsi" w:cstheme="minorBidi"/>
          <w:lang w:val="es-ES_tradnl"/>
        </w:rPr>
        <w:t xml:space="preserve">periódico, debido a la actividad fisiológica </w:t>
      </w:r>
      <w:r w:rsidR="008F7FD0" w:rsidRPr="000F5417">
        <w:rPr>
          <w:rFonts w:eastAsiaTheme="minorHAnsi" w:cstheme="minorBidi"/>
          <w:lang w:val="es-ES_tradnl"/>
        </w:rPr>
        <w:t xml:space="preserve">o </w:t>
      </w:r>
      <w:r w:rsidRPr="000F5417">
        <w:rPr>
          <w:rFonts w:eastAsiaTheme="minorHAnsi" w:cstheme="minorBidi"/>
          <w:lang w:val="es-ES_tradnl"/>
        </w:rPr>
        <w:t>la respiración, da como resultado artefactos fantasma coherentes, mientras que el movimiento aleatorio se manifiesta como múltiples réplicas desplazadas de la imagen o rayas</w:t>
      </w:r>
      <w:r w:rsidR="00C578BE" w:rsidRPr="000F5417">
        <w:rPr>
          <w:rFonts w:eastAsiaTheme="minorHAnsi" w:cstheme="minorBidi"/>
          <w:lang w:val="es-ES_tradnl"/>
        </w:rPr>
        <w:t xml:space="preserve"> (Duffy y otros 2021).</w:t>
      </w:r>
    </w:p>
    <w:p w14:paraId="1E0DE255" w14:textId="77777777" w:rsidR="00F91D38" w:rsidRPr="000F5417" w:rsidRDefault="00CE3C7A" w:rsidP="00F91D38">
      <w:pPr>
        <w:pStyle w:val="Bibliography"/>
        <w:rPr>
          <w:rFonts w:eastAsiaTheme="minorHAnsi" w:cstheme="minorBidi"/>
          <w:lang w:val="es-ES_tradnl"/>
        </w:rPr>
      </w:pPr>
      <w:r w:rsidRPr="000F5417">
        <w:rPr>
          <w:rFonts w:eastAsiaTheme="minorHAnsi" w:cstheme="minorBidi"/>
          <w:lang w:val="es-ES_tradnl"/>
        </w:rPr>
        <w:t>Estos factores de confusión se vuelven más preocupantes en los estudios de imágenes de bebés, niños, adolescentes o</w:t>
      </w:r>
      <w:r w:rsidR="00F91D38">
        <w:rPr>
          <w:rFonts w:eastAsiaTheme="minorHAnsi" w:cstheme="minorBidi"/>
          <w:lang w:val="es-ES_tradnl"/>
        </w:rPr>
        <w:t xml:space="preserve"> de</w:t>
      </w:r>
      <w:r w:rsidRPr="000F5417">
        <w:rPr>
          <w:rFonts w:eastAsiaTheme="minorHAnsi" w:cstheme="minorBidi"/>
          <w:lang w:val="es-ES_tradnl"/>
        </w:rPr>
        <w:t xml:space="preserve"> pa</w:t>
      </w:r>
      <w:r w:rsidR="00F91D38">
        <w:rPr>
          <w:rFonts w:eastAsiaTheme="minorHAnsi" w:cstheme="minorBidi"/>
          <w:lang w:val="es-ES_tradnl"/>
        </w:rPr>
        <w:t>cientes</w:t>
      </w:r>
      <w:r w:rsidRPr="000F5417">
        <w:rPr>
          <w:rFonts w:eastAsiaTheme="minorHAnsi" w:cstheme="minorBidi"/>
          <w:lang w:val="es-ES_tradnl"/>
        </w:rPr>
        <w:t xml:space="preserve"> con trastornos psicológicos, ya que pueden ser menos obedientes durante la sesión de imágenes</w:t>
      </w:r>
      <w:r w:rsidR="00F91D38">
        <w:rPr>
          <w:rFonts w:eastAsiaTheme="minorHAnsi" w:cstheme="minorBidi"/>
          <w:lang w:val="es-ES_tradnl"/>
        </w:rPr>
        <w:t xml:space="preserve"> </w:t>
      </w:r>
      <w:r w:rsidR="00F91D38" w:rsidRPr="000F5417">
        <w:rPr>
          <w:rFonts w:eastAsiaTheme="minorHAnsi" w:cstheme="minorBidi"/>
          <w:lang w:val="es-ES_tradnl"/>
        </w:rPr>
        <w:t>(Duffy y otros 2021).</w:t>
      </w:r>
    </w:p>
    <w:p w14:paraId="7A54D535" w14:textId="60CB7EA5" w:rsidR="005842EE" w:rsidRDefault="00CE3C7A" w:rsidP="005842EE">
      <w:pPr>
        <w:pStyle w:val="Bibliography"/>
        <w:rPr>
          <w:rFonts w:eastAsiaTheme="minorHAnsi" w:cstheme="minorBidi"/>
          <w:lang w:val="es-ES_tradnl"/>
        </w:rPr>
      </w:pPr>
      <w:r w:rsidRPr="000F5417">
        <w:rPr>
          <w:rFonts w:eastAsiaTheme="minorHAnsi" w:cstheme="minorBidi"/>
          <w:lang w:val="es-ES_tradnl"/>
        </w:rPr>
        <w:t>En consecuencia, una proporción significativa (10–40 %) de las muestras adquiridas inicialmente deben excluirse en la etapa de análisis</w:t>
      </w:r>
      <w:r w:rsidR="00F91D38">
        <w:rPr>
          <w:rFonts w:eastAsiaTheme="minorHAnsi" w:cstheme="minorBidi"/>
          <w:lang w:val="es-ES_tradnl"/>
        </w:rPr>
        <w:t xml:space="preserve"> debido a la presencia de artefactos</w:t>
      </w:r>
      <w:r w:rsidR="00296043" w:rsidRPr="000F5417">
        <w:rPr>
          <w:rFonts w:eastAsiaTheme="minorHAnsi" w:cstheme="minorBidi"/>
          <w:lang w:val="es-ES_tradnl"/>
        </w:rPr>
        <w:t xml:space="preserve"> </w:t>
      </w:r>
      <w:r w:rsidR="00A655D5" w:rsidRPr="000F5417">
        <w:rPr>
          <w:rFonts w:eastAsiaTheme="minorHAnsi" w:cstheme="minorBidi"/>
          <w:lang w:val="es-ES_tradnl"/>
        </w:rPr>
        <w:t>(</w:t>
      </w:r>
      <w:r w:rsidR="00E43EDE" w:rsidRPr="000F5417">
        <w:rPr>
          <w:rFonts w:eastAsiaTheme="minorHAnsi" w:cstheme="minorBidi"/>
          <w:lang w:val="es-ES_tradnl"/>
        </w:rPr>
        <w:t>Duffy y otros 2021)</w:t>
      </w:r>
      <w:r w:rsidR="005842EE">
        <w:rPr>
          <w:rFonts w:eastAsiaTheme="minorHAnsi" w:cstheme="minorBidi"/>
          <w:lang w:val="es-ES_tradnl"/>
        </w:rPr>
        <w:t>, por lo que m</w:t>
      </w:r>
      <w:r w:rsidR="005842EE" w:rsidRPr="00BD5671">
        <w:rPr>
          <w:rFonts w:eastAsiaTheme="minorHAnsi" w:cstheme="minorBidi"/>
          <w:lang w:val="es-ES_tradnl"/>
        </w:rPr>
        <w:t xml:space="preserve">ejorar el reconocimiento de artefactos y la supresión de estos en las imágenes puede ayudar a los profesionales a evitar o limitar su efecto en la calidad e interpretación de la imagen </w:t>
      </w:r>
      <w:sdt>
        <w:sdtPr>
          <w:rPr>
            <w:rFonts w:eastAsiaTheme="minorHAnsi" w:cstheme="minorBidi"/>
            <w:lang w:val="es-ES_tradnl"/>
          </w:rPr>
          <w:id w:val="-1810247046"/>
          <w:citation/>
        </w:sdtPr>
        <w:sdtEndPr/>
        <w:sdtContent>
          <w:r w:rsidR="005842EE" w:rsidRPr="00BD5671">
            <w:rPr>
              <w:rFonts w:eastAsiaTheme="minorHAnsi" w:cstheme="minorBidi"/>
              <w:lang w:val="es-ES_tradnl"/>
            </w:rPr>
            <w:fldChar w:fldCharType="begin"/>
          </w:r>
          <w:r w:rsidR="005842EE" w:rsidRPr="00BD5671">
            <w:rPr>
              <w:rFonts w:eastAsiaTheme="minorHAnsi" w:cstheme="minorBidi"/>
              <w:lang w:val="es-ES_tradnl"/>
            </w:rPr>
            <w:instrText xml:space="preserve"> CITATION Ogb17 \l 3082 </w:instrText>
          </w:r>
          <w:r w:rsidR="005842EE" w:rsidRPr="00BD5671">
            <w:rPr>
              <w:rFonts w:eastAsiaTheme="minorHAnsi" w:cstheme="minorBidi"/>
              <w:lang w:val="es-ES_tradnl"/>
            </w:rPr>
            <w:fldChar w:fldCharType="separate"/>
          </w:r>
          <w:r w:rsidR="00645AE7" w:rsidRPr="00645AE7">
            <w:rPr>
              <w:rFonts w:eastAsiaTheme="minorHAnsi" w:cstheme="minorBidi"/>
              <w:noProof/>
              <w:lang w:val="es-ES_tradnl"/>
            </w:rPr>
            <w:t>(Ogbol, Odón, Efidi, Olatunji, &amp; Ogunseyinde, 2017)</w:t>
          </w:r>
          <w:r w:rsidR="005842EE" w:rsidRPr="00BD5671">
            <w:rPr>
              <w:rFonts w:eastAsiaTheme="minorHAnsi" w:cstheme="minorBidi"/>
              <w:lang w:val="es-ES_tradnl"/>
            </w:rPr>
            <w:fldChar w:fldCharType="end"/>
          </w:r>
        </w:sdtContent>
      </w:sdt>
      <w:r w:rsidR="005842EE" w:rsidRPr="00BD5671">
        <w:rPr>
          <w:rFonts w:eastAsiaTheme="minorHAnsi" w:cstheme="minorBidi"/>
          <w:lang w:val="es-ES_tradnl"/>
        </w:rPr>
        <w:t>.</w:t>
      </w:r>
    </w:p>
    <w:p w14:paraId="1029BE8F" w14:textId="0BB491B1" w:rsidR="00F84F42" w:rsidRPr="005A7019" w:rsidRDefault="00F84F42" w:rsidP="00AB3C4C">
      <w:pPr>
        <w:pStyle w:val="Heading2"/>
        <w:numPr>
          <w:ilvl w:val="1"/>
          <w:numId w:val="18"/>
        </w:numPr>
      </w:pPr>
      <w:bookmarkStart w:id="137" w:name="_Toc107948291"/>
      <w:r w:rsidRPr="005A7019">
        <w:t>Estado del arte</w:t>
      </w:r>
      <w:bookmarkEnd w:id="137"/>
    </w:p>
    <w:p w14:paraId="7192354F" w14:textId="292581DD" w:rsidR="00821F74" w:rsidRPr="001468B7" w:rsidRDefault="00AB3C4C" w:rsidP="00821F74">
      <w:pPr>
        <w:autoSpaceDE w:val="0"/>
        <w:autoSpaceDN w:val="0"/>
        <w:adjustRightInd w:val="0"/>
        <w:spacing w:after="0"/>
        <w:rPr>
          <w:rFonts w:cs="Arial"/>
          <w:lang w:val="es-ES"/>
        </w:rPr>
      </w:pPr>
      <w:r w:rsidRPr="001468B7">
        <w:rPr>
          <w:rFonts w:cs="Arial"/>
          <w:lang w:val="es-ES"/>
        </w:rPr>
        <w:t xml:space="preserve">En este apartado presentamos algunas de las aplicaciones que se han desarrollado para analizar imágenes para el diagnóstico de la enfermedad de Alzheimer, también se presentan algunos artículos de revistas, en los que se expone el uso de </w:t>
      </w:r>
      <w:r w:rsidR="00842BE3" w:rsidRPr="001468B7">
        <w:rPr>
          <w:rFonts w:cs="Arial"/>
          <w:lang w:val="es-ES"/>
        </w:rPr>
        <w:t xml:space="preserve">Inteligencia </w:t>
      </w:r>
      <w:r w:rsidRPr="001468B7">
        <w:rPr>
          <w:rFonts w:cs="Arial"/>
          <w:lang w:val="es-ES"/>
        </w:rPr>
        <w:t>A</w:t>
      </w:r>
      <w:r w:rsidR="00842BE3" w:rsidRPr="001468B7">
        <w:rPr>
          <w:rFonts w:cs="Arial"/>
          <w:lang w:val="es-ES"/>
        </w:rPr>
        <w:t>rtificial (IA)</w:t>
      </w:r>
      <w:r w:rsidRPr="001468B7">
        <w:rPr>
          <w:rFonts w:cs="Arial"/>
          <w:lang w:val="es-ES"/>
        </w:rPr>
        <w:t xml:space="preserve"> a través</w:t>
      </w:r>
      <w:r w:rsidR="00842BE3" w:rsidRPr="001468B7">
        <w:rPr>
          <w:rFonts w:cs="Arial"/>
          <w:lang w:val="es-ES"/>
        </w:rPr>
        <w:t xml:space="preserve"> Machine </w:t>
      </w:r>
      <w:proofErr w:type="spellStart"/>
      <w:r w:rsidR="001468B7">
        <w:rPr>
          <w:rFonts w:cs="Arial"/>
          <w:lang w:val="es-ES"/>
        </w:rPr>
        <w:t>L</w:t>
      </w:r>
      <w:r w:rsidR="00842BE3" w:rsidRPr="001468B7">
        <w:rPr>
          <w:rFonts w:cs="Arial"/>
          <w:lang w:val="es-ES"/>
        </w:rPr>
        <w:t>earning</w:t>
      </w:r>
      <w:proofErr w:type="spellEnd"/>
      <w:r w:rsidR="00A6729D" w:rsidRPr="001468B7">
        <w:rPr>
          <w:rFonts w:cs="Arial"/>
          <w:lang w:val="es-ES"/>
        </w:rPr>
        <w:t xml:space="preserve"> que es una forma de la IA que permite a un sistema aprender de los datos en lugar de aprender mediante la programación explícita </w:t>
      </w:r>
      <w:sdt>
        <w:sdtPr>
          <w:rPr>
            <w:rFonts w:cs="Arial"/>
            <w:lang w:val="es-ES"/>
          </w:rPr>
          <w:id w:val="-503965609"/>
          <w:citation/>
        </w:sdtPr>
        <w:sdtEndPr/>
        <w:sdtContent>
          <w:r w:rsidR="00A6729D" w:rsidRPr="001468B7">
            <w:rPr>
              <w:rFonts w:cs="Arial"/>
              <w:lang w:val="es-ES"/>
            </w:rPr>
            <w:fldChar w:fldCharType="begin"/>
          </w:r>
          <w:r w:rsidR="00A6729D" w:rsidRPr="001468B7">
            <w:rPr>
              <w:rFonts w:cs="Arial"/>
              <w:lang w:val="es-ES"/>
            </w:rPr>
            <w:instrText xml:space="preserve"> CITATION IBM22 \l 9226 </w:instrText>
          </w:r>
          <w:r w:rsidR="00A6729D" w:rsidRPr="001468B7">
            <w:rPr>
              <w:rFonts w:cs="Arial"/>
              <w:lang w:val="es-ES"/>
            </w:rPr>
            <w:fldChar w:fldCharType="separate"/>
          </w:r>
          <w:r w:rsidR="00645AE7" w:rsidRPr="00645AE7">
            <w:rPr>
              <w:rFonts w:cs="Arial"/>
              <w:noProof/>
              <w:lang w:val="es-ES"/>
            </w:rPr>
            <w:t>(IBM, 2022)</w:t>
          </w:r>
          <w:r w:rsidR="00A6729D" w:rsidRPr="001468B7">
            <w:rPr>
              <w:rFonts w:cs="Arial"/>
              <w:lang w:val="es-ES"/>
            </w:rPr>
            <w:fldChar w:fldCharType="end"/>
          </w:r>
        </w:sdtContent>
      </w:sdt>
      <w:r w:rsidR="00A6729D" w:rsidRPr="001468B7">
        <w:rPr>
          <w:rFonts w:cs="Arial"/>
          <w:lang w:val="es-ES"/>
        </w:rPr>
        <w:t xml:space="preserve">, y </w:t>
      </w:r>
      <w:r w:rsidRPr="001468B7">
        <w:rPr>
          <w:rFonts w:cs="Arial"/>
          <w:lang w:val="es-ES"/>
        </w:rPr>
        <w:t xml:space="preserve">de diferentes algoritmos de Deep </w:t>
      </w:r>
      <w:proofErr w:type="spellStart"/>
      <w:r w:rsidRPr="001468B7">
        <w:rPr>
          <w:rFonts w:cs="Arial"/>
          <w:lang w:val="es-ES"/>
        </w:rPr>
        <w:t>Learning</w:t>
      </w:r>
      <w:proofErr w:type="spellEnd"/>
      <w:r w:rsidR="00842BE3" w:rsidRPr="001468B7">
        <w:rPr>
          <w:rFonts w:cs="Arial"/>
          <w:lang w:val="es-ES"/>
        </w:rPr>
        <w:t xml:space="preserve"> (DL)</w:t>
      </w:r>
      <w:r w:rsidR="00A6729D" w:rsidRPr="001468B7">
        <w:rPr>
          <w:rFonts w:cs="Arial"/>
          <w:lang w:val="es-ES"/>
        </w:rPr>
        <w:t xml:space="preserve">, que </w:t>
      </w:r>
      <w:r w:rsidR="0035714A" w:rsidRPr="001468B7">
        <w:rPr>
          <w:rFonts w:cs="Arial"/>
          <w:lang w:val="es-ES"/>
        </w:rPr>
        <w:t xml:space="preserve">es un método específico de machine </w:t>
      </w:r>
      <w:proofErr w:type="spellStart"/>
      <w:r w:rsidR="0035714A" w:rsidRPr="001468B7">
        <w:rPr>
          <w:rFonts w:cs="Arial"/>
          <w:lang w:val="es-ES"/>
        </w:rPr>
        <w:t>learning</w:t>
      </w:r>
      <w:proofErr w:type="spellEnd"/>
      <w:r w:rsidR="0035714A" w:rsidRPr="001468B7">
        <w:rPr>
          <w:rFonts w:cs="Arial"/>
          <w:lang w:val="es-ES"/>
        </w:rPr>
        <w:t xml:space="preserve"> que incorpora las redes neuronales en capas sucesivas para aprender de los datos de manera iterativa</w:t>
      </w:r>
      <w:r w:rsidR="00821F74" w:rsidRPr="001468B7">
        <w:rPr>
          <w:rFonts w:cs="Arial"/>
          <w:lang w:val="es-ES"/>
        </w:rPr>
        <w:t xml:space="preserve"> </w:t>
      </w:r>
      <w:sdt>
        <w:sdtPr>
          <w:rPr>
            <w:rFonts w:cs="Arial"/>
            <w:lang w:val="es-ES"/>
          </w:rPr>
          <w:id w:val="-1054460483"/>
          <w:citation/>
        </w:sdtPr>
        <w:sdtEndPr/>
        <w:sdtContent>
          <w:r w:rsidR="00821F74" w:rsidRPr="001468B7">
            <w:rPr>
              <w:rFonts w:cs="Arial"/>
              <w:lang w:val="es-ES"/>
            </w:rPr>
            <w:fldChar w:fldCharType="begin"/>
          </w:r>
          <w:r w:rsidR="00821F74" w:rsidRPr="001468B7">
            <w:rPr>
              <w:rFonts w:cs="Arial"/>
              <w:lang w:val="es-ES"/>
            </w:rPr>
            <w:instrText xml:space="preserve"> CITATION IBM22 \l 9226 </w:instrText>
          </w:r>
          <w:r w:rsidR="00821F74" w:rsidRPr="001468B7">
            <w:rPr>
              <w:rFonts w:cs="Arial"/>
              <w:lang w:val="es-ES"/>
            </w:rPr>
            <w:fldChar w:fldCharType="separate"/>
          </w:r>
          <w:r w:rsidR="00645AE7" w:rsidRPr="00645AE7">
            <w:rPr>
              <w:rFonts w:cs="Arial"/>
              <w:noProof/>
              <w:lang w:val="es-ES"/>
            </w:rPr>
            <w:t>(IBM, 2022)</w:t>
          </w:r>
          <w:r w:rsidR="00821F74" w:rsidRPr="001468B7">
            <w:rPr>
              <w:rFonts w:cs="Arial"/>
              <w:lang w:val="es-ES"/>
            </w:rPr>
            <w:fldChar w:fldCharType="end"/>
          </w:r>
        </w:sdtContent>
      </w:sdt>
      <w:r w:rsidR="00821F74" w:rsidRPr="001468B7">
        <w:rPr>
          <w:rFonts w:cs="Arial"/>
          <w:lang w:val="es-ES"/>
        </w:rPr>
        <w:t>.</w:t>
      </w:r>
    </w:p>
    <w:p w14:paraId="0E965EC6" w14:textId="77777777" w:rsidR="00821F74" w:rsidRPr="0035714A" w:rsidRDefault="00821F74" w:rsidP="00821F74">
      <w:pPr>
        <w:autoSpaceDE w:val="0"/>
        <w:autoSpaceDN w:val="0"/>
        <w:adjustRightInd w:val="0"/>
        <w:spacing w:after="0"/>
        <w:rPr>
          <w:rFonts w:cs="Arial"/>
          <w:highlight w:val="yellow"/>
          <w:lang w:val="es-ES"/>
        </w:rPr>
      </w:pPr>
    </w:p>
    <w:p w14:paraId="29E71F1D" w14:textId="22FA1F63" w:rsidR="00842BE3" w:rsidRDefault="0035714A" w:rsidP="00A6729D">
      <w:pPr>
        <w:autoSpaceDE w:val="0"/>
        <w:autoSpaceDN w:val="0"/>
        <w:adjustRightInd w:val="0"/>
        <w:spacing w:after="0"/>
        <w:rPr>
          <w:rFonts w:cs="Arial"/>
          <w:lang w:val="es-ES"/>
        </w:rPr>
      </w:pPr>
      <w:r w:rsidRPr="001468B7">
        <w:rPr>
          <w:rFonts w:cs="Arial"/>
          <w:lang w:val="es-ES"/>
        </w:rPr>
        <w:lastRenderedPageBreak/>
        <w:t xml:space="preserve">El </w:t>
      </w:r>
      <w:r w:rsidR="001468B7">
        <w:rPr>
          <w:rFonts w:cs="Arial"/>
          <w:lang w:val="es-ES"/>
        </w:rPr>
        <w:t>D</w:t>
      </w:r>
      <w:r w:rsidRPr="001468B7">
        <w:rPr>
          <w:rFonts w:cs="Arial"/>
          <w:lang w:val="es-ES"/>
        </w:rPr>
        <w:t xml:space="preserve">eep </w:t>
      </w:r>
      <w:proofErr w:type="spellStart"/>
      <w:r w:rsidR="001468B7">
        <w:rPr>
          <w:rFonts w:cs="Arial"/>
          <w:lang w:val="es-ES"/>
        </w:rPr>
        <w:t>L</w:t>
      </w:r>
      <w:r w:rsidRPr="001468B7">
        <w:rPr>
          <w:rFonts w:cs="Arial"/>
          <w:lang w:val="es-ES"/>
        </w:rPr>
        <w:t>earning</w:t>
      </w:r>
      <w:proofErr w:type="spellEnd"/>
      <w:r w:rsidRPr="001468B7">
        <w:rPr>
          <w:rFonts w:cs="Arial"/>
          <w:lang w:val="es-ES"/>
        </w:rPr>
        <w:t xml:space="preserve"> es especialmente útil cuando se trata de aprender patrones de datos no estructurados. Las redes neuronales complejas de </w:t>
      </w:r>
      <w:r w:rsidR="001468B7">
        <w:rPr>
          <w:rFonts w:cs="Arial"/>
          <w:lang w:val="es-ES"/>
        </w:rPr>
        <w:t>D</w:t>
      </w:r>
      <w:r w:rsidRPr="001468B7">
        <w:rPr>
          <w:rFonts w:cs="Arial"/>
          <w:lang w:val="es-ES"/>
        </w:rPr>
        <w:t xml:space="preserve">eep </w:t>
      </w:r>
      <w:proofErr w:type="spellStart"/>
      <w:r w:rsidR="001468B7">
        <w:rPr>
          <w:rFonts w:cs="Arial"/>
          <w:lang w:val="es-ES"/>
        </w:rPr>
        <w:t>L</w:t>
      </w:r>
      <w:r w:rsidRPr="001468B7">
        <w:rPr>
          <w:rFonts w:cs="Arial"/>
          <w:lang w:val="es-ES"/>
        </w:rPr>
        <w:t>earning</w:t>
      </w:r>
      <w:proofErr w:type="spellEnd"/>
      <w:r w:rsidRPr="001468B7">
        <w:rPr>
          <w:rFonts w:cs="Arial"/>
          <w:lang w:val="es-ES"/>
        </w:rPr>
        <w:t xml:space="preserve"> están diseñadas para emular cómo funciona el cerebro humano, así las computadoras pueden ser entrenadas para </w:t>
      </w:r>
      <w:r w:rsidR="00821F74" w:rsidRPr="001468B7">
        <w:rPr>
          <w:rFonts w:cs="Arial"/>
          <w:lang w:val="es-ES"/>
        </w:rPr>
        <w:t>luchar</w:t>
      </w:r>
      <w:r w:rsidRPr="001468B7">
        <w:rPr>
          <w:rFonts w:cs="Arial"/>
          <w:lang w:val="es-ES"/>
        </w:rPr>
        <w:t xml:space="preserve"> con abstracciones y problemas mal definidos. Las redes neuronales y el </w:t>
      </w:r>
      <w:r w:rsidR="001468B7">
        <w:rPr>
          <w:rFonts w:cs="Arial"/>
          <w:lang w:val="es-ES"/>
        </w:rPr>
        <w:t>D</w:t>
      </w:r>
      <w:r w:rsidRPr="001468B7">
        <w:rPr>
          <w:rFonts w:cs="Arial"/>
          <w:lang w:val="es-ES"/>
        </w:rPr>
        <w:t xml:space="preserve">eep </w:t>
      </w:r>
      <w:proofErr w:type="spellStart"/>
      <w:r w:rsidR="001468B7">
        <w:rPr>
          <w:rFonts w:cs="Arial"/>
          <w:lang w:val="es-ES"/>
        </w:rPr>
        <w:t>L</w:t>
      </w:r>
      <w:r w:rsidRPr="001468B7">
        <w:rPr>
          <w:rFonts w:cs="Arial"/>
          <w:lang w:val="es-ES"/>
        </w:rPr>
        <w:t>earning</w:t>
      </w:r>
      <w:proofErr w:type="spellEnd"/>
      <w:r w:rsidRPr="001468B7">
        <w:rPr>
          <w:rFonts w:cs="Arial"/>
          <w:lang w:val="es-ES"/>
        </w:rPr>
        <w:t xml:space="preserve"> se utilizan a menudo en el reconocimiento de imágenes, voz y aplicaciones de visión de computadora</w:t>
      </w:r>
      <w:r w:rsidR="00A6729D" w:rsidRPr="001468B7">
        <w:rPr>
          <w:rFonts w:cs="Arial"/>
          <w:lang w:val="es-ES"/>
        </w:rPr>
        <w:t xml:space="preserve"> </w:t>
      </w:r>
      <w:sdt>
        <w:sdtPr>
          <w:rPr>
            <w:rFonts w:cs="Arial"/>
            <w:lang w:val="es-ES"/>
          </w:rPr>
          <w:id w:val="248241962"/>
          <w:citation/>
        </w:sdtPr>
        <w:sdtEndPr/>
        <w:sdtContent>
          <w:r w:rsidR="00A6729D" w:rsidRPr="001468B7">
            <w:rPr>
              <w:rFonts w:cs="Arial"/>
              <w:lang w:val="es-ES"/>
            </w:rPr>
            <w:fldChar w:fldCharType="begin"/>
          </w:r>
          <w:r w:rsidR="00A6729D" w:rsidRPr="001468B7">
            <w:rPr>
              <w:rFonts w:cs="Arial"/>
              <w:lang w:val="es-ES"/>
            </w:rPr>
            <w:instrText xml:space="preserve"> CITATION IBM22 \l 9226 </w:instrText>
          </w:r>
          <w:r w:rsidR="00A6729D" w:rsidRPr="001468B7">
            <w:rPr>
              <w:rFonts w:cs="Arial"/>
              <w:lang w:val="es-ES"/>
            </w:rPr>
            <w:fldChar w:fldCharType="separate"/>
          </w:r>
          <w:r w:rsidR="00645AE7" w:rsidRPr="00645AE7">
            <w:rPr>
              <w:rFonts w:cs="Arial"/>
              <w:noProof/>
              <w:lang w:val="es-ES"/>
            </w:rPr>
            <w:t>(IBM, 2022)</w:t>
          </w:r>
          <w:r w:rsidR="00A6729D" w:rsidRPr="001468B7">
            <w:rPr>
              <w:rFonts w:cs="Arial"/>
              <w:lang w:val="es-ES"/>
            </w:rPr>
            <w:fldChar w:fldCharType="end"/>
          </w:r>
        </w:sdtContent>
      </w:sdt>
      <w:r w:rsidR="00F80BEA" w:rsidRPr="001468B7">
        <w:rPr>
          <w:rFonts w:cs="Arial"/>
          <w:lang w:val="es-ES"/>
        </w:rPr>
        <w:t>.</w:t>
      </w:r>
    </w:p>
    <w:p w14:paraId="2E5200AE" w14:textId="77777777" w:rsidR="00EB3224" w:rsidRDefault="00EB3224" w:rsidP="00A6729D">
      <w:pPr>
        <w:autoSpaceDE w:val="0"/>
        <w:autoSpaceDN w:val="0"/>
        <w:adjustRightInd w:val="0"/>
        <w:spacing w:after="0"/>
        <w:rPr>
          <w:rFonts w:cs="Arial"/>
          <w:lang w:val="es-ES"/>
        </w:rPr>
      </w:pPr>
    </w:p>
    <w:p w14:paraId="74B22EBE" w14:textId="7AE9242C" w:rsidR="00EB3224" w:rsidRDefault="00EB3224" w:rsidP="00EB3224">
      <w:pPr>
        <w:autoSpaceDE w:val="0"/>
        <w:autoSpaceDN w:val="0"/>
        <w:adjustRightInd w:val="0"/>
        <w:spacing w:after="0"/>
        <w:rPr>
          <w:rFonts w:cs="Arial"/>
          <w:lang w:val="es-ES"/>
        </w:rPr>
      </w:pPr>
      <w:r>
        <w:rPr>
          <w:rFonts w:cs="Arial"/>
          <w:lang w:val="es-ES"/>
        </w:rPr>
        <w:t>La Inteligencia Artificial</w:t>
      </w:r>
      <w:r w:rsidR="00BF70EB">
        <w:rPr>
          <w:rFonts w:cs="Arial"/>
          <w:lang w:val="es-ES"/>
        </w:rPr>
        <w:t xml:space="preserve"> (IA),</w:t>
      </w:r>
      <w:r>
        <w:rPr>
          <w:rFonts w:cs="Arial"/>
          <w:lang w:val="es-ES"/>
        </w:rPr>
        <w:t xml:space="preserve"> pone de manifiesto el </w:t>
      </w:r>
      <w:r w:rsidRPr="00EB3224">
        <w:rPr>
          <w:rFonts w:cs="Arial"/>
          <w:lang w:val="es-ES"/>
        </w:rPr>
        <w:t>uso de herramientas que admiten reentrenamiento</w:t>
      </w:r>
      <w:r w:rsidR="00BF70EB">
        <w:rPr>
          <w:rFonts w:cs="Arial"/>
          <w:lang w:val="es-ES"/>
        </w:rPr>
        <w:t xml:space="preserve"> para la </w:t>
      </w:r>
      <w:r>
        <w:rPr>
          <w:rFonts w:cs="Arial"/>
          <w:lang w:val="es-ES"/>
        </w:rPr>
        <w:t xml:space="preserve">automatización de </w:t>
      </w:r>
      <w:r w:rsidRPr="00EB3224">
        <w:rPr>
          <w:rFonts w:cs="Arial"/>
          <w:lang w:val="es-ES"/>
        </w:rPr>
        <w:t>las tareas habituales de interpretación de imágenes médicas para contribuir a aliviar las cargas de trabajo</w:t>
      </w:r>
      <w:r>
        <w:rPr>
          <w:rFonts w:cs="Arial"/>
          <w:lang w:val="es-ES"/>
        </w:rPr>
        <w:t xml:space="preserve"> a</w:t>
      </w:r>
      <w:r w:rsidRPr="00EB3224">
        <w:rPr>
          <w:rFonts w:cs="Arial"/>
          <w:lang w:val="es-ES"/>
        </w:rPr>
        <w:t xml:space="preserve"> los </w:t>
      </w:r>
      <w:r>
        <w:rPr>
          <w:rFonts w:cs="Arial"/>
          <w:lang w:val="es-ES"/>
        </w:rPr>
        <w:t xml:space="preserve">especialistas </w:t>
      </w:r>
      <w:r w:rsidRPr="00EB3224">
        <w:rPr>
          <w:rFonts w:cs="Arial"/>
          <w:lang w:val="es-ES"/>
        </w:rPr>
        <w:t>y acelerar los diagnósticos</w:t>
      </w:r>
      <w:r>
        <w:rPr>
          <w:rFonts w:cs="Arial"/>
          <w:lang w:val="es-ES"/>
        </w:rPr>
        <w:t xml:space="preserve"> </w:t>
      </w:r>
      <w:r w:rsidR="00057225">
        <w:rPr>
          <w:rFonts w:cs="Arial"/>
          <w:lang w:val="es-ES"/>
        </w:rPr>
        <w:t xml:space="preserve">(Castillo, 2020; </w:t>
      </w:r>
      <w:r w:rsidR="00057225" w:rsidRPr="00813EF2">
        <w:rPr>
          <w:rFonts w:cs="Arial"/>
          <w:noProof/>
          <w:lang w:val="es-CO"/>
        </w:rPr>
        <w:t>Puentes, Salinas Miranda, &amp; Triana, 2021</w:t>
      </w:r>
      <w:r w:rsidR="00057225">
        <w:rPr>
          <w:rFonts w:cs="Arial"/>
          <w:noProof/>
          <w:lang w:val="es-CO"/>
        </w:rPr>
        <w:t>).</w:t>
      </w:r>
    </w:p>
    <w:p w14:paraId="43FAE1DC" w14:textId="77777777" w:rsidR="00BF70EB" w:rsidRDefault="00BF70EB" w:rsidP="00EB3224">
      <w:pPr>
        <w:autoSpaceDE w:val="0"/>
        <w:autoSpaceDN w:val="0"/>
        <w:adjustRightInd w:val="0"/>
        <w:spacing w:after="0"/>
        <w:rPr>
          <w:rFonts w:cs="Arial"/>
          <w:lang w:val="es-ES"/>
        </w:rPr>
      </w:pPr>
    </w:p>
    <w:p w14:paraId="4716B8C5" w14:textId="54F12648" w:rsidR="00CC5EFE" w:rsidRDefault="00BF70EB" w:rsidP="00A6729D">
      <w:pPr>
        <w:autoSpaceDE w:val="0"/>
        <w:autoSpaceDN w:val="0"/>
        <w:adjustRightInd w:val="0"/>
        <w:spacing w:after="0"/>
        <w:rPr>
          <w:rFonts w:cs="Arial"/>
          <w:lang w:val="es-ES"/>
        </w:rPr>
      </w:pPr>
      <w:r w:rsidRPr="00EB3224">
        <w:rPr>
          <w:rFonts w:cs="Arial"/>
          <w:lang w:val="es-ES"/>
        </w:rPr>
        <w:t>Debido a la congestión de los centros de atención médica</w:t>
      </w:r>
      <w:r>
        <w:rPr>
          <w:rFonts w:cs="Arial"/>
          <w:lang w:val="es-ES"/>
        </w:rPr>
        <w:t xml:space="preserve"> y a que,</w:t>
      </w:r>
      <w:r w:rsidRPr="00EB3224">
        <w:rPr>
          <w:rFonts w:cs="Arial"/>
          <w:lang w:val="es-ES"/>
        </w:rPr>
        <w:t xml:space="preserve"> en muchos casos los especialistas se ven sobrepasados </w:t>
      </w:r>
      <w:r>
        <w:rPr>
          <w:rFonts w:cs="Arial"/>
          <w:lang w:val="es-ES"/>
        </w:rPr>
        <w:t xml:space="preserve">de trabajo o por </w:t>
      </w:r>
      <w:r w:rsidRPr="00EB3224">
        <w:rPr>
          <w:rFonts w:cs="Arial"/>
          <w:lang w:val="es-ES"/>
        </w:rPr>
        <w:t xml:space="preserve">el ritmo acelerado que se vive en las urgencias, </w:t>
      </w:r>
      <w:r>
        <w:rPr>
          <w:rFonts w:cs="Arial"/>
          <w:lang w:val="es-ES"/>
        </w:rPr>
        <w:t>e</w:t>
      </w:r>
      <w:r w:rsidR="00EB3224" w:rsidRPr="00EB3224">
        <w:rPr>
          <w:rFonts w:cs="Arial"/>
          <w:lang w:val="es-ES"/>
        </w:rPr>
        <w:t>l potencial</w:t>
      </w:r>
      <w:r>
        <w:rPr>
          <w:rFonts w:cs="Arial"/>
          <w:lang w:val="es-ES"/>
        </w:rPr>
        <w:t xml:space="preserve"> que brinda</w:t>
      </w:r>
      <w:r w:rsidR="00EB3224" w:rsidRPr="00EB3224">
        <w:rPr>
          <w:rFonts w:cs="Arial"/>
          <w:lang w:val="es-ES"/>
        </w:rPr>
        <w:t xml:space="preserve"> la Inteligencia Artificial y sus diversas aplicaciones en el campo de la medicina</w:t>
      </w:r>
      <w:r w:rsidR="00667C05">
        <w:rPr>
          <w:rFonts w:cs="Arial"/>
          <w:lang w:val="es-ES"/>
        </w:rPr>
        <w:t xml:space="preserve"> </w:t>
      </w:r>
      <w:sdt>
        <w:sdtPr>
          <w:rPr>
            <w:rFonts w:cs="Arial"/>
            <w:lang w:val="es-ES"/>
          </w:rPr>
          <w:id w:val="1028443146"/>
          <w:citation/>
        </w:sdtPr>
        <w:sdtEndPr/>
        <w:sdtContent>
          <w:r w:rsidR="00667C05">
            <w:rPr>
              <w:rFonts w:cs="Arial"/>
              <w:lang w:val="es-ES"/>
            </w:rPr>
            <w:fldChar w:fldCharType="begin"/>
          </w:r>
          <w:r w:rsidR="00813EF2">
            <w:rPr>
              <w:rFonts w:cs="Arial"/>
              <w:lang w:val="es-CO"/>
            </w:rPr>
            <w:instrText xml:space="preserve">CITATION Pue21 \l 9226 </w:instrText>
          </w:r>
          <w:r w:rsidR="00667C05">
            <w:rPr>
              <w:rFonts w:cs="Arial"/>
              <w:lang w:val="es-ES"/>
            </w:rPr>
            <w:fldChar w:fldCharType="separate"/>
          </w:r>
          <w:r w:rsidR="00645AE7" w:rsidRPr="00645AE7">
            <w:rPr>
              <w:rFonts w:cs="Arial"/>
              <w:noProof/>
              <w:lang w:val="es-CO"/>
            </w:rPr>
            <w:t>(Puentes, Salinas Miranda, &amp; Triana, 2021)</w:t>
          </w:r>
          <w:r w:rsidR="00667C05">
            <w:rPr>
              <w:rFonts w:cs="Arial"/>
              <w:lang w:val="es-ES"/>
            </w:rPr>
            <w:fldChar w:fldCharType="end"/>
          </w:r>
        </w:sdtContent>
      </w:sdt>
      <w:r>
        <w:rPr>
          <w:rFonts w:cs="Arial"/>
          <w:lang w:val="es-ES"/>
        </w:rPr>
        <w:t xml:space="preserve">, </w:t>
      </w:r>
      <w:r w:rsidRPr="00EB3224">
        <w:rPr>
          <w:rFonts w:cs="Arial"/>
          <w:lang w:val="es-ES"/>
        </w:rPr>
        <w:t>proporcion</w:t>
      </w:r>
      <w:r>
        <w:rPr>
          <w:rFonts w:cs="Arial"/>
          <w:lang w:val="es-ES"/>
        </w:rPr>
        <w:t>a</w:t>
      </w:r>
      <w:r w:rsidRPr="00EB3224">
        <w:rPr>
          <w:rFonts w:cs="Arial"/>
          <w:lang w:val="es-ES"/>
        </w:rPr>
        <w:t xml:space="preserve"> soluciones </w:t>
      </w:r>
      <w:r w:rsidR="008D580E">
        <w:rPr>
          <w:rFonts w:cs="Arial"/>
          <w:lang w:val="es-ES"/>
        </w:rPr>
        <w:t>para</w:t>
      </w:r>
      <w:r w:rsidRPr="00EB3224">
        <w:rPr>
          <w:rFonts w:cs="Arial"/>
          <w:lang w:val="es-ES"/>
        </w:rPr>
        <w:t xml:space="preserve"> el análisis de imágenes médicas</w:t>
      </w:r>
      <w:r w:rsidR="008D580E">
        <w:rPr>
          <w:rFonts w:cs="Arial"/>
          <w:lang w:val="es-ES"/>
        </w:rPr>
        <w:t xml:space="preserve"> para realizar un diagnóstico rápido, </w:t>
      </w:r>
      <w:r w:rsidR="008D580E" w:rsidRPr="00EB3224">
        <w:rPr>
          <w:rFonts w:cs="Arial"/>
          <w:lang w:val="es-ES"/>
        </w:rPr>
        <w:t xml:space="preserve">que garantice el acceso a tratamientos </w:t>
      </w:r>
      <w:r w:rsidR="00E948A6">
        <w:rPr>
          <w:rFonts w:cs="Arial"/>
          <w:lang w:val="es-ES"/>
        </w:rPr>
        <w:t xml:space="preserve">más efectivos gracias a su </w:t>
      </w:r>
      <w:r w:rsidR="00E948A6" w:rsidRPr="00027524">
        <w:rPr>
          <w:rFonts w:cs="Arial"/>
          <w:lang w:val="es-ES"/>
        </w:rPr>
        <w:t>asertividad y velocidad de aprendizaje</w:t>
      </w:r>
      <w:r w:rsidR="00027524">
        <w:rPr>
          <w:rFonts w:cs="Arial"/>
          <w:lang w:val="es-ES"/>
        </w:rPr>
        <w:t xml:space="preserve"> </w:t>
      </w:r>
      <w:sdt>
        <w:sdtPr>
          <w:rPr>
            <w:rFonts w:cs="Arial"/>
            <w:lang w:val="es-ES"/>
          </w:rPr>
          <w:id w:val="-1777020005"/>
          <w:citation/>
        </w:sdtPr>
        <w:sdtEndPr/>
        <w:sdtContent>
          <w:r w:rsidR="00027524">
            <w:rPr>
              <w:rFonts w:cs="Arial"/>
              <w:lang w:val="es-ES"/>
            </w:rPr>
            <w:fldChar w:fldCharType="begin"/>
          </w:r>
          <w:r w:rsidR="00027524">
            <w:rPr>
              <w:rFonts w:cs="Arial"/>
              <w:lang w:val="es-CO"/>
            </w:rPr>
            <w:instrText xml:space="preserve"> CITATION Cas20 \l 9226 </w:instrText>
          </w:r>
          <w:r w:rsidR="00027524">
            <w:rPr>
              <w:rFonts w:cs="Arial"/>
              <w:lang w:val="es-ES"/>
            </w:rPr>
            <w:fldChar w:fldCharType="separate"/>
          </w:r>
          <w:r w:rsidR="00645AE7" w:rsidRPr="00645AE7">
            <w:rPr>
              <w:rFonts w:cs="Arial"/>
              <w:noProof/>
              <w:lang w:val="es-CO"/>
            </w:rPr>
            <w:t>(Castillo, 2020)</w:t>
          </w:r>
          <w:r w:rsidR="00027524">
            <w:rPr>
              <w:rFonts w:cs="Arial"/>
              <w:lang w:val="es-ES"/>
            </w:rPr>
            <w:fldChar w:fldCharType="end"/>
          </w:r>
        </w:sdtContent>
      </w:sdt>
      <w:r w:rsidR="00FF1E88">
        <w:rPr>
          <w:rFonts w:cs="Arial"/>
          <w:lang w:val="es-ES"/>
        </w:rPr>
        <w:t>.</w:t>
      </w:r>
      <w:r w:rsidR="00CC208B">
        <w:rPr>
          <w:rFonts w:cs="Arial"/>
          <w:lang w:val="es-ES"/>
        </w:rPr>
        <w:t xml:space="preserve"> </w:t>
      </w:r>
    </w:p>
    <w:p w14:paraId="24320C78" w14:textId="77777777" w:rsidR="00CC5EFE" w:rsidRDefault="00CC5EFE" w:rsidP="00A6729D">
      <w:pPr>
        <w:autoSpaceDE w:val="0"/>
        <w:autoSpaceDN w:val="0"/>
        <w:adjustRightInd w:val="0"/>
        <w:spacing w:after="0"/>
        <w:rPr>
          <w:rFonts w:cs="Arial"/>
          <w:lang w:val="es-ES"/>
        </w:rPr>
      </w:pPr>
    </w:p>
    <w:p w14:paraId="666E61B4" w14:textId="467D85DF" w:rsidR="00EB3224" w:rsidRDefault="00D84F73" w:rsidP="00A6729D">
      <w:pPr>
        <w:autoSpaceDE w:val="0"/>
        <w:autoSpaceDN w:val="0"/>
        <w:adjustRightInd w:val="0"/>
        <w:spacing w:after="0"/>
        <w:rPr>
          <w:rFonts w:cs="Arial"/>
          <w:noProof/>
          <w:lang w:val="es-CO"/>
        </w:rPr>
      </w:pPr>
      <w:r>
        <w:rPr>
          <w:rFonts w:cs="Arial"/>
          <w:lang w:val="es-ES"/>
        </w:rPr>
        <w:t xml:space="preserve">Así, el uso de la IA, con la automatización de las imágenes, </w:t>
      </w:r>
      <w:r w:rsidR="00CC208B" w:rsidRPr="00FF1E88">
        <w:rPr>
          <w:rFonts w:cs="Arial"/>
          <w:color w:val="000000"/>
          <w:shd w:val="clear" w:color="auto" w:fill="FFFFFF"/>
        </w:rPr>
        <w:t xml:space="preserve">permite comparar casos propios con </w:t>
      </w:r>
      <w:r w:rsidR="00870DE8">
        <w:rPr>
          <w:rFonts w:cs="Arial"/>
          <w:color w:val="000000"/>
          <w:shd w:val="clear" w:color="auto" w:fill="FFFFFF"/>
        </w:rPr>
        <w:t xml:space="preserve">grandes cantidades de datos </w:t>
      </w:r>
      <w:sdt>
        <w:sdtPr>
          <w:rPr>
            <w:rFonts w:cs="Arial"/>
            <w:color w:val="000000"/>
            <w:shd w:val="clear" w:color="auto" w:fill="FFFFFF"/>
          </w:rPr>
          <w:id w:val="1810592551"/>
          <w:citation/>
        </w:sdtPr>
        <w:sdtEndPr/>
        <w:sdtContent>
          <w:r w:rsidR="00870DE8">
            <w:rPr>
              <w:rFonts w:cs="Arial"/>
              <w:color w:val="000000"/>
              <w:shd w:val="clear" w:color="auto" w:fill="FFFFFF"/>
            </w:rPr>
            <w:fldChar w:fldCharType="begin"/>
          </w:r>
          <w:r w:rsidR="00870DE8">
            <w:rPr>
              <w:rFonts w:cs="Arial"/>
              <w:color w:val="000000"/>
              <w:shd w:val="clear" w:color="auto" w:fill="FFFFFF"/>
              <w:lang w:val="es-CO"/>
            </w:rPr>
            <w:instrText xml:space="preserve"> CITATION Gui21 \l 9226 </w:instrText>
          </w:r>
          <w:r w:rsidR="00870DE8">
            <w:rPr>
              <w:rFonts w:cs="Arial"/>
              <w:color w:val="000000"/>
              <w:shd w:val="clear" w:color="auto" w:fill="FFFFFF"/>
            </w:rPr>
            <w:fldChar w:fldCharType="separate"/>
          </w:r>
          <w:r w:rsidR="00645AE7" w:rsidRPr="00645AE7">
            <w:rPr>
              <w:rFonts w:cs="Arial"/>
              <w:noProof/>
              <w:color w:val="000000"/>
              <w:shd w:val="clear" w:color="auto" w:fill="FFFFFF"/>
              <w:lang w:val="es-CO"/>
            </w:rPr>
            <w:t>(Arenas, 2021)</w:t>
          </w:r>
          <w:r w:rsidR="00870DE8">
            <w:rPr>
              <w:rFonts w:cs="Arial"/>
              <w:color w:val="000000"/>
              <w:shd w:val="clear" w:color="auto" w:fill="FFFFFF"/>
            </w:rPr>
            <w:fldChar w:fldCharType="end"/>
          </w:r>
        </w:sdtContent>
      </w:sdt>
      <w:r w:rsidR="00CC208B">
        <w:rPr>
          <w:rFonts w:cs="Arial"/>
          <w:color w:val="000000"/>
          <w:shd w:val="clear" w:color="auto" w:fill="FFFFFF"/>
        </w:rPr>
        <w:t xml:space="preserve"> </w:t>
      </w:r>
      <w:r w:rsidR="00CC208B" w:rsidRPr="00FF1E88">
        <w:rPr>
          <w:rFonts w:cs="Arial"/>
          <w:color w:val="000000"/>
          <w:shd w:val="clear" w:color="auto" w:fill="FFFFFF"/>
        </w:rPr>
        <w:t>globales </w:t>
      </w:r>
      <w:r w:rsidR="00CC208B">
        <w:rPr>
          <w:rFonts w:cs="Arial"/>
          <w:lang w:val="es-ES"/>
        </w:rPr>
        <w:t xml:space="preserve">e incluso con </w:t>
      </w:r>
      <w:r w:rsidRPr="00FF1E88">
        <w:rPr>
          <w:rFonts w:cs="Arial"/>
          <w:color w:val="000000"/>
          <w:shd w:val="clear" w:color="auto" w:fill="FFFFFF"/>
        </w:rPr>
        <w:t>casos similares en otros países</w:t>
      </w:r>
      <w:r w:rsidR="00CC208B">
        <w:rPr>
          <w:rFonts w:cs="Arial"/>
          <w:color w:val="000000"/>
          <w:shd w:val="clear" w:color="auto" w:fill="FFFFFF"/>
        </w:rPr>
        <w:t xml:space="preserve"> </w:t>
      </w:r>
      <w:r w:rsidR="00FF1E88" w:rsidRPr="00CC208B">
        <w:rPr>
          <w:rStyle w:val="Strong"/>
          <w:rFonts w:cs="Arial"/>
          <w:b w:val="0"/>
          <w:bCs w:val="0"/>
          <w:color w:val="000000"/>
          <w:shd w:val="clear" w:color="auto" w:fill="FFFFFF"/>
        </w:rPr>
        <w:t xml:space="preserve">para potenciar la información </w:t>
      </w:r>
      <w:r w:rsidR="00CC208B">
        <w:rPr>
          <w:rStyle w:val="Strong"/>
          <w:rFonts w:cs="Arial"/>
          <w:b w:val="0"/>
          <w:bCs w:val="0"/>
          <w:color w:val="000000"/>
          <w:shd w:val="clear" w:color="auto" w:fill="FFFFFF"/>
        </w:rPr>
        <w:t xml:space="preserve">sobre </w:t>
      </w:r>
      <w:r w:rsidR="00FF1E88" w:rsidRPr="00CC208B">
        <w:rPr>
          <w:rStyle w:val="Strong"/>
          <w:rFonts w:cs="Arial"/>
          <w:b w:val="0"/>
          <w:bCs w:val="0"/>
          <w:color w:val="000000"/>
          <w:shd w:val="clear" w:color="auto" w:fill="FFFFFF"/>
        </w:rPr>
        <w:t>una patología, </w:t>
      </w:r>
      <w:r w:rsidR="00FF1E88" w:rsidRPr="00CC208B">
        <w:rPr>
          <w:rFonts w:cs="Arial"/>
          <w:color w:val="000000"/>
          <w:shd w:val="clear" w:color="auto" w:fill="FFFFFF"/>
        </w:rPr>
        <w:t>su estado actual y las opciones de tratamiento</w:t>
      </w:r>
      <w:r w:rsidR="00813EF2">
        <w:rPr>
          <w:rFonts w:cs="Arial"/>
          <w:color w:val="000000"/>
          <w:shd w:val="clear" w:color="auto" w:fill="FFFFFF"/>
        </w:rPr>
        <w:t xml:space="preserve"> (</w:t>
      </w:r>
      <w:r w:rsidR="00813EF2" w:rsidRPr="00EB3224">
        <w:rPr>
          <w:rFonts w:cs="Arial"/>
          <w:noProof/>
          <w:lang w:val="es-CO"/>
        </w:rPr>
        <w:t>Castillo, 2020</w:t>
      </w:r>
      <w:r w:rsidR="00813EF2">
        <w:rPr>
          <w:rFonts w:cs="Arial"/>
          <w:noProof/>
          <w:lang w:val="es-CO"/>
        </w:rPr>
        <w:t xml:space="preserve">; </w:t>
      </w:r>
      <w:r w:rsidR="00813EF2" w:rsidRPr="00870DE8">
        <w:rPr>
          <w:rFonts w:cs="Arial"/>
          <w:noProof/>
          <w:color w:val="000000"/>
          <w:shd w:val="clear" w:color="auto" w:fill="FFFFFF"/>
          <w:lang w:val="es-CO"/>
        </w:rPr>
        <w:t>Arenas, 202</w:t>
      </w:r>
      <w:r w:rsidR="00813EF2">
        <w:rPr>
          <w:rFonts w:cs="Arial"/>
          <w:noProof/>
          <w:color w:val="000000"/>
          <w:shd w:val="clear" w:color="auto" w:fill="FFFFFF"/>
          <w:lang w:val="es-CO"/>
        </w:rPr>
        <w:t xml:space="preserve">1; </w:t>
      </w:r>
      <w:r w:rsidR="00813EF2" w:rsidRPr="00813EF2">
        <w:rPr>
          <w:rFonts w:cs="Arial"/>
          <w:noProof/>
          <w:lang w:val="es-CO"/>
        </w:rPr>
        <w:t>Puentes, Salinas Miranda, &amp; Triana, 2021</w:t>
      </w:r>
      <w:r w:rsidR="00813EF2">
        <w:rPr>
          <w:rFonts w:cs="Arial"/>
          <w:noProof/>
          <w:lang w:val="es-CO"/>
        </w:rPr>
        <w:t>).</w:t>
      </w:r>
    </w:p>
    <w:p w14:paraId="577C66BC" w14:textId="32B17513" w:rsidR="009151FB" w:rsidRPr="005A7019" w:rsidRDefault="009151FB" w:rsidP="009151FB">
      <w:pPr>
        <w:pStyle w:val="Heading3"/>
        <w:spacing w:line="240" w:lineRule="auto"/>
        <w:rPr>
          <w:sz w:val="32"/>
          <w:szCs w:val="32"/>
        </w:rPr>
      </w:pPr>
      <w:bookmarkStart w:id="138" w:name="_Toc107948292"/>
      <w:r w:rsidRPr="005A7019">
        <w:rPr>
          <w:sz w:val="32"/>
          <w:szCs w:val="32"/>
        </w:rPr>
        <w:t xml:space="preserve">2.2.1 </w:t>
      </w:r>
      <w:r w:rsidRPr="005A7019">
        <w:rPr>
          <w:sz w:val="32"/>
          <w:szCs w:val="32"/>
          <w:lang w:val="es-ES"/>
        </w:rPr>
        <w:t>AI-Rad Companion.4</w:t>
      </w:r>
      <w:bookmarkEnd w:id="138"/>
    </w:p>
    <w:p w14:paraId="477231C9" w14:textId="271BBE57" w:rsidR="007060FA" w:rsidRDefault="009151FB" w:rsidP="00AB7E88">
      <w:pPr>
        <w:autoSpaceDE w:val="0"/>
        <w:autoSpaceDN w:val="0"/>
        <w:adjustRightInd w:val="0"/>
        <w:spacing w:before="240" w:after="120"/>
        <w:rPr>
          <w:rFonts w:cs="Arial"/>
          <w:noProof/>
          <w:lang w:val="es-CO"/>
        </w:rPr>
      </w:pPr>
      <w:r w:rsidRPr="009151FB">
        <w:rPr>
          <w:rFonts w:cs="Arial"/>
          <w:lang w:val="es-ES"/>
        </w:rPr>
        <w:t>L</w:t>
      </w:r>
      <w:r w:rsidR="00694635" w:rsidRPr="009151FB">
        <w:rPr>
          <w:rFonts w:cs="Arial"/>
          <w:lang w:val="es-ES"/>
        </w:rPr>
        <w:t xml:space="preserve">a empresa </w:t>
      </w:r>
      <w:proofErr w:type="spellStart"/>
      <w:r w:rsidR="00694635" w:rsidRPr="009151FB">
        <w:rPr>
          <w:rFonts w:cs="Arial"/>
          <w:lang w:val="es-ES"/>
        </w:rPr>
        <w:t>Healthineers</w:t>
      </w:r>
      <w:proofErr w:type="spellEnd"/>
      <w:r w:rsidR="00694635" w:rsidRPr="009151FB">
        <w:rPr>
          <w:rFonts w:cs="Arial"/>
          <w:lang w:val="es-ES"/>
        </w:rPr>
        <w:t xml:space="preserve">, con sede en Alemania, se ha convertido en líder en tecnología médica que integra IA en muchas de sus </w:t>
      </w:r>
      <w:r w:rsidRPr="009151FB">
        <w:rPr>
          <w:rFonts w:cs="Arial"/>
          <w:lang w:val="es-ES"/>
        </w:rPr>
        <w:t xml:space="preserve">aplicaciones </w:t>
      </w:r>
      <w:r w:rsidR="00694635" w:rsidRPr="009151FB">
        <w:rPr>
          <w:rFonts w:cs="Arial"/>
          <w:lang w:val="es-ES"/>
        </w:rPr>
        <w:t>innovadoras</w:t>
      </w:r>
      <w:r w:rsidR="007060FA">
        <w:rPr>
          <w:rFonts w:cs="Arial"/>
          <w:lang w:val="es-ES"/>
        </w:rPr>
        <w:t xml:space="preserve"> </w:t>
      </w:r>
      <w:sdt>
        <w:sdtPr>
          <w:rPr>
            <w:rFonts w:eastAsia="Times New Roman" w:cs="Arial"/>
            <w:color w:val="1A1A1A"/>
            <w:lang w:val="es-CO" w:eastAsia="es-CO"/>
          </w:rPr>
          <w:id w:val="448291206"/>
          <w:citation/>
        </w:sdtPr>
        <w:sdtEndPr/>
        <w:sdtContent>
          <w:r w:rsidR="007060FA" w:rsidRPr="009151FB">
            <w:rPr>
              <w:rFonts w:eastAsia="Times New Roman" w:cs="Arial"/>
              <w:color w:val="1A1A1A"/>
              <w:lang w:val="es-CO" w:eastAsia="es-CO"/>
            </w:rPr>
            <w:fldChar w:fldCharType="begin"/>
          </w:r>
          <w:r w:rsidR="007060FA" w:rsidRPr="009151FB">
            <w:rPr>
              <w:rFonts w:eastAsia="Times New Roman" w:cs="Arial"/>
              <w:color w:val="1A1A1A"/>
              <w:lang w:val="es-CO" w:eastAsia="es-CO"/>
            </w:rPr>
            <w:instrText xml:space="preserve"> CITATION Mar20 \l 9226 </w:instrText>
          </w:r>
          <w:r w:rsidR="007060FA" w:rsidRPr="009151FB">
            <w:rPr>
              <w:rFonts w:eastAsia="Times New Roman" w:cs="Arial"/>
              <w:color w:val="1A1A1A"/>
              <w:lang w:val="es-CO" w:eastAsia="es-CO"/>
            </w:rPr>
            <w:fldChar w:fldCharType="separate"/>
          </w:r>
          <w:r w:rsidR="00645AE7" w:rsidRPr="00645AE7">
            <w:rPr>
              <w:rFonts w:eastAsia="Times New Roman" w:cs="Arial"/>
              <w:noProof/>
              <w:color w:val="1A1A1A"/>
              <w:lang w:val="es-CO" w:eastAsia="es-CO"/>
            </w:rPr>
            <w:t>(Marr, 2020)</w:t>
          </w:r>
          <w:r w:rsidR="007060FA" w:rsidRPr="009151FB">
            <w:rPr>
              <w:rFonts w:eastAsia="Times New Roman" w:cs="Arial"/>
              <w:color w:val="1A1A1A"/>
              <w:lang w:val="es-CO" w:eastAsia="es-CO"/>
            </w:rPr>
            <w:fldChar w:fldCharType="end"/>
          </w:r>
        </w:sdtContent>
      </w:sdt>
      <w:r w:rsidR="00694635" w:rsidRPr="009151FB">
        <w:rPr>
          <w:rFonts w:cs="Arial"/>
          <w:lang w:val="es-ES"/>
        </w:rPr>
        <w:t>. Una de estas tecnologías es AI-Rad Companion.4, un asistente radiólogo que admite tareas rutinarias de lectura y medición en imágenes médicas</w:t>
      </w:r>
      <w:r w:rsidR="007060FA">
        <w:rPr>
          <w:rFonts w:cs="Arial"/>
          <w:lang w:val="es-ES"/>
        </w:rPr>
        <w:t xml:space="preserve"> (</w:t>
      </w:r>
      <w:r w:rsidR="007060FA" w:rsidRPr="009151FB">
        <w:rPr>
          <w:rFonts w:eastAsia="Times New Roman" w:cs="Arial"/>
          <w:noProof/>
          <w:color w:val="1A1A1A"/>
          <w:lang w:val="es-CO" w:eastAsia="es-CO"/>
        </w:rPr>
        <w:t>Marr, 2020</w:t>
      </w:r>
      <w:r w:rsidR="007060FA">
        <w:rPr>
          <w:rFonts w:eastAsia="Times New Roman" w:cs="Arial"/>
          <w:noProof/>
          <w:color w:val="1A1A1A"/>
          <w:lang w:val="es-CO" w:eastAsia="es-CO"/>
        </w:rPr>
        <w:t>;</w:t>
      </w:r>
      <w:r w:rsidR="007060FA" w:rsidRPr="007060FA">
        <w:rPr>
          <w:rFonts w:cs="Arial"/>
          <w:noProof/>
          <w:lang w:val="es-CO"/>
        </w:rPr>
        <w:t xml:space="preserve"> </w:t>
      </w:r>
      <w:r w:rsidR="007060FA" w:rsidRPr="005C748A">
        <w:rPr>
          <w:rFonts w:cs="Arial"/>
          <w:noProof/>
          <w:lang w:val="es-CO"/>
        </w:rPr>
        <w:t>SIEMENS - Healthineers, 2022</w:t>
      </w:r>
      <w:r w:rsidR="007060FA">
        <w:rPr>
          <w:rFonts w:cs="Arial"/>
          <w:noProof/>
          <w:lang w:val="es-CO"/>
        </w:rPr>
        <w:t>).</w:t>
      </w:r>
    </w:p>
    <w:p w14:paraId="72595F56" w14:textId="03645F85" w:rsidR="009151FB" w:rsidRDefault="009151FB" w:rsidP="00AB7E88">
      <w:pPr>
        <w:autoSpaceDE w:val="0"/>
        <w:autoSpaceDN w:val="0"/>
        <w:adjustRightInd w:val="0"/>
        <w:spacing w:before="240" w:after="120"/>
        <w:rPr>
          <w:rFonts w:cs="Arial"/>
          <w:lang w:val="es-ES"/>
        </w:rPr>
      </w:pPr>
      <w:r w:rsidRPr="009151FB">
        <w:rPr>
          <w:rFonts w:cs="Arial"/>
          <w:lang w:val="es-ES"/>
        </w:rPr>
        <w:t xml:space="preserve">AI-Rad </w:t>
      </w:r>
      <w:proofErr w:type="spellStart"/>
      <w:r w:rsidRPr="009151FB">
        <w:rPr>
          <w:rFonts w:cs="Arial"/>
          <w:lang w:val="es-ES"/>
        </w:rPr>
        <w:t>Companion</w:t>
      </w:r>
      <w:proofErr w:type="spellEnd"/>
      <w:r w:rsidRPr="009151FB">
        <w:rPr>
          <w:rFonts w:cs="Arial"/>
          <w:lang w:val="es-ES"/>
        </w:rPr>
        <w:t xml:space="preserve">, </w:t>
      </w:r>
      <w:r w:rsidR="005C748A" w:rsidRPr="005C748A">
        <w:rPr>
          <w:rFonts w:cs="Arial"/>
          <w:lang w:val="es-ES"/>
        </w:rPr>
        <w:t>trae al mercado un paquete de</w:t>
      </w:r>
      <w:r w:rsidRPr="009151FB">
        <w:rPr>
          <w:rFonts w:cs="Arial"/>
          <w:lang w:val="es-ES"/>
        </w:rPr>
        <w:t xml:space="preserve"> soluciones de flujo de trabajo aumentado basad</w:t>
      </w:r>
      <w:r w:rsidR="005C748A">
        <w:rPr>
          <w:rFonts w:cs="Arial"/>
          <w:lang w:val="es-ES"/>
        </w:rPr>
        <w:t>o</w:t>
      </w:r>
      <w:r w:rsidRPr="009151FB">
        <w:rPr>
          <w:rFonts w:cs="Arial"/>
          <w:lang w:val="es-ES"/>
        </w:rPr>
        <w:t xml:space="preserve"> en la nube y con tecnología de inteligencia artificial</w:t>
      </w:r>
      <w:r w:rsidR="005C748A">
        <w:rPr>
          <w:rFonts w:cs="Arial"/>
          <w:lang w:val="es-ES"/>
        </w:rPr>
        <w:t xml:space="preserve"> que</w:t>
      </w:r>
      <w:r w:rsidRPr="009151FB">
        <w:rPr>
          <w:rFonts w:cs="Arial"/>
          <w:lang w:val="es-ES"/>
        </w:rPr>
        <w:t xml:space="preserve"> ayuda a reducir la carga de las tareas repetitivas básicas y puede aumentar su precisión de diagnóstico al interpretar imágenes médicas</w:t>
      </w:r>
      <w:r w:rsidR="005C748A">
        <w:rPr>
          <w:rFonts w:cs="Arial"/>
          <w:lang w:val="es-ES"/>
        </w:rPr>
        <w:t xml:space="preserve"> </w:t>
      </w:r>
      <w:sdt>
        <w:sdtPr>
          <w:rPr>
            <w:rFonts w:cs="Arial"/>
            <w:lang w:val="es-ES"/>
          </w:rPr>
          <w:id w:val="130376849"/>
          <w:citation/>
        </w:sdtPr>
        <w:sdtEndPr/>
        <w:sdtContent>
          <w:r w:rsidR="005C748A">
            <w:rPr>
              <w:rFonts w:cs="Arial"/>
              <w:lang w:val="es-ES"/>
            </w:rPr>
            <w:fldChar w:fldCharType="begin"/>
          </w:r>
          <w:r w:rsidR="005C748A">
            <w:rPr>
              <w:rFonts w:cs="Arial"/>
              <w:lang w:val="es-CO"/>
            </w:rPr>
            <w:instrText xml:space="preserve"> CITATION SIE22 \l 9226 </w:instrText>
          </w:r>
          <w:r w:rsidR="005C748A">
            <w:rPr>
              <w:rFonts w:cs="Arial"/>
              <w:lang w:val="es-ES"/>
            </w:rPr>
            <w:fldChar w:fldCharType="separate"/>
          </w:r>
          <w:r w:rsidR="00645AE7" w:rsidRPr="00645AE7">
            <w:rPr>
              <w:rFonts w:cs="Arial"/>
              <w:noProof/>
              <w:lang w:val="es-CO"/>
            </w:rPr>
            <w:t>(SIEMENS - Healthineers, 2022)</w:t>
          </w:r>
          <w:r w:rsidR="005C748A">
            <w:rPr>
              <w:rFonts w:cs="Arial"/>
              <w:lang w:val="es-ES"/>
            </w:rPr>
            <w:fldChar w:fldCharType="end"/>
          </w:r>
        </w:sdtContent>
      </w:sdt>
      <w:r w:rsidR="0068128C">
        <w:rPr>
          <w:rFonts w:cs="Arial"/>
          <w:lang w:val="es-ES"/>
        </w:rPr>
        <w:t>.</w:t>
      </w:r>
    </w:p>
    <w:p w14:paraId="69AB677E" w14:textId="4948F3AA" w:rsidR="009151FB" w:rsidRDefault="009151FB" w:rsidP="00AB7E88">
      <w:pPr>
        <w:autoSpaceDE w:val="0"/>
        <w:autoSpaceDN w:val="0"/>
        <w:adjustRightInd w:val="0"/>
        <w:spacing w:before="240" w:after="120"/>
        <w:rPr>
          <w:rFonts w:cs="Arial"/>
          <w:lang w:val="es-ES"/>
        </w:rPr>
      </w:pPr>
      <w:r w:rsidRPr="009151FB">
        <w:rPr>
          <w:rFonts w:cs="Arial"/>
          <w:lang w:val="es-ES"/>
        </w:rPr>
        <w:lastRenderedPageBreak/>
        <w:t xml:space="preserve">Sus soluciones proporcionan </w:t>
      </w:r>
      <w:r w:rsidR="00AB7E88">
        <w:rPr>
          <w:rFonts w:cs="Arial"/>
          <w:lang w:val="es-ES"/>
        </w:rPr>
        <w:t xml:space="preserve">un </w:t>
      </w:r>
      <w:proofErr w:type="spellStart"/>
      <w:r w:rsidRPr="009151FB">
        <w:rPr>
          <w:rFonts w:cs="Arial"/>
          <w:lang w:val="es-ES"/>
        </w:rPr>
        <w:t>posprocesamiento</w:t>
      </w:r>
      <w:proofErr w:type="spellEnd"/>
      <w:r w:rsidRPr="009151FB">
        <w:rPr>
          <w:rFonts w:cs="Arial"/>
          <w:lang w:val="es-ES"/>
        </w:rPr>
        <w:t xml:space="preserve"> automático de conjuntos de datos de imágenes a través de </w:t>
      </w:r>
      <w:r w:rsidR="00AB7E88">
        <w:rPr>
          <w:rFonts w:cs="Arial"/>
          <w:lang w:val="es-ES"/>
        </w:rPr>
        <w:t>algoritmos producidos por la empresa, los cuales están</w:t>
      </w:r>
      <w:r w:rsidRPr="009151FB">
        <w:rPr>
          <w:rFonts w:cs="Arial"/>
          <w:lang w:val="es-ES"/>
        </w:rPr>
        <w:t xml:space="preserve"> basados en inteligencia artificial</w:t>
      </w:r>
      <w:r w:rsidR="00AB7E88">
        <w:rPr>
          <w:rFonts w:cs="Arial"/>
          <w:lang w:val="es-ES"/>
        </w:rPr>
        <w:t xml:space="preserve"> </w:t>
      </w:r>
      <w:sdt>
        <w:sdtPr>
          <w:rPr>
            <w:rFonts w:cs="Arial"/>
            <w:lang w:val="es-ES"/>
          </w:rPr>
          <w:id w:val="350305752"/>
          <w:citation/>
        </w:sdtPr>
        <w:sdtEndPr/>
        <w:sdtContent>
          <w:r w:rsidR="00AB7E88">
            <w:rPr>
              <w:rFonts w:cs="Arial"/>
              <w:lang w:val="es-ES"/>
            </w:rPr>
            <w:fldChar w:fldCharType="begin"/>
          </w:r>
          <w:r w:rsidR="00AB7E88">
            <w:rPr>
              <w:rFonts w:cs="Arial"/>
              <w:lang w:val="es-CO"/>
            </w:rPr>
            <w:instrText xml:space="preserve"> CITATION SIE22 \l 9226 </w:instrText>
          </w:r>
          <w:r w:rsidR="00AB7E88">
            <w:rPr>
              <w:rFonts w:cs="Arial"/>
              <w:lang w:val="es-ES"/>
            </w:rPr>
            <w:fldChar w:fldCharType="separate"/>
          </w:r>
          <w:r w:rsidR="00645AE7" w:rsidRPr="00645AE7">
            <w:rPr>
              <w:rFonts w:cs="Arial"/>
              <w:noProof/>
              <w:lang w:val="es-CO"/>
            </w:rPr>
            <w:t>(SIEMENS - Healthineers, 2022)</w:t>
          </w:r>
          <w:r w:rsidR="00AB7E88">
            <w:rPr>
              <w:rFonts w:cs="Arial"/>
              <w:lang w:val="es-ES"/>
            </w:rPr>
            <w:fldChar w:fldCharType="end"/>
          </w:r>
        </w:sdtContent>
      </w:sdt>
      <w:r w:rsidR="00AB7E88">
        <w:rPr>
          <w:rFonts w:cs="Arial"/>
          <w:lang w:val="es-ES"/>
        </w:rPr>
        <w:t xml:space="preserve">. </w:t>
      </w:r>
      <w:r w:rsidRPr="009151FB">
        <w:rPr>
          <w:rFonts w:cs="Arial"/>
          <w:lang w:val="es-ES"/>
        </w:rPr>
        <w:t>La automatización de los flujos de trabajo de rutina con tareas repetitivas y grandes volúmenes de casos</w:t>
      </w:r>
      <w:r w:rsidR="00AB7E88">
        <w:rPr>
          <w:rFonts w:cs="Arial"/>
          <w:lang w:val="es-ES"/>
        </w:rPr>
        <w:t>, es de gran ayuda para los profesionales en salud, puesto que les</w:t>
      </w:r>
      <w:r w:rsidRPr="009151FB">
        <w:rPr>
          <w:rFonts w:cs="Arial"/>
          <w:lang w:val="es-ES"/>
        </w:rPr>
        <w:t xml:space="preserve"> ayuda a facilitar </w:t>
      </w:r>
      <w:r w:rsidR="00AB7E88">
        <w:rPr>
          <w:rFonts w:cs="Arial"/>
          <w:lang w:val="es-ES"/>
        </w:rPr>
        <w:t>el</w:t>
      </w:r>
      <w:r w:rsidRPr="009151FB">
        <w:rPr>
          <w:rFonts w:cs="Arial"/>
          <w:lang w:val="es-ES"/>
        </w:rPr>
        <w:t xml:space="preserve"> flujo de trabajo diario, para que pueda</w:t>
      </w:r>
      <w:r w:rsidR="00AB7E88">
        <w:rPr>
          <w:rFonts w:cs="Arial"/>
          <w:lang w:val="es-ES"/>
        </w:rPr>
        <w:t>n</w:t>
      </w:r>
      <w:r w:rsidRPr="009151FB">
        <w:rPr>
          <w:rFonts w:cs="Arial"/>
          <w:lang w:val="es-ES"/>
        </w:rPr>
        <w:t xml:space="preserve"> concentrarse en problemas más críticos</w:t>
      </w:r>
      <w:r w:rsidR="00AB7E88">
        <w:rPr>
          <w:rFonts w:cs="Arial"/>
          <w:lang w:val="es-ES"/>
        </w:rPr>
        <w:t xml:space="preserve"> </w:t>
      </w:r>
      <w:sdt>
        <w:sdtPr>
          <w:rPr>
            <w:rFonts w:cs="Arial"/>
            <w:lang w:val="es-ES"/>
          </w:rPr>
          <w:id w:val="1199593768"/>
          <w:citation/>
        </w:sdtPr>
        <w:sdtEndPr/>
        <w:sdtContent>
          <w:r w:rsidR="00AB7E88">
            <w:rPr>
              <w:rFonts w:cs="Arial"/>
              <w:lang w:val="es-ES"/>
            </w:rPr>
            <w:fldChar w:fldCharType="begin"/>
          </w:r>
          <w:r w:rsidR="00AB7E88">
            <w:rPr>
              <w:rFonts w:cs="Arial"/>
              <w:lang w:val="es-CO"/>
            </w:rPr>
            <w:instrText xml:space="preserve"> CITATION SIE22 \l 9226 </w:instrText>
          </w:r>
          <w:r w:rsidR="00AB7E88">
            <w:rPr>
              <w:rFonts w:cs="Arial"/>
              <w:lang w:val="es-ES"/>
            </w:rPr>
            <w:fldChar w:fldCharType="separate"/>
          </w:r>
          <w:r w:rsidR="00645AE7" w:rsidRPr="00645AE7">
            <w:rPr>
              <w:rFonts w:cs="Arial"/>
              <w:noProof/>
              <w:lang w:val="es-CO"/>
            </w:rPr>
            <w:t>(SIEMENS - Healthineers, 2022)</w:t>
          </w:r>
          <w:r w:rsidR="00AB7E88">
            <w:rPr>
              <w:rFonts w:cs="Arial"/>
              <w:lang w:val="es-ES"/>
            </w:rPr>
            <w:fldChar w:fldCharType="end"/>
          </w:r>
        </w:sdtContent>
      </w:sdt>
      <w:r w:rsidR="00AB7E88">
        <w:rPr>
          <w:rFonts w:cs="Arial"/>
          <w:lang w:val="es-ES"/>
        </w:rPr>
        <w:t>.</w:t>
      </w:r>
    </w:p>
    <w:p w14:paraId="670A916D" w14:textId="01BBD164" w:rsidR="004C19C3" w:rsidRDefault="00626498" w:rsidP="004C19C3">
      <w:pPr>
        <w:autoSpaceDE w:val="0"/>
        <w:autoSpaceDN w:val="0"/>
        <w:adjustRightInd w:val="0"/>
        <w:spacing w:before="240" w:after="120"/>
        <w:rPr>
          <w:rFonts w:cs="Arial"/>
          <w:lang w:val="es-ES"/>
        </w:rPr>
      </w:pPr>
      <w:r w:rsidRPr="00626498">
        <w:rPr>
          <w:rFonts w:cs="Arial"/>
          <w:lang w:val="es-ES"/>
        </w:rPr>
        <w:t xml:space="preserve">Una vez que las imágenes son procesadas por AI-Rad </w:t>
      </w:r>
      <w:proofErr w:type="spellStart"/>
      <w:r w:rsidRPr="00626498">
        <w:rPr>
          <w:rFonts w:cs="Arial"/>
          <w:lang w:val="es-ES"/>
        </w:rPr>
        <w:t>Companion</w:t>
      </w:r>
      <w:proofErr w:type="spellEnd"/>
      <w:r w:rsidRPr="00626498">
        <w:rPr>
          <w:rFonts w:cs="Arial"/>
          <w:lang w:val="es-ES"/>
        </w:rPr>
        <w:t>,</w:t>
      </w:r>
      <w:r>
        <w:rPr>
          <w:rFonts w:cs="Arial"/>
          <w:lang w:val="es-ES"/>
        </w:rPr>
        <w:t xml:space="preserve"> los usuarios obtienen un </w:t>
      </w:r>
      <w:r w:rsidRPr="00626498">
        <w:rPr>
          <w:rFonts w:cs="Arial"/>
          <w:lang w:val="es-ES"/>
        </w:rPr>
        <w:t>respald</w:t>
      </w:r>
      <w:r>
        <w:rPr>
          <w:rFonts w:cs="Arial"/>
          <w:lang w:val="es-ES"/>
        </w:rPr>
        <w:t>o a</w:t>
      </w:r>
      <w:r w:rsidRPr="00626498">
        <w:rPr>
          <w:rFonts w:cs="Arial"/>
          <w:lang w:val="es-ES"/>
        </w:rPr>
        <w:t xml:space="preserve"> su interpretación</w:t>
      </w:r>
      <w:r>
        <w:rPr>
          <w:rFonts w:cs="Arial"/>
          <w:lang w:val="es-ES"/>
        </w:rPr>
        <w:t xml:space="preserve">, a partir de la obtención </w:t>
      </w:r>
      <w:r w:rsidRPr="00626498">
        <w:rPr>
          <w:rFonts w:cs="Arial"/>
          <w:lang w:val="es-ES"/>
        </w:rPr>
        <w:t>automática</w:t>
      </w:r>
      <w:r>
        <w:rPr>
          <w:rFonts w:cs="Arial"/>
          <w:lang w:val="es-ES"/>
        </w:rPr>
        <w:t xml:space="preserve"> de</w:t>
      </w:r>
      <w:r w:rsidRPr="00626498">
        <w:rPr>
          <w:rFonts w:cs="Arial"/>
          <w:lang w:val="es-ES"/>
        </w:rPr>
        <w:t xml:space="preserve"> resultados para su revisión</w:t>
      </w:r>
      <w:r>
        <w:rPr>
          <w:rFonts w:cs="Arial"/>
          <w:lang w:val="es-ES"/>
        </w:rPr>
        <w:t xml:space="preserve"> </w:t>
      </w:r>
      <w:r w:rsidRPr="00626498">
        <w:rPr>
          <w:rFonts w:cs="Arial"/>
          <w:lang w:val="es-ES"/>
        </w:rPr>
        <w:t>y posible inclusión en el informe final</w:t>
      </w:r>
      <w:r>
        <w:rPr>
          <w:rFonts w:cs="Arial"/>
          <w:lang w:val="es-ES"/>
        </w:rPr>
        <w:t xml:space="preserve"> de la</w:t>
      </w:r>
      <w:r w:rsidR="004C19C3">
        <w:rPr>
          <w:rFonts w:cs="Arial"/>
          <w:lang w:val="es-ES"/>
        </w:rPr>
        <w:t xml:space="preserve"> </w:t>
      </w:r>
      <w:r w:rsidRPr="00626498">
        <w:rPr>
          <w:rFonts w:cs="Arial"/>
          <w:lang w:val="es-ES"/>
        </w:rPr>
        <w:t>ruta de atención</w:t>
      </w:r>
      <w:r>
        <w:rPr>
          <w:rFonts w:cs="Arial"/>
          <w:lang w:val="es-ES"/>
        </w:rPr>
        <w:t xml:space="preserve">, con lo que </w:t>
      </w:r>
      <w:r w:rsidRPr="00626498">
        <w:rPr>
          <w:rFonts w:cs="Arial"/>
          <w:lang w:val="es-ES"/>
        </w:rPr>
        <w:t xml:space="preserve">aumenta </w:t>
      </w:r>
      <w:r>
        <w:rPr>
          <w:rFonts w:cs="Arial"/>
          <w:lang w:val="es-ES"/>
        </w:rPr>
        <w:t>la</w:t>
      </w:r>
      <w:r w:rsidRPr="00626498">
        <w:rPr>
          <w:rFonts w:cs="Arial"/>
          <w:lang w:val="es-ES"/>
        </w:rPr>
        <w:t xml:space="preserve"> precisión y garantiza</w:t>
      </w:r>
      <w:r>
        <w:rPr>
          <w:rFonts w:cs="Arial"/>
          <w:lang w:val="es-ES"/>
        </w:rPr>
        <w:t xml:space="preserve"> los</w:t>
      </w:r>
      <w:r w:rsidRPr="00626498">
        <w:rPr>
          <w:rFonts w:cs="Arial"/>
          <w:lang w:val="es-ES"/>
        </w:rPr>
        <w:t xml:space="preserve"> resultados de alta calidad en la toma de decisiones</w:t>
      </w:r>
      <w:r>
        <w:rPr>
          <w:rFonts w:cs="Arial"/>
          <w:lang w:val="es-ES"/>
        </w:rPr>
        <w:t xml:space="preserve"> </w:t>
      </w:r>
      <w:r w:rsidRPr="00626498">
        <w:rPr>
          <w:rFonts w:cs="Arial"/>
          <w:lang w:val="es-ES"/>
        </w:rPr>
        <w:t>diagnósticas</w:t>
      </w:r>
      <w:r w:rsidR="004C19C3">
        <w:rPr>
          <w:rFonts w:cs="Arial"/>
          <w:lang w:val="es-ES"/>
        </w:rPr>
        <w:t xml:space="preserve"> </w:t>
      </w:r>
      <w:sdt>
        <w:sdtPr>
          <w:rPr>
            <w:rFonts w:cs="Arial"/>
            <w:lang w:val="es-ES"/>
          </w:rPr>
          <w:id w:val="-676885273"/>
          <w:citation/>
        </w:sdtPr>
        <w:sdtEndPr/>
        <w:sdtContent>
          <w:r w:rsidR="004C19C3">
            <w:rPr>
              <w:rFonts w:cs="Arial"/>
              <w:lang w:val="es-ES"/>
            </w:rPr>
            <w:fldChar w:fldCharType="begin"/>
          </w:r>
          <w:r w:rsidR="004C19C3">
            <w:rPr>
              <w:rFonts w:cs="Arial"/>
              <w:lang w:val="es-CO"/>
            </w:rPr>
            <w:instrText xml:space="preserve"> CITATION SIE22 \l 9226 </w:instrText>
          </w:r>
          <w:r w:rsidR="004C19C3">
            <w:rPr>
              <w:rFonts w:cs="Arial"/>
              <w:lang w:val="es-ES"/>
            </w:rPr>
            <w:fldChar w:fldCharType="separate"/>
          </w:r>
          <w:r w:rsidR="00645AE7" w:rsidRPr="00645AE7">
            <w:rPr>
              <w:rFonts w:cs="Arial"/>
              <w:noProof/>
              <w:lang w:val="es-CO"/>
            </w:rPr>
            <w:t>(SIEMENS - Healthineers, 2022)</w:t>
          </w:r>
          <w:r w:rsidR="004C19C3">
            <w:rPr>
              <w:rFonts w:cs="Arial"/>
              <w:lang w:val="es-ES"/>
            </w:rPr>
            <w:fldChar w:fldCharType="end"/>
          </w:r>
        </w:sdtContent>
      </w:sdt>
      <w:r w:rsidR="004C19C3">
        <w:rPr>
          <w:rFonts w:cs="Arial"/>
          <w:lang w:val="es-ES"/>
        </w:rPr>
        <w:t>.</w:t>
      </w:r>
    </w:p>
    <w:p w14:paraId="618A3920" w14:textId="455E0368" w:rsidR="00626498" w:rsidRDefault="004C19C3" w:rsidP="00AB7E88">
      <w:pPr>
        <w:autoSpaceDE w:val="0"/>
        <w:autoSpaceDN w:val="0"/>
        <w:adjustRightInd w:val="0"/>
        <w:spacing w:before="240" w:after="120"/>
        <w:rPr>
          <w:rFonts w:cs="Arial"/>
          <w:lang w:val="es-ES"/>
        </w:rPr>
      </w:pPr>
      <w:r>
        <w:rPr>
          <w:rFonts w:cs="Arial"/>
          <w:lang w:val="es-ES"/>
        </w:rPr>
        <w:t xml:space="preserve">Los productores de </w:t>
      </w:r>
      <w:r w:rsidR="00626498" w:rsidRPr="004C19C3">
        <w:rPr>
          <w:rFonts w:cs="Arial"/>
          <w:lang w:val="es-ES"/>
        </w:rPr>
        <w:t xml:space="preserve">AI-Rad </w:t>
      </w:r>
      <w:proofErr w:type="spellStart"/>
      <w:r w:rsidR="00626498" w:rsidRPr="004C19C3">
        <w:rPr>
          <w:rFonts w:cs="Arial"/>
          <w:lang w:val="es-ES"/>
        </w:rPr>
        <w:t>Companion</w:t>
      </w:r>
      <w:proofErr w:type="spellEnd"/>
      <w:r>
        <w:rPr>
          <w:rFonts w:cs="Arial"/>
          <w:lang w:val="es-ES"/>
        </w:rPr>
        <w:t xml:space="preserve"> indican que su implementación se realiza a </w:t>
      </w:r>
      <w:r w:rsidR="00626498" w:rsidRPr="004C19C3">
        <w:rPr>
          <w:rFonts w:cs="Arial"/>
          <w:lang w:val="es-ES"/>
        </w:rPr>
        <w:t xml:space="preserve">través de una nube segura: </w:t>
      </w:r>
      <w:proofErr w:type="spellStart"/>
      <w:r w:rsidR="00626498" w:rsidRPr="004C19C3">
        <w:rPr>
          <w:rFonts w:cs="Arial"/>
          <w:lang w:val="es-ES"/>
        </w:rPr>
        <w:t>teamplay</w:t>
      </w:r>
      <w:proofErr w:type="spellEnd"/>
      <w:r w:rsidR="00626498" w:rsidRPr="004C19C3">
        <w:rPr>
          <w:rFonts w:cs="Arial"/>
          <w:lang w:val="es-ES"/>
        </w:rPr>
        <w:t>, la plataforma de salud digital</w:t>
      </w:r>
      <w:r>
        <w:rPr>
          <w:rFonts w:cs="Arial"/>
          <w:lang w:val="es-ES"/>
        </w:rPr>
        <w:t xml:space="preserve"> </w:t>
      </w:r>
      <w:sdt>
        <w:sdtPr>
          <w:rPr>
            <w:rFonts w:cs="Arial"/>
            <w:lang w:val="es-ES"/>
          </w:rPr>
          <w:id w:val="-765695425"/>
          <w:citation/>
        </w:sdtPr>
        <w:sdtEndPr/>
        <w:sdtContent>
          <w:r>
            <w:rPr>
              <w:rFonts w:cs="Arial"/>
              <w:lang w:val="es-ES"/>
            </w:rPr>
            <w:fldChar w:fldCharType="begin"/>
          </w:r>
          <w:r>
            <w:rPr>
              <w:rFonts w:cs="Arial"/>
              <w:lang w:val="es-CO"/>
            </w:rPr>
            <w:instrText xml:space="preserve"> CITATION SIE22 \l 9226 </w:instrText>
          </w:r>
          <w:r>
            <w:rPr>
              <w:rFonts w:cs="Arial"/>
              <w:lang w:val="es-ES"/>
            </w:rPr>
            <w:fldChar w:fldCharType="separate"/>
          </w:r>
          <w:r w:rsidR="00645AE7" w:rsidRPr="00645AE7">
            <w:rPr>
              <w:rFonts w:cs="Arial"/>
              <w:noProof/>
              <w:lang w:val="es-CO"/>
            </w:rPr>
            <w:t>(SIEMENS - Healthineers, 2022)</w:t>
          </w:r>
          <w:r>
            <w:rPr>
              <w:rFonts w:cs="Arial"/>
              <w:lang w:val="es-ES"/>
            </w:rPr>
            <w:fldChar w:fldCharType="end"/>
          </w:r>
        </w:sdtContent>
      </w:sdt>
      <w:r>
        <w:rPr>
          <w:rFonts w:cs="Arial"/>
          <w:lang w:val="es-ES"/>
        </w:rPr>
        <w:t xml:space="preserve">, lo que </w:t>
      </w:r>
      <w:r w:rsidR="00626498" w:rsidRPr="004C19C3">
        <w:rPr>
          <w:rFonts w:cs="Arial"/>
          <w:lang w:val="es-ES"/>
        </w:rPr>
        <w:t>facilita l</w:t>
      </w:r>
      <w:r>
        <w:rPr>
          <w:rFonts w:cs="Arial"/>
          <w:lang w:val="es-ES"/>
        </w:rPr>
        <w:t>o</w:t>
      </w:r>
      <w:r w:rsidR="00626498" w:rsidRPr="004C19C3">
        <w:rPr>
          <w:rFonts w:cs="Arial"/>
          <w:lang w:val="es-ES"/>
        </w:rPr>
        <w:t xml:space="preserve">s procesos de actualización </w:t>
      </w:r>
      <w:r w:rsidRPr="004C19C3">
        <w:rPr>
          <w:rFonts w:cs="Arial"/>
          <w:lang w:val="es-ES"/>
        </w:rPr>
        <w:t xml:space="preserve">periódica </w:t>
      </w:r>
      <w:r w:rsidR="00626498" w:rsidRPr="004C19C3">
        <w:rPr>
          <w:rFonts w:cs="Arial"/>
          <w:lang w:val="es-ES"/>
        </w:rPr>
        <w:t>y la integración de nuevas ofertas en el entorno de IT existente</w:t>
      </w:r>
      <w:r w:rsidRPr="004C19C3">
        <w:rPr>
          <w:rFonts w:cs="Arial"/>
          <w:lang w:val="es-ES"/>
        </w:rPr>
        <w:t xml:space="preserve"> </w:t>
      </w:r>
      <w:sdt>
        <w:sdtPr>
          <w:rPr>
            <w:rFonts w:cs="Arial"/>
            <w:lang w:val="es-ES"/>
          </w:rPr>
          <w:id w:val="-863134885"/>
          <w:citation/>
        </w:sdtPr>
        <w:sdtEndPr/>
        <w:sdtContent>
          <w:r>
            <w:rPr>
              <w:rFonts w:cs="Arial"/>
              <w:lang w:val="es-ES"/>
            </w:rPr>
            <w:fldChar w:fldCharType="begin"/>
          </w:r>
          <w:r>
            <w:rPr>
              <w:rFonts w:cs="Arial"/>
              <w:lang w:val="es-CO"/>
            </w:rPr>
            <w:instrText xml:space="preserve"> CITATION SIE22 \l 9226 </w:instrText>
          </w:r>
          <w:r>
            <w:rPr>
              <w:rFonts w:cs="Arial"/>
              <w:lang w:val="es-ES"/>
            </w:rPr>
            <w:fldChar w:fldCharType="separate"/>
          </w:r>
          <w:r w:rsidR="00645AE7" w:rsidRPr="00645AE7">
            <w:rPr>
              <w:rFonts w:cs="Arial"/>
              <w:noProof/>
              <w:lang w:val="es-CO"/>
            </w:rPr>
            <w:t>(SIEMENS - Healthineers, 2022)</w:t>
          </w:r>
          <w:r>
            <w:rPr>
              <w:rFonts w:cs="Arial"/>
              <w:lang w:val="es-ES"/>
            </w:rPr>
            <w:fldChar w:fldCharType="end"/>
          </w:r>
        </w:sdtContent>
      </w:sdt>
      <w:r>
        <w:rPr>
          <w:rFonts w:cs="Arial"/>
          <w:lang w:val="es-ES"/>
        </w:rPr>
        <w:t>.</w:t>
      </w:r>
    </w:p>
    <w:p w14:paraId="4FCF596C" w14:textId="0A1B5674" w:rsidR="00821F74" w:rsidRPr="005A7019" w:rsidRDefault="001525E2" w:rsidP="001525E2">
      <w:pPr>
        <w:pStyle w:val="Heading3"/>
        <w:spacing w:line="240" w:lineRule="auto"/>
        <w:rPr>
          <w:sz w:val="32"/>
          <w:szCs w:val="32"/>
        </w:rPr>
      </w:pPr>
      <w:bookmarkStart w:id="139" w:name="_Toc107948293"/>
      <w:r w:rsidRPr="005A7019">
        <w:rPr>
          <w:sz w:val="32"/>
          <w:szCs w:val="32"/>
        </w:rPr>
        <w:t xml:space="preserve">2.2.1 </w:t>
      </w:r>
      <w:r w:rsidR="00821F74" w:rsidRPr="005A7019">
        <w:rPr>
          <w:sz w:val="32"/>
          <w:szCs w:val="32"/>
        </w:rPr>
        <w:t>Software desarrollado en MATLAB</w:t>
      </w:r>
      <w:bookmarkEnd w:id="139"/>
    </w:p>
    <w:p w14:paraId="7BC63B38" w14:textId="19452468" w:rsidR="00F84F42" w:rsidRDefault="00821F74" w:rsidP="00A6729D">
      <w:pPr>
        <w:autoSpaceDE w:val="0"/>
        <w:autoSpaceDN w:val="0"/>
        <w:adjustRightInd w:val="0"/>
        <w:spacing w:after="0"/>
        <w:rPr>
          <w:rFonts w:cs="Arial"/>
          <w:lang w:val="es-ES"/>
        </w:rPr>
      </w:pPr>
      <w:r w:rsidRPr="003E6E8B">
        <w:rPr>
          <w:rFonts w:cs="Arial"/>
          <w:lang w:val="es-ES"/>
        </w:rPr>
        <w:t xml:space="preserve">El </w:t>
      </w:r>
      <w:r w:rsidR="00F84F42" w:rsidRPr="003E6E8B">
        <w:rPr>
          <w:rFonts w:cs="Arial"/>
          <w:lang w:val="es-ES"/>
        </w:rPr>
        <w:t xml:space="preserve">Software desarrollado en MATLAB, tiene la capacidad predictiva de las características de textura asociadas a la EA, extraídas de imágenes de resonancia magnética IMR en 2D y 3D ponderadas en T1. La aplicación se divide en dos bloques “Extracción de características” y “Evaluación de características”, a su vez cada bloque se subdivide en módulos que están interrelacionados para que los usuarios puedan acceder de manera intuitiva y guiada </w:t>
      </w:r>
      <w:sdt>
        <w:sdtPr>
          <w:rPr>
            <w:rFonts w:cs="Arial"/>
            <w:lang w:val="es-ES"/>
          </w:rPr>
          <w:id w:val="1531758469"/>
          <w:citation/>
        </w:sdtPr>
        <w:sdtEndPr/>
        <w:sdtContent>
          <w:r w:rsidR="00F84F42" w:rsidRPr="003E6E8B">
            <w:rPr>
              <w:rFonts w:cs="Arial"/>
              <w:lang w:val="es-ES"/>
            </w:rPr>
            <w:fldChar w:fldCharType="begin"/>
          </w:r>
          <w:r w:rsidR="00F84F42" w:rsidRPr="003E6E8B">
            <w:rPr>
              <w:rFonts w:cs="Arial"/>
              <w:lang w:val="es-CO"/>
            </w:rPr>
            <w:instrText xml:space="preserve">CITATION Lóp \l 9226 </w:instrText>
          </w:r>
          <w:r w:rsidR="00F84F42" w:rsidRPr="003E6E8B">
            <w:rPr>
              <w:rFonts w:cs="Arial"/>
              <w:lang w:val="es-ES"/>
            </w:rPr>
            <w:fldChar w:fldCharType="separate"/>
          </w:r>
          <w:r w:rsidR="00645AE7" w:rsidRPr="00645AE7">
            <w:rPr>
              <w:rFonts w:cs="Arial"/>
              <w:noProof/>
              <w:lang w:val="es-CO"/>
            </w:rPr>
            <w:t>( López-Gómez , Rafael Ortiz, Mollá-Olmos, &amp; Moratal, 2018)</w:t>
          </w:r>
          <w:r w:rsidR="00F84F42" w:rsidRPr="003E6E8B">
            <w:rPr>
              <w:rFonts w:cs="Arial"/>
              <w:lang w:val="es-ES"/>
            </w:rPr>
            <w:fldChar w:fldCharType="end"/>
          </w:r>
        </w:sdtContent>
      </w:sdt>
      <w:r w:rsidR="00F84F42" w:rsidRPr="003E6E8B">
        <w:rPr>
          <w:rFonts w:cs="Arial"/>
          <w:lang w:val="es-ES"/>
        </w:rPr>
        <w:t>.</w:t>
      </w:r>
    </w:p>
    <w:p w14:paraId="7EDAC0CF" w14:textId="77777777" w:rsidR="00F84F42" w:rsidRDefault="00F84F42" w:rsidP="00F84F42">
      <w:pPr>
        <w:autoSpaceDE w:val="0"/>
        <w:autoSpaceDN w:val="0"/>
        <w:adjustRightInd w:val="0"/>
        <w:spacing w:after="0"/>
        <w:rPr>
          <w:rFonts w:cs="Arial"/>
          <w:lang w:val="es-ES"/>
        </w:rPr>
      </w:pPr>
    </w:p>
    <w:p w14:paraId="2923D3F0" w14:textId="1D8E9240" w:rsidR="00F84F42" w:rsidRDefault="00F84F42" w:rsidP="00F84F42">
      <w:pPr>
        <w:autoSpaceDE w:val="0"/>
        <w:autoSpaceDN w:val="0"/>
        <w:adjustRightInd w:val="0"/>
        <w:spacing w:after="0"/>
        <w:rPr>
          <w:rFonts w:cs="Arial"/>
        </w:rPr>
      </w:pPr>
      <w:r w:rsidRPr="000626D0">
        <w:rPr>
          <w:rFonts w:cs="Arial"/>
          <w:lang w:val="es-ES"/>
        </w:rPr>
        <w:t xml:space="preserve">Esta herramienta intuitiva se utilizó para analizar texturas de regiones circulares y esféricas situadas en el hipocampo derecho e izquierdo de una cohorte de 105 pacientes: 35 pacientes con EA, 35 pacientes con deterioro cognitivo leve temprano (EMCI) y 35 sujetos cognitivamente normales CN </w:t>
      </w:r>
      <w:r>
        <w:rPr>
          <w:rFonts w:cs="Arial"/>
          <w:lang w:val="es-ES"/>
        </w:rPr>
        <w:t xml:space="preserve">guiada </w:t>
      </w:r>
      <w:sdt>
        <w:sdtPr>
          <w:rPr>
            <w:rFonts w:cs="Arial"/>
            <w:lang w:val="es-ES"/>
          </w:rPr>
          <w:id w:val="-520635187"/>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645AE7" w:rsidRPr="00645AE7">
            <w:rPr>
              <w:rFonts w:cs="Arial"/>
              <w:noProof/>
              <w:lang w:val="es-CO"/>
            </w:rPr>
            <w:t>( López-Gómez , Rafael Ortiz, Mollá-Olmos, &amp; Moratal, 2018)</w:t>
          </w:r>
          <w:r>
            <w:rPr>
              <w:rFonts w:cs="Arial"/>
              <w:lang w:val="es-ES"/>
            </w:rPr>
            <w:fldChar w:fldCharType="end"/>
          </w:r>
        </w:sdtContent>
      </w:sdt>
      <w:r w:rsidR="007C383C">
        <w:rPr>
          <w:rFonts w:cs="Arial"/>
          <w:lang w:val="es-ES"/>
        </w:rPr>
        <w:t>.</w:t>
      </w:r>
    </w:p>
    <w:p w14:paraId="6F92E493" w14:textId="5BE4368D" w:rsidR="00F84F42" w:rsidRDefault="00F84F42" w:rsidP="003E6E8B">
      <w:pPr>
        <w:autoSpaceDE w:val="0"/>
        <w:autoSpaceDN w:val="0"/>
        <w:adjustRightInd w:val="0"/>
        <w:spacing w:before="240" w:after="120"/>
        <w:rPr>
          <w:rFonts w:cs="Arial"/>
          <w:lang w:val="es-ES"/>
        </w:rPr>
      </w:pPr>
      <w:r>
        <w:rPr>
          <w:rFonts w:cs="Arial"/>
          <w:lang w:val="es-ES"/>
        </w:rPr>
        <w:t xml:space="preserve">El bloque de extracción de características permite al usuario </w:t>
      </w:r>
      <w:r w:rsidR="007C383C">
        <w:rPr>
          <w:rFonts w:cs="Arial"/>
          <w:lang w:val="es-ES"/>
        </w:rPr>
        <w:t>realizar el</w:t>
      </w:r>
      <w:r>
        <w:rPr>
          <w:rFonts w:cs="Arial"/>
          <w:lang w:val="es-ES"/>
        </w:rPr>
        <w:t xml:space="preserve"> análisis de textura</w:t>
      </w:r>
      <w:r w:rsidR="00193669">
        <w:rPr>
          <w:rFonts w:cs="Arial"/>
          <w:lang w:val="es-ES"/>
        </w:rPr>
        <w:t>,</w:t>
      </w:r>
      <w:r>
        <w:rPr>
          <w:rFonts w:cs="Arial"/>
          <w:lang w:val="es-ES"/>
        </w:rPr>
        <w:t xml:space="preserve"> cargar el volumen de la imagen de resonancia magnética en tres cortes o ejes (axial, coronal y sagital) y definir l</w:t>
      </w:r>
      <w:r w:rsidR="006E0BB6">
        <w:rPr>
          <w:rFonts w:cs="Arial"/>
          <w:lang w:val="es-ES"/>
        </w:rPr>
        <w:t>as regiones de interés</w:t>
      </w:r>
      <w:r w:rsidR="007C383C">
        <w:rPr>
          <w:rFonts w:cs="Arial"/>
          <w:lang w:val="es-ES"/>
        </w:rPr>
        <w:t xml:space="preserve"> (ROI),</w:t>
      </w:r>
      <w:r w:rsidR="006E0BB6">
        <w:rPr>
          <w:rFonts w:cs="Arial"/>
          <w:lang w:val="es-ES"/>
        </w:rPr>
        <w:t xml:space="preserve"> </w:t>
      </w:r>
      <w:r>
        <w:rPr>
          <w:rFonts w:cs="Arial"/>
          <w:lang w:val="es-ES"/>
        </w:rPr>
        <w:t>que se analizar</w:t>
      </w:r>
      <w:r w:rsidR="007C383C">
        <w:rPr>
          <w:rFonts w:cs="Arial"/>
          <w:lang w:val="es-ES"/>
        </w:rPr>
        <w:t>á</w:t>
      </w:r>
      <w:r>
        <w:rPr>
          <w:rFonts w:cs="Arial"/>
          <w:lang w:val="es-ES"/>
        </w:rPr>
        <w:t xml:space="preserve">n, por </w:t>
      </w:r>
      <w:r>
        <w:rPr>
          <w:rFonts w:cs="Arial"/>
          <w:lang w:val="es-ES"/>
        </w:rPr>
        <w:lastRenderedPageBreak/>
        <w:t xml:space="preserve">ejemplo, el hipocampo izquierdo o derecho </w:t>
      </w:r>
      <w:sdt>
        <w:sdtPr>
          <w:rPr>
            <w:rFonts w:cs="Arial"/>
            <w:lang w:val="es-ES"/>
          </w:rPr>
          <w:id w:val="2081098219"/>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645AE7" w:rsidRPr="00645AE7">
            <w:rPr>
              <w:rFonts w:cs="Arial"/>
              <w:noProof/>
              <w:lang w:val="es-CO"/>
            </w:rPr>
            <w:t>( López-Gómez , Rafael Ortiz, Mollá-Olmos, &amp; Moratal, 2018)</w:t>
          </w:r>
          <w:r>
            <w:rPr>
              <w:rFonts w:cs="Arial"/>
              <w:lang w:val="es-ES"/>
            </w:rPr>
            <w:fldChar w:fldCharType="end"/>
          </w:r>
        </w:sdtContent>
      </w:sdt>
      <w:r>
        <w:rPr>
          <w:rFonts w:cs="Arial"/>
          <w:lang w:val="es-ES"/>
        </w:rPr>
        <w:t>.</w:t>
      </w:r>
    </w:p>
    <w:p w14:paraId="0A2A7613" w14:textId="1412A863" w:rsidR="00193669" w:rsidRDefault="00193669" w:rsidP="00193669">
      <w:pPr>
        <w:autoSpaceDE w:val="0"/>
        <w:autoSpaceDN w:val="0"/>
        <w:adjustRightInd w:val="0"/>
        <w:spacing w:before="240" w:after="120"/>
        <w:rPr>
          <w:rFonts w:cs="Arial"/>
          <w:lang w:val="es-ES"/>
        </w:rPr>
      </w:pPr>
      <w:r>
        <w:rPr>
          <w:rFonts w:cs="Arial"/>
          <w:lang w:val="es-ES"/>
        </w:rPr>
        <w:t>D</w:t>
      </w:r>
      <w:r w:rsidR="00F84F42">
        <w:rPr>
          <w:rFonts w:cs="Arial"/>
          <w:lang w:val="es-ES"/>
        </w:rPr>
        <w:t>ependiendo</w:t>
      </w:r>
      <w:r>
        <w:rPr>
          <w:rFonts w:cs="Arial"/>
          <w:lang w:val="es-ES"/>
        </w:rPr>
        <w:t xml:space="preserve"> de</w:t>
      </w:r>
      <w:r w:rsidR="00F84F42">
        <w:rPr>
          <w:rFonts w:cs="Arial"/>
          <w:lang w:val="es-ES"/>
        </w:rPr>
        <w:t xml:space="preserve"> la imagen seleccionada </w:t>
      </w:r>
      <w:r>
        <w:rPr>
          <w:rFonts w:cs="Arial"/>
          <w:lang w:val="es-ES"/>
        </w:rPr>
        <w:t xml:space="preserve">(si </w:t>
      </w:r>
      <w:r w:rsidR="00F84F42">
        <w:rPr>
          <w:rFonts w:cs="Arial"/>
          <w:lang w:val="es-ES"/>
        </w:rPr>
        <w:t>es en 2D o 3D</w:t>
      </w:r>
      <w:r>
        <w:rPr>
          <w:rFonts w:cs="Arial"/>
          <w:lang w:val="es-ES"/>
        </w:rPr>
        <w:t>)</w:t>
      </w:r>
      <w:r w:rsidR="00F84F42">
        <w:rPr>
          <w:rFonts w:cs="Arial"/>
          <w:lang w:val="es-ES"/>
        </w:rPr>
        <w:t>, el usuario podrá visualizar</w:t>
      </w:r>
      <w:r>
        <w:rPr>
          <w:rFonts w:cs="Arial"/>
          <w:lang w:val="es-ES"/>
        </w:rPr>
        <w:t>la</w:t>
      </w:r>
      <w:r w:rsidR="00F84F42">
        <w:rPr>
          <w:rFonts w:cs="Arial"/>
          <w:lang w:val="es-ES"/>
        </w:rPr>
        <w:t xml:space="preserve"> </w:t>
      </w:r>
      <w:r>
        <w:rPr>
          <w:rFonts w:cs="Arial"/>
          <w:lang w:val="es-ES"/>
        </w:rPr>
        <w:t xml:space="preserve"> y </w:t>
      </w:r>
      <w:r w:rsidR="00F84F42">
        <w:rPr>
          <w:rFonts w:cs="Arial"/>
          <w:lang w:val="es-ES"/>
        </w:rPr>
        <w:t>analizar las características asociadas a los grupos de enfermedades</w:t>
      </w:r>
      <w:r>
        <w:rPr>
          <w:rFonts w:cs="Arial"/>
          <w:lang w:val="es-ES"/>
        </w:rPr>
        <w:t>:</w:t>
      </w:r>
      <w:r w:rsidR="00F84F42">
        <w:rPr>
          <w:rFonts w:cs="Arial"/>
          <w:lang w:val="es-ES"/>
        </w:rPr>
        <w:t xml:space="preserve"> AD (enfermedad de Alzheimer), EMCI (</w:t>
      </w:r>
      <w:r w:rsidR="00F84F42" w:rsidRPr="0076414C">
        <w:rPr>
          <w:rFonts w:cs="Arial"/>
          <w:lang w:val="es-ES"/>
        </w:rPr>
        <w:t>deterioro cognitivo leve temprano</w:t>
      </w:r>
      <w:r w:rsidR="00F84F42">
        <w:rPr>
          <w:rFonts w:cs="Arial"/>
          <w:lang w:val="es-ES"/>
        </w:rPr>
        <w:t>),</w:t>
      </w:r>
      <w:r>
        <w:rPr>
          <w:rFonts w:cs="Arial"/>
          <w:lang w:val="es-ES"/>
        </w:rPr>
        <w:t xml:space="preserve"> y</w:t>
      </w:r>
      <w:r w:rsidR="00F84F42">
        <w:rPr>
          <w:rFonts w:cs="Arial"/>
          <w:lang w:val="es-ES"/>
        </w:rPr>
        <w:t xml:space="preserve"> CD (</w:t>
      </w:r>
      <w:r w:rsidR="00F84F42" w:rsidRPr="0076414C">
        <w:rPr>
          <w:rFonts w:cs="Arial"/>
          <w:lang w:val="es-ES"/>
        </w:rPr>
        <w:t>cognitivamente normal</w:t>
      </w:r>
      <w:r w:rsidR="00F84F42">
        <w:rPr>
          <w:rFonts w:cs="Arial"/>
          <w:lang w:val="es-ES"/>
        </w:rPr>
        <w:t>)</w:t>
      </w:r>
      <w:r>
        <w:rPr>
          <w:rFonts w:cs="Arial"/>
          <w:lang w:val="es-ES"/>
        </w:rPr>
        <w:t xml:space="preserve"> </w:t>
      </w:r>
      <w:sdt>
        <w:sdtPr>
          <w:rPr>
            <w:rFonts w:cs="Arial"/>
            <w:lang w:val="es-ES"/>
          </w:rPr>
          <w:id w:val="-1834744182"/>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645AE7" w:rsidRPr="00645AE7">
            <w:rPr>
              <w:rFonts w:cs="Arial"/>
              <w:noProof/>
              <w:lang w:val="es-CO"/>
            </w:rPr>
            <w:t>( López-Gómez , Rafael Ortiz, Mollá-Olmos, &amp; Moratal, 2018)</w:t>
          </w:r>
          <w:r>
            <w:rPr>
              <w:rFonts w:cs="Arial"/>
              <w:lang w:val="es-ES"/>
            </w:rPr>
            <w:fldChar w:fldCharType="end"/>
          </w:r>
        </w:sdtContent>
      </w:sdt>
      <w:r>
        <w:rPr>
          <w:rFonts w:cs="Arial"/>
          <w:lang w:val="es-ES"/>
        </w:rPr>
        <w:t>.</w:t>
      </w:r>
    </w:p>
    <w:p w14:paraId="575DA3FA" w14:textId="5DC95B21" w:rsidR="00F84F42" w:rsidRDefault="00F84F42" w:rsidP="00193669">
      <w:pPr>
        <w:autoSpaceDE w:val="0"/>
        <w:autoSpaceDN w:val="0"/>
        <w:adjustRightInd w:val="0"/>
        <w:spacing w:before="240" w:after="120"/>
        <w:rPr>
          <w:rFonts w:cs="Arial"/>
          <w:lang w:val="es-ES"/>
        </w:rPr>
      </w:pPr>
      <w:r>
        <w:rPr>
          <w:rFonts w:cs="Arial"/>
          <w:lang w:val="es-ES"/>
        </w:rPr>
        <w:t xml:space="preserve">El módulo </w:t>
      </w:r>
      <w:r w:rsidR="00311145">
        <w:rPr>
          <w:rFonts w:cs="Arial"/>
          <w:lang w:val="es-ES"/>
        </w:rPr>
        <w:t>estadístico</w:t>
      </w:r>
      <w:r>
        <w:rPr>
          <w:rFonts w:cs="Arial"/>
          <w:lang w:val="es-ES"/>
        </w:rPr>
        <w:t xml:space="preserve"> permite realizar pruebas de ANOVA (Análisis de viaraza) y MWW (prueba de Mann-Whitney-Wilcoxon) para verificar que las características de textura son significativas. Las pruebas de esta herramienta muestran resultados confiables, los cuales pueden dar solución al problema planteado en este trabajo, a continuación, se detallan algunos problemas</w:t>
      </w:r>
      <w:r w:rsidR="00193669">
        <w:rPr>
          <w:rFonts w:cs="Arial"/>
          <w:lang w:val="es-ES"/>
        </w:rPr>
        <w:t xml:space="preserve"> </w:t>
      </w:r>
      <w:sdt>
        <w:sdtPr>
          <w:rPr>
            <w:rFonts w:cs="Arial"/>
            <w:lang w:val="es-ES"/>
          </w:rPr>
          <w:id w:val="1443264616"/>
          <w:citation/>
        </w:sdtPr>
        <w:sdtEndPr/>
        <w:sdtContent>
          <w:r w:rsidR="00193669">
            <w:rPr>
              <w:rFonts w:cs="Arial"/>
              <w:lang w:val="es-ES"/>
            </w:rPr>
            <w:fldChar w:fldCharType="begin"/>
          </w:r>
          <w:r w:rsidR="00193669">
            <w:rPr>
              <w:rFonts w:cs="Arial"/>
              <w:lang w:val="es-CO"/>
            </w:rPr>
            <w:instrText xml:space="preserve">CITATION Lóp \l 9226 </w:instrText>
          </w:r>
          <w:r w:rsidR="00193669">
            <w:rPr>
              <w:rFonts w:cs="Arial"/>
              <w:lang w:val="es-ES"/>
            </w:rPr>
            <w:fldChar w:fldCharType="separate"/>
          </w:r>
          <w:r w:rsidR="00645AE7" w:rsidRPr="00645AE7">
            <w:rPr>
              <w:rFonts w:cs="Arial"/>
              <w:noProof/>
              <w:lang w:val="es-CO"/>
            </w:rPr>
            <w:t>( López-Gómez , Rafael Ortiz, Mollá-Olmos, &amp; Moratal, 2018)</w:t>
          </w:r>
          <w:r w:rsidR="00193669">
            <w:rPr>
              <w:rFonts w:cs="Arial"/>
              <w:lang w:val="es-ES"/>
            </w:rPr>
            <w:fldChar w:fldCharType="end"/>
          </w:r>
        </w:sdtContent>
      </w:sdt>
      <w:r>
        <w:rPr>
          <w:rFonts w:cs="Arial"/>
          <w:lang w:val="es-ES"/>
        </w:rPr>
        <w:t>:</w:t>
      </w:r>
    </w:p>
    <w:p w14:paraId="4DE3B0A4" w14:textId="77777777" w:rsidR="00F84F42" w:rsidRPr="00FD1247" w:rsidRDefault="00F84F42" w:rsidP="00F84F42">
      <w:pPr>
        <w:pStyle w:val="ListParagraph"/>
        <w:numPr>
          <w:ilvl w:val="0"/>
          <w:numId w:val="14"/>
        </w:numPr>
        <w:autoSpaceDE w:val="0"/>
        <w:autoSpaceDN w:val="0"/>
        <w:adjustRightInd w:val="0"/>
        <w:spacing w:line="360" w:lineRule="auto"/>
        <w:jc w:val="both"/>
        <w:rPr>
          <w:rFonts w:cs="Arial"/>
        </w:rPr>
      </w:pPr>
      <w:r w:rsidRPr="00FD1247">
        <w:rPr>
          <w:rFonts w:cs="Arial"/>
        </w:rPr>
        <w:t>Existe la necesidad de encontrar nuevos biomarcadores de la EA en sus primeras etapas y análisis de textura aplicadas a las IMR para obtener mejores resultados.</w:t>
      </w:r>
    </w:p>
    <w:p w14:paraId="32FC58FF" w14:textId="77777777" w:rsidR="00F84F42" w:rsidRPr="00B4511C" w:rsidRDefault="00F84F42" w:rsidP="00F84F42">
      <w:pPr>
        <w:pStyle w:val="ListParagraph"/>
        <w:numPr>
          <w:ilvl w:val="0"/>
          <w:numId w:val="14"/>
        </w:numPr>
        <w:autoSpaceDE w:val="0"/>
        <w:autoSpaceDN w:val="0"/>
        <w:adjustRightInd w:val="0"/>
        <w:spacing w:line="360" w:lineRule="auto"/>
        <w:jc w:val="both"/>
        <w:rPr>
          <w:rFonts w:cs="Arial"/>
        </w:rPr>
      </w:pPr>
      <w:r w:rsidRPr="00B4511C">
        <w:rPr>
          <w:rFonts w:cs="Arial"/>
        </w:rPr>
        <w:t>El Software trabaja con ROI circulares para segmentar la región del hipocampo, lo cual es un proceso manual que puede tornarse lento, proponen en futuras versiones implementar segmentaciones automáticas de manera rápida y fiable.</w:t>
      </w:r>
    </w:p>
    <w:p w14:paraId="15EF0B2D" w14:textId="77777777" w:rsidR="00F84F42" w:rsidRPr="00FD1247" w:rsidRDefault="00F84F42" w:rsidP="00F84F42">
      <w:pPr>
        <w:pStyle w:val="ListParagraph"/>
        <w:numPr>
          <w:ilvl w:val="0"/>
          <w:numId w:val="14"/>
        </w:numPr>
        <w:autoSpaceDE w:val="0"/>
        <w:autoSpaceDN w:val="0"/>
        <w:adjustRightInd w:val="0"/>
        <w:spacing w:line="360" w:lineRule="auto"/>
        <w:jc w:val="both"/>
        <w:rPr>
          <w:rFonts w:cs="Arial"/>
        </w:rPr>
      </w:pPr>
      <w:r w:rsidRPr="00FD1247">
        <w:rPr>
          <w:rFonts w:cs="Arial"/>
        </w:rPr>
        <w:t>CN y EMCI, ninguno de estos parámetros podría identificar con precisión los primeros cambios estructurales de la DA en la región del hipocampo.</w:t>
      </w:r>
    </w:p>
    <w:p w14:paraId="0E8C7D57" w14:textId="77777777" w:rsidR="00F84F42" w:rsidRPr="00FD1247" w:rsidRDefault="00F84F42" w:rsidP="00F84F42">
      <w:pPr>
        <w:pStyle w:val="ListParagraph"/>
        <w:numPr>
          <w:ilvl w:val="0"/>
          <w:numId w:val="14"/>
        </w:numPr>
        <w:autoSpaceDE w:val="0"/>
        <w:autoSpaceDN w:val="0"/>
        <w:adjustRightInd w:val="0"/>
        <w:spacing w:line="360" w:lineRule="auto"/>
        <w:jc w:val="both"/>
        <w:rPr>
          <w:rFonts w:cs="Arial"/>
        </w:rPr>
      </w:pPr>
      <w:r w:rsidRPr="00FD1247">
        <w:rPr>
          <w:rFonts w:cs="Arial"/>
        </w:rPr>
        <w:t>El software no cuenta con un proceso de normalización de imágenes.</w:t>
      </w:r>
    </w:p>
    <w:p w14:paraId="3EB12ABA" w14:textId="77777777" w:rsidR="00F84F42" w:rsidRPr="00B4511C" w:rsidRDefault="00F84F42" w:rsidP="00F84F42">
      <w:pPr>
        <w:pStyle w:val="ListParagraph"/>
        <w:numPr>
          <w:ilvl w:val="0"/>
          <w:numId w:val="14"/>
        </w:numPr>
        <w:autoSpaceDE w:val="0"/>
        <w:autoSpaceDN w:val="0"/>
        <w:adjustRightInd w:val="0"/>
        <w:spacing w:line="360" w:lineRule="auto"/>
        <w:jc w:val="both"/>
        <w:rPr>
          <w:rFonts w:cs="Arial"/>
        </w:rPr>
      </w:pPr>
      <w:r w:rsidRPr="00B4511C">
        <w:rPr>
          <w:rFonts w:cs="Arial"/>
        </w:rPr>
        <w:t>Deben incluir más pacientes para potenciar el análisis.</w:t>
      </w:r>
    </w:p>
    <w:p w14:paraId="5FC19995" w14:textId="26D6CB2C" w:rsidR="00F84F42" w:rsidRPr="005A7019" w:rsidRDefault="00F84F42" w:rsidP="001525E2">
      <w:pPr>
        <w:pStyle w:val="Heading3"/>
        <w:spacing w:line="240" w:lineRule="auto"/>
        <w:rPr>
          <w:sz w:val="32"/>
          <w:szCs w:val="32"/>
        </w:rPr>
      </w:pPr>
      <w:bookmarkStart w:id="140" w:name="_Toc107948294"/>
      <w:r w:rsidRPr="005A7019">
        <w:rPr>
          <w:sz w:val="32"/>
          <w:szCs w:val="32"/>
        </w:rPr>
        <w:t>2.2.2 Open</w:t>
      </w:r>
      <w:r w:rsidR="001525E2" w:rsidRPr="005A7019">
        <w:rPr>
          <w:sz w:val="32"/>
          <w:szCs w:val="32"/>
        </w:rPr>
        <w:t xml:space="preserve"> </w:t>
      </w:r>
      <w:r w:rsidRPr="005A7019">
        <w:rPr>
          <w:sz w:val="32"/>
          <w:szCs w:val="32"/>
        </w:rPr>
        <w:t>Care</w:t>
      </w:r>
      <w:bookmarkEnd w:id="140"/>
    </w:p>
    <w:p w14:paraId="755B01B8" w14:textId="07BC7AA2" w:rsidR="00F84F42" w:rsidRDefault="00F84F42" w:rsidP="00F84F42">
      <w:pPr>
        <w:rPr>
          <w:rFonts w:cs="Arial"/>
          <w:lang w:val="es-ES"/>
        </w:rPr>
      </w:pPr>
      <w:r w:rsidRPr="00EF0D80">
        <w:rPr>
          <w:rFonts w:cs="Arial"/>
          <w:lang w:val="es-ES"/>
        </w:rPr>
        <w:t>Esta aplicación</w:t>
      </w:r>
      <w:r w:rsidR="00F5044B">
        <w:rPr>
          <w:rFonts w:cs="Arial"/>
          <w:lang w:val="es-ES"/>
        </w:rPr>
        <w:t xml:space="preserve"> (Figura 6)</w:t>
      </w:r>
      <w:r w:rsidRPr="00EF0D80">
        <w:rPr>
          <w:rFonts w:cs="Arial"/>
          <w:lang w:val="es-ES"/>
        </w:rPr>
        <w:t xml:space="preserve"> ayuda a monitorear las diferentes carencias de autonomía de los pacientes con EA, también ayuda a diagnosticar y a identificar problemas de demencia senil y Alzheimer.</w:t>
      </w:r>
      <w:r>
        <w:rPr>
          <w:rFonts w:cs="Arial"/>
          <w:lang w:val="es-ES"/>
        </w:rPr>
        <w:t xml:space="preserve"> Esta aplicación beneficia a la persona que padece la enfermedad, a los cuidadores, familias y médicos que hacen seguimiento de esta, lo cual permite controlar síntomas de estrés y demencia guiada </w:t>
      </w:r>
      <w:sdt>
        <w:sdtPr>
          <w:rPr>
            <w:rFonts w:cs="Arial"/>
            <w:lang w:val="es-ES"/>
          </w:rPr>
          <w:id w:val="879749239"/>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645AE7" w:rsidRPr="00645AE7">
            <w:rPr>
              <w:rFonts w:cs="Arial"/>
              <w:noProof/>
              <w:lang w:val="es-CO"/>
            </w:rPr>
            <w:t>( López-Gómez , Rafael Ortiz, Mollá-Olmos, &amp; Moratal, 2018)</w:t>
          </w:r>
          <w:r>
            <w:rPr>
              <w:rFonts w:cs="Arial"/>
              <w:lang w:val="es-ES"/>
            </w:rPr>
            <w:fldChar w:fldCharType="end"/>
          </w:r>
        </w:sdtContent>
      </w:sdt>
      <w:r>
        <w:rPr>
          <w:rFonts w:cs="Arial"/>
          <w:lang w:val="es-ES"/>
        </w:rPr>
        <w:t>.</w:t>
      </w:r>
    </w:p>
    <w:p w14:paraId="3F5DD6A5" w14:textId="4FC64EA5" w:rsidR="00F84F42" w:rsidRDefault="00F84F42" w:rsidP="00F84F42">
      <w:pPr>
        <w:rPr>
          <w:rFonts w:cs="Arial"/>
          <w:lang w:val="es-ES"/>
        </w:rPr>
      </w:pPr>
      <w:r>
        <w:rPr>
          <w:rFonts w:cs="Arial"/>
          <w:lang w:val="es-ES"/>
        </w:rPr>
        <w:t xml:space="preserve">La aplicación tiene un banco de preguntas para registrar los síntomas, como por ejemplo ¿Cuál es tu estado de ánimo el día de hoy?, las respuestas de estas preguntas generan </w:t>
      </w:r>
      <w:r>
        <w:rPr>
          <w:rFonts w:cs="Arial"/>
          <w:lang w:val="es-ES"/>
        </w:rPr>
        <w:lastRenderedPageBreak/>
        <w:t xml:space="preserve">métricas y gráficos de que ayudan a identificar si las condiciones del paciente son estables o son alarmantes, y así poder tomar mejores decisiones, como por ejemplo el suministrar un medicamento u otro. La aplicación cuenta con las siguientes funcionalidades </w:t>
      </w:r>
      <w:sdt>
        <w:sdtPr>
          <w:rPr>
            <w:rFonts w:cs="Arial"/>
            <w:lang w:val="es-ES"/>
          </w:rPr>
          <w:id w:val="-668787101"/>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645AE7" w:rsidRPr="00645AE7">
            <w:rPr>
              <w:rFonts w:cs="Arial"/>
              <w:noProof/>
              <w:lang w:val="es-CO"/>
            </w:rPr>
            <w:t>( López-Gómez , Rafael Ortiz, Mollá-Olmos, &amp; Moratal, 2018)</w:t>
          </w:r>
          <w:r>
            <w:rPr>
              <w:rFonts w:cs="Arial"/>
              <w:lang w:val="es-ES"/>
            </w:rPr>
            <w:fldChar w:fldCharType="end"/>
          </w:r>
        </w:sdtContent>
      </w:sdt>
      <w:r>
        <w:rPr>
          <w:rFonts w:cs="Arial"/>
          <w:lang w:val="es-ES"/>
        </w:rPr>
        <w:t>:</w:t>
      </w:r>
    </w:p>
    <w:p w14:paraId="0E0059E0" w14:textId="77777777" w:rsidR="00F84F42" w:rsidRPr="00F12EC4" w:rsidRDefault="00F84F42" w:rsidP="00F84F42">
      <w:pPr>
        <w:pStyle w:val="ListParagraph"/>
        <w:numPr>
          <w:ilvl w:val="0"/>
          <w:numId w:val="15"/>
        </w:numPr>
        <w:spacing w:line="360" w:lineRule="auto"/>
        <w:ind w:left="714" w:hanging="357"/>
        <w:rPr>
          <w:rFonts w:cs="Arial"/>
        </w:rPr>
      </w:pPr>
      <w:r w:rsidRPr="00F12EC4">
        <w:rPr>
          <w:rFonts w:cs="Arial"/>
        </w:rPr>
        <w:t>Se puede rastrear y registrar todos los síntomas de demencia que tiene el paciente.</w:t>
      </w:r>
    </w:p>
    <w:p w14:paraId="3E84A95C" w14:textId="77777777" w:rsidR="00F84F42" w:rsidRPr="00F12EC4" w:rsidRDefault="00F84F42" w:rsidP="00F84F42">
      <w:pPr>
        <w:pStyle w:val="ListParagraph"/>
        <w:numPr>
          <w:ilvl w:val="0"/>
          <w:numId w:val="15"/>
        </w:numPr>
        <w:spacing w:line="360" w:lineRule="auto"/>
        <w:ind w:left="714" w:hanging="357"/>
        <w:rPr>
          <w:rFonts w:cs="Arial"/>
        </w:rPr>
      </w:pPr>
      <w:r w:rsidRPr="00F12EC4">
        <w:rPr>
          <w:rFonts w:cs="Arial"/>
        </w:rPr>
        <w:t>Permite almacenar y monitorear la información vital sobre quien padece la enfermedad. Además, se puede incluir los síntomas que posee y clasificar en qué nivel se encuentran.</w:t>
      </w:r>
    </w:p>
    <w:p w14:paraId="0262171A" w14:textId="77777777" w:rsidR="00F84F42" w:rsidRPr="00F12EC4" w:rsidRDefault="00F84F42" w:rsidP="00F84F42">
      <w:pPr>
        <w:pStyle w:val="ListParagraph"/>
        <w:numPr>
          <w:ilvl w:val="0"/>
          <w:numId w:val="15"/>
        </w:numPr>
        <w:spacing w:line="360" w:lineRule="auto"/>
        <w:ind w:left="714" w:hanging="357"/>
        <w:rPr>
          <w:rFonts w:cs="Arial"/>
        </w:rPr>
      </w:pPr>
      <w:r w:rsidRPr="00F12EC4">
        <w:rPr>
          <w:rFonts w:cs="Arial"/>
        </w:rPr>
        <w:t>Se puede crear una lista detallada de los medicamentos que usa la persona.</w:t>
      </w:r>
    </w:p>
    <w:p w14:paraId="081CEA69" w14:textId="6398D94D" w:rsidR="00F84F42" w:rsidRDefault="00F84F42" w:rsidP="00F84F42">
      <w:pPr>
        <w:pStyle w:val="ListParagraph"/>
        <w:numPr>
          <w:ilvl w:val="0"/>
          <w:numId w:val="15"/>
        </w:numPr>
        <w:spacing w:line="360" w:lineRule="auto"/>
        <w:ind w:left="714" w:hanging="357"/>
        <w:rPr>
          <w:rFonts w:cs="Arial"/>
        </w:rPr>
      </w:pPr>
      <w:r w:rsidRPr="00F12EC4">
        <w:rPr>
          <w:rFonts w:cs="Arial"/>
        </w:rPr>
        <w:t>Dentro de la App hay un espacio que funciona como diario. Allí se pueden registrar las observaciones o cambios del paciente</w:t>
      </w:r>
      <w:r>
        <w:rPr>
          <w:rFonts w:cs="Arial"/>
        </w:rPr>
        <w:t xml:space="preserve"> </w:t>
      </w:r>
      <w:sdt>
        <w:sdtPr>
          <w:rPr>
            <w:rFonts w:cs="Arial"/>
          </w:rPr>
          <w:id w:val="-852021130"/>
          <w:citation/>
        </w:sdtPr>
        <w:sdtEndPr/>
        <w:sdtContent>
          <w:r>
            <w:rPr>
              <w:rFonts w:cs="Arial"/>
            </w:rPr>
            <w:fldChar w:fldCharType="begin"/>
          </w:r>
          <w:r>
            <w:rPr>
              <w:rFonts w:cs="Arial"/>
              <w:lang w:val="es-CO"/>
            </w:rPr>
            <w:instrText xml:space="preserve">CITATION Lóp \l 9226 </w:instrText>
          </w:r>
          <w:r>
            <w:rPr>
              <w:rFonts w:cs="Arial"/>
            </w:rPr>
            <w:fldChar w:fldCharType="separate"/>
          </w:r>
          <w:r w:rsidR="00645AE7" w:rsidRPr="00645AE7">
            <w:rPr>
              <w:rFonts w:cs="Arial"/>
              <w:noProof/>
              <w:lang w:val="es-CO"/>
            </w:rPr>
            <w:t>( López-Gómez , Rafael Ortiz, Mollá-Olmos, &amp; Moratal, 2018)</w:t>
          </w:r>
          <w:r>
            <w:rPr>
              <w:rFonts w:cs="Arial"/>
            </w:rPr>
            <w:fldChar w:fldCharType="end"/>
          </w:r>
        </w:sdtContent>
      </w:sdt>
      <w:r>
        <w:rPr>
          <w:rFonts w:cs="Arial"/>
        </w:rPr>
        <w:t>.</w:t>
      </w:r>
    </w:p>
    <w:p w14:paraId="585966D5" w14:textId="77777777" w:rsidR="00F84F42" w:rsidRDefault="00F84F42" w:rsidP="00F84F42">
      <w:pPr>
        <w:jc w:val="center"/>
        <w:rPr>
          <w:rFonts w:cs="Arial"/>
        </w:rPr>
      </w:pPr>
      <w:r w:rsidRPr="001D1717">
        <w:rPr>
          <w:noProof/>
        </w:rPr>
        <w:drawing>
          <wp:inline distT="0" distB="0" distL="0" distR="0" wp14:anchorId="40180488" wp14:editId="7472BAA2">
            <wp:extent cx="1982152" cy="3437466"/>
            <wp:effectExtent l="0" t="0" r="0" b="0"/>
            <wp:docPr id="180" name="Picture 180" descr="A picture containing text, cellphone, pho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cellphone, phone, screenshot&#10;&#10;Description automatically generated"/>
                    <pic:cNvPicPr/>
                  </pic:nvPicPr>
                  <pic:blipFill>
                    <a:blip r:embed="rId18"/>
                    <a:stretch>
                      <a:fillRect/>
                    </a:stretch>
                  </pic:blipFill>
                  <pic:spPr>
                    <a:xfrm>
                      <a:off x="0" y="0"/>
                      <a:ext cx="2026460" cy="3514305"/>
                    </a:xfrm>
                    <a:prstGeom prst="rect">
                      <a:avLst/>
                    </a:prstGeom>
                  </pic:spPr>
                </pic:pic>
              </a:graphicData>
            </a:graphic>
          </wp:inline>
        </w:drawing>
      </w:r>
    </w:p>
    <w:p w14:paraId="78CADC0C" w14:textId="1D168CDD" w:rsidR="00F84F42" w:rsidRPr="00B059BE" w:rsidRDefault="0097234D" w:rsidP="00B059BE">
      <w:pPr>
        <w:pStyle w:val="Caption"/>
        <w:jc w:val="center"/>
        <w:rPr>
          <w:rFonts w:cs="Arial"/>
          <w:i w:val="0"/>
          <w:iCs w:val="0"/>
          <w:color w:val="auto"/>
          <w:sz w:val="22"/>
          <w:szCs w:val="22"/>
          <w:lang w:val="en-US"/>
        </w:rPr>
      </w:pPr>
      <w:bookmarkStart w:id="141" w:name="_Toc107950781"/>
      <w:r w:rsidRPr="00B059BE">
        <w:rPr>
          <w:b/>
          <w:bCs/>
          <w:i w:val="0"/>
          <w:iCs w:val="0"/>
          <w:color w:val="auto"/>
          <w:sz w:val="22"/>
          <w:szCs w:val="22"/>
        </w:rPr>
        <w:t xml:space="preserve">Figura </w:t>
      </w:r>
      <w:r w:rsidRPr="00B059BE">
        <w:rPr>
          <w:b/>
          <w:bCs/>
          <w:i w:val="0"/>
          <w:iCs w:val="0"/>
          <w:color w:val="auto"/>
          <w:sz w:val="22"/>
          <w:szCs w:val="22"/>
        </w:rPr>
        <w:fldChar w:fldCharType="begin"/>
      </w:r>
      <w:r w:rsidRPr="00B059BE">
        <w:rPr>
          <w:b/>
          <w:bCs/>
          <w:i w:val="0"/>
          <w:iCs w:val="0"/>
          <w:color w:val="auto"/>
          <w:sz w:val="22"/>
          <w:szCs w:val="22"/>
        </w:rPr>
        <w:instrText xml:space="preserve"> SEQ Figura \* ARABIC </w:instrText>
      </w:r>
      <w:r w:rsidRPr="00B059BE">
        <w:rPr>
          <w:b/>
          <w:bCs/>
          <w:i w:val="0"/>
          <w:iCs w:val="0"/>
          <w:color w:val="auto"/>
          <w:sz w:val="22"/>
          <w:szCs w:val="22"/>
        </w:rPr>
        <w:fldChar w:fldCharType="separate"/>
      </w:r>
      <w:r w:rsidR="0060311B">
        <w:rPr>
          <w:b/>
          <w:bCs/>
          <w:i w:val="0"/>
          <w:iCs w:val="0"/>
          <w:noProof/>
          <w:color w:val="auto"/>
          <w:sz w:val="22"/>
          <w:szCs w:val="22"/>
        </w:rPr>
        <w:t>6</w:t>
      </w:r>
      <w:r w:rsidRPr="00B059BE">
        <w:rPr>
          <w:b/>
          <w:bCs/>
          <w:i w:val="0"/>
          <w:iCs w:val="0"/>
          <w:color w:val="auto"/>
          <w:sz w:val="22"/>
          <w:szCs w:val="22"/>
        </w:rPr>
        <w:fldChar w:fldCharType="end"/>
      </w:r>
      <w:r w:rsidR="00F84F42" w:rsidRPr="00B059BE">
        <w:rPr>
          <w:b/>
          <w:bCs/>
          <w:i w:val="0"/>
          <w:iCs w:val="0"/>
          <w:color w:val="auto"/>
          <w:sz w:val="22"/>
          <w:szCs w:val="22"/>
          <w:lang w:val="en-US"/>
        </w:rPr>
        <w:t>.</w:t>
      </w:r>
      <w:r w:rsidR="00F84F42" w:rsidRPr="00B059BE">
        <w:rPr>
          <w:i w:val="0"/>
          <w:iCs w:val="0"/>
          <w:color w:val="auto"/>
          <w:sz w:val="22"/>
          <w:szCs w:val="22"/>
          <w:lang w:val="en-US"/>
        </w:rPr>
        <w:t xml:space="preserve"> Software </w:t>
      </w:r>
      <w:r w:rsidR="00F84F42" w:rsidRPr="00B059BE">
        <w:rPr>
          <w:rFonts w:cs="Arial"/>
          <w:i w:val="0"/>
          <w:iCs w:val="0"/>
          <w:color w:val="auto"/>
          <w:sz w:val="22"/>
          <w:szCs w:val="22"/>
          <w:lang w:val="en-US"/>
        </w:rPr>
        <w:t xml:space="preserve">Altea - Alzheimer Texture Analyzer </w:t>
      </w:r>
      <w:sdt>
        <w:sdtPr>
          <w:rPr>
            <w:rFonts w:cs="Arial"/>
            <w:i w:val="0"/>
            <w:iCs w:val="0"/>
            <w:color w:val="auto"/>
            <w:sz w:val="22"/>
            <w:szCs w:val="22"/>
          </w:rPr>
          <w:id w:val="-75909672"/>
          <w:citation/>
        </w:sdtPr>
        <w:sdtEndPr/>
        <w:sdtContent>
          <w:r w:rsidR="00F84F42" w:rsidRPr="00B059BE">
            <w:rPr>
              <w:rFonts w:cs="Arial"/>
              <w:i w:val="0"/>
              <w:iCs w:val="0"/>
              <w:color w:val="auto"/>
              <w:sz w:val="22"/>
              <w:szCs w:val="22"/>
            </w:rPr>
            <w:fldChar w:fldCharType="begin"/>
          </w:r>
          <w:r w:rsidR="00F84F42" w:rsidRPr="00B059BE">
            <w:rPr>
              <w:rFonts w:cs="Arial"/>
              <w:i w:val="0"/>
              <w:iCs w:val="0"/>
              <w:color w:val="auto"/>
              <w:sz w:val="22"/>
              <w:szCs w:val="22"/>
              <w:lang w:val="en-US"/>
            </w:rPr>
            <w:instrText xml:space="preserve">CITATION Ope22 \l 9226 </w:instrText>
          </w:r>
          <w:r w:rsidR="00F84F42" w:rsidRPr="00B059BE">
            <w:rPr>
              <w:rFonts w:cs="Arial"/>
              <w:i w:val="0"/>
              <w:iCs w:val="0"/>
              <w:color w:val="auto"/>
              <w:sz w:val="22"/>
              <w:szCs w:val="22"/>
            </w:rPr>
            <w:fldChar w:fldCharType="separate"/>
          </w:r>
          <w:r w:rsidR="00645AE7" w:rsidRPr="00645AE7">
            <w:rPr>
              <w:rFonts w:cs="Arial"/>
              <w:noProof/>
              <w:color w:val="auto"/>
              <w:sz w:val="22"/>
              <w:szCs w:val="22"/>
              <w:lang w:val="en-US"/>
            </w:rPr>
            <w:t>(OpenCare - Track Symptoms, 2022)</w:t>
          </w:r>
          <w:r w:rsidR="00F84F42" w:rsidRPr="00B059BE">
            <w:rPr>
              <w:rFonts w:cs="Arial"/>
              <w:i w:val="0"/>
              <w:iCs w:val="0"/>
              <w:color w:val="auto"/>
              <w:sz w:val="22"/>
              <w:szCs w:val="22"/>
            </w:rPr>
            <w:fldChar w:fldCharType="end"/>
          </w:r>
        </w:sdtContent>
      </w:sdt>
      <w:bookmarkEnd w:id="141"/>
    </w:p>
    <w:p w14:paraId="1968B1BF" w14:textId="77777777" w:rsidR="00F84F42" w:rsidRDefault="00F84F42" w:rsidP="00F84F42">
      <w:pPr>
        <w:rPr>
          <w:rFonts w:cs="Arial"/>
        </w:rPr>
      </w:pPr>
      <w:r>
        <w:rPr>
          <w:rFonts w:cs="Arial"/>
        </w:rPr>
        <w:t>Cabe mencionar que los creadores de esta aplicación determinaron que no es un sustituto de atención primaria tampoco brinda los mismos servicios de un médico, hacen énfasis en que es una herramienta que apoya a los especialistas, para una mejora análisis y acompañamiento a los pacientes con EA.</w:t>
      </w:r>
    </w:p>
    <w:p w14:paraId="6077A9C0" w14:textId="5BF357F7" w:rsidR="00F84F42" w:rsidRPr="005A7019" w:rsidRDefault="00F84F42" w:rsidP="00F84F42">
      <w:pPr>
        <w:pStyle w:val="Heading3"/>
        <w:rPr>
          <w:sz w:val="32"/>
          <w:szCs w:val="32"/>
        </w:rPr>
      </w:pPr>
      <w:bookmarkStart w:id="142" w:name="_Toc107948295"/>
      <w:commentRangeStart w:id="143"/>
      <w:r w:rsidRPr="005A7019">
        <w:rPr>
          <w:sz w:val="32"/>
          <w:szCs w:val="32"/>
        </w:rPr>
        <w:lastRenderedPageBreak/>
        <w:t>2.2.3 Revistas y artículos de investigación científica</w:t>
      </w:r>
      <w:commentRangeEnd w:id="143"/>
      <w:r w:rsidR="000233C3">
        <w:rPr>
          <w:rStyle w:val="CommentReference"/>
          <w:rFonts w:eastAsiaTheme="minorHAnsi" w:cstheme="minorBidi"/>
          <w:b w:val="0"/>
          <w:bCs w:val="0"/>
        </w:rPr>
        <w:commentReference w:id="143"/>
      </w:r>
      <w:bookmarkEnd w:id="142"/>
    </w:p>
    <w:p w14:paraId="57F8D3F6" w14:textId="77777777" w:rsidR="00F84F42" w:rsidRDefault="00F84F42" w:rsidP="00F84F42">
      <w:pPr>
        <w:autoSpaceDE w:val="0"/>
        <w:autoSpaceDN w:val="0"/>
        <w:adjustRightInd w:val="0"/>
        <w:spacing w:after="0"/>
        <w:rPr>
          <w:rFonts w:cs="Arial"/>
          <w:lang w:val="es-ES"/>
        </w:rPr>
      </w:pPr>
      <w:r w:rsidRPr="001B11A2">
        <w:rPr>
          <w:rFonts w:cs="Arial"/>
        </w:rPr>
        <w:t>Adicional a varios Software y aplicaciones</w:t>
      </w:r>
      <w:r>
        <w:rPr>
          <w:rFonts w:cs="Arial"/>
        </w:rPr>
        <w:t xml:space="preserve">, se han encontrado </w:t>
      </w:r>
      <w:r w:rsidRPr="001B11A2">
        <w:rPr>
          <w:rFonts w:cs="Arial"/>
        </w:rPr>
        <w:t>diversas</w:t>
      </w:r>
      <w:r>
        <w:rPr>
          <w:rFonts w:cs="Arial"/>
        </w:rPr>
        <w:t xml:space="preserve"> fuentes bibliográficas en las cuales se usa la IA a través de diferentes algoritmos de Deep </w:t>
      </w:r>
      <w:proofErr w:type="spellStart"/>
      <w:r>
        <w:rPr>
          <w:rFonts w:cs="Arial"/>
        </w:rPr>
        <w:t>Learning</w:t>
      </w:r>
      <w:proofErr w:type="spellEnd"/>
      <w:r>
        <w:rPr>
          <w:rFonts w:cs="Arial"/>
        </w:rPr>
        <w:t xml:space="preserve"> para la clasificación o categorización de instancias, como por ejemplo las </w:t>
      </w:r>
      <w:r w:rsidRPr="008456D3">
        <w:rPr>
          <w:rFonts w:cs="Arial"/>
          <w:lang w:val="es-ES"/>
        </w:rPr>
        <w:t xml:space="preserve">Deep </w:t>
      </w:r>
      <w:proofErr w:type="spellStart"/>
      <w:r w:rsidRPr="008456D3">
        <w:rPr>
          <w:rFonts w:cs="Arial"/>
          <w:lang w:val="es-ES"/>
        </w:rPr>
        <w:t>Convolutional</w:t>
      </w:r>
      <w:proofErr w:type="spellEnd"/>
      <w:r w:rsidRPr="008456D3">
        <w:rPr>
          <w:rFonts w:cs="Arial"/>
          <w:lang w:val="es-ES"/>
        </w:rPr>
        <w:t xml:space="preserve"> Network (DCN), Auto </w:t>
      </w:r>
      <w:proofErr w:type="spellStart"/>
      <w:r w:rsidRPr="008456D3">
        <w:rPr>
          <w:rFonts w:cs="Arial"/>
          <w:lang w:val="es-ES"/>
        </w:rPr>
        <w:t>Encoder</w:t>
      </w:r>
      <w:proofErr w:type="spellEnd"/>
      <w:r w:rsidRPr="008456D3">
        <w:rPr>
          <w:rFonts w:cs="Arial"/>
          <w:lang w:val="es-ES"/>
        </w:rPr>
        <w:t xml:space="preserve"> (AE), </w:t>
      </w:r>
      <w:proofErr w:type="spellStart"/>
      <w:r w:rsidRPr="008456D3">
        <w:rPr>
          <w:rFonts w:cs="Arial"/>
          <w:lang w:val="es-ES"/>
        </w:rPr>
        <w:t>Deconvolutional</w:t>
      </w:r>
      <w:proofErr w:type="spellEnd"/>
      <w:r w:rsidRPr="008456D3">
        <w:rPr>
          <w:rFonts w:cs="Arial"/>
          <w:lang w:val="es-ES"/>
        </w:rPr>
        <w:t xml:space="preserve"> Networks (DM), </w:t>
      </w:r>
      <w:proofErr w:type="spellStart"/>
      <w:r w:rsidRPr="008456D3">
        <w:rPr>
          <w:rFonts w:cs="Arial"/>
          <w:lang w:val="es-ES"/>
        </w:rPr>
        <w:t>Support</w:t>
      </w:r>
      <w:proofErr w:type="spellEnd"/>
      <w:r w:rsidRPr="008456D3">
        <w:rPr>
          <w:rFonts w:cs="Arial"/>
          <w:lang w:val="es-ES"/>
        </w:rPr>
        <w:t xml:space="preserve"> Vector Machine (SVM), </w:t>
      </w:r>
      <w:r w:rsidRPr="00574EAE">
        <w:rPr>
          <w:rFonts w:cs="Arial"/>
          <w:lang w:val="es-ES"/>
        </w:rPr>
        <w:t xml:space="preserve">entre otros. </w:t>
      </w:r>
      <w:r w:rsidRPr="008B6972">
        <w:rPr>
          <w:rFonts w:cs="Arial"/>
          <w:lang w:val="es-ES"/>
        </w:rPr>
        <w:t>A continuaci</w:t>
      </w:r>
      <w:r>
        <w:rPr>
          <w:rFonts w:cs="Arial"/>
          <w:lang w:val="es-ES"/>
        </w:rPr>
        <w:t>ón se presentan algunos de los más recientes artículos</w:t>
      </w:r>
      <w:r w:rsidRPr="008B6972">
        <w:rPr>
          <w:rFonts w:cs="Arial"/>
          <w:lang w:val="es-ES"/>
        </w:rPr>
        <w:t>:</w:t>
      </w:r>
    </w:p>
    <w:p w14:paraId="7FE85DAE" w14:textId="77777777" w:rsidR="00F84F42" w:rsidRDefault="00F84F42" w:rsidP="00F84F42">
      <w:pPr>
        <w:autoSpaceDE w:val="0"/>
        <w:autoSpaceDN w:val="0"/>
        <w:adjustRightInd w:val="0"/>
        <w:spacing w:after="0"/>
        <w:rPr>
          <w:rFonts w:cs="Arial"/>
          <w:lang w:val="es-ES"/>
        </w:rPr>
      </w:pPr>
    </w:p>
    <w:p w14:paraId="105EC9D6" w14:textId="707DCB50" w:rsidR="00F84F42" w:rsidRPr="009F4DBE" w:rsidRDefault="00F84F42" w:rsidP="00F84F42">
      <w:pPr>
        <w:pStyle w:val="ListParagraph"/>
        <w:numPr>
          <w:ilvl w:val="0"/>
          <w:numId w:val="16"/>
        </w:numPr>
        <w:autoSpaceDE w:val="0"/>
        <w:autoSpaceDN w:val="0"/>
        <w:adjustRightInd w:val="0"/>
        <w:spacing w:line="360" w:lineRule="auto"/>
        <w:ind w:left="714" w:hanging="357"/>
        <w:jc w:val="both"/>
        <w:rPr>
          <w:rFonts w:cs="Arial"/>
        </w:rPr>
      </w:pPr>
      <w:r w:rsidRPr="009F4DBE">
        <w:rPr>
          <w:rFonts w:cs="Arial"/>
        </w:rPr>
        <w:t xml:space="preserve">Deep </w:t>
      </w:r>
      <w:proofErr w:type="spellStart"/>
      <w:r w:rsidRPr="009F4DBE">
        <w:rPr>
          <w:rFonts w:cs="Arial"/>
        </w:rPr>
        <w:t>learning</w:t>
      </w:r>
      <w:proofErr w:type="spellEnd"/>
      <w:r w:rsidRPr="009F4DBE">
        <w:rPr>
          <w:rFonts w:cs="Arial"/>
        </w:rPr>
        <w:t xml:space="preserve"> </w:t>
      </w:r>
      <w:proofErr w:type="spellStart"/>
      <w:r w:rsidRPr="009F4DBE">
        <w:rPr>
          <w:rFonts w:cs="Arial"/>
        </w:rPr>
        <w:t>based</w:t>
      </w:r>
      <w:proofErr w:type="spellEnd"/>
      <w:r w:rsidRPr="009F4DBE">
        <w:rPr>
          <w:rFonts w:cs="Arial"/>
        </w:rPr>
        <w:t xml:space="preserve"> pipelines </w:t>
      </w:r>
      <w:proofErr w:type="spellStart"/>
      <w:r w:rsidRPr="009F4DBE">
        <w:rPr>
          <w:rFonts w:cs="Arial"/>
        </w:rPr>
        <w:t>for</w:t>
      </w:r>
      <w:proofErr w:type="spellEnd"/>
      <w:r w:rsidRPr="009F4DBE">
        <w:rPr>
          <w:rFonts w:cs="Arial"/>
        </w:rPr>
        <w:t xml:space="preserve"> </w:t>
      </w:r>
      <w:proofErr w:type="spellStart"/>
      <w:r w:rsidRPr="009F4DBE">
        <w:rPr>
          <w:rFonts w:cs="Arial"/>
        </w:rPr>
        <w:t>Alzheimer's</w:t>
      </w:r>
      <w:proofErr w:type="spellEnd"/>
      <w:r w:rsidRPr="009F4DBE">
        <w:rPr>
          <w:rFonts w:cs="Arial"/>
        </w:rPr>
        <w:t xml:space="preserve"> </w:t>
      </w:r>
      <w:proofErr w:type="spellStart"/>
      <w:r w:rsidRPr="009F4DBE">
        <w:rPr>
          <w:rFonts w:cs="Arial"/>
        </w:rPr>
        <w:t>disease</w:t>
      </w:r>
      <w:proofErr w:type="spellEnd"/>
      <w:r w:rsidRPr="009F4DBE">
        <w:rPr>
          <w:rFonts w:cs="Arial"/>
        </w:rPr>
        <w:t xml:space="preserve"> diagnosis: A </w:t>
      </w:r>
      <w:proofErr w:type="spellStart"/>
      <w:r w:rsidRPr="009F4DBE">
        <w:rPr>
          <w:rFonts w:cs="Arial"/>
        </w:rPr>
        <w:t>comparative</w:t>
      </w:r>
      <w:proofErr w:type="spellEnd"/>
      <w:r w:rsidRPr="009F4DBE">
        <w:rPr>
          <w:rFonts w:cs="Arial"/>
        </w:rPr>
        <w:t xml:space="preserve"> </w:t>
      </w:r>
      <w:proofErr w:type="spellStart"/>
      <w:r w:rsidRPr="009F4DBE">
        <w:rPr>
          <w:rFonts w:cs="Arial"/>
        </w:rPr>
        <w:t>study</w:t>
      </w:r>
      <w:proofErr w:type="spellEnd"/>
      <w:r w:rsidRPr="009F4DBE">
        <w:rPr>
          <w:rFonts w:cs="Arial"/>
        </w:rPr>
        <w:t xml:space="preserve"> and a novel </w:t>
      </w:r>
      <w:proofErr w:type="spellStart"/>
      <w:r w:rsidRPr="009F4DBE">
        <w:rPr>
          <w:rFonts w:cs="Arial"/>
        </w:rPr>
        <w:t>deep-ensemble</w:t>
      </w:r>
      <w:proofErr w:type="spellEnd"/>
      <w:r w:rsidRPr="009F4DBE">
        <w:rPr>
          <w:rFonts w:cs="Arial"/>
        </w:rPr>
        <w:t xml:space="preserve"> </w:t>
      </w:r>
      <w:proofErr w:type="spellStart"/>
      <w:r w:rsidRPr="009F4DBE">
        <w:rPr>
          <w:rFonts w:cs="Arial"/>
        </w:rPr>
        <w:t>method</w:t>
      </w:r>
      <w:proofErr w:type="spellEnd"/>
      <w:r w:rsidRPr="009F4DBE">
        <w:rPr>
          <w:rFonts w:cs="Arial"/>
        </w:rPr>
        <w:t xml:space="preserve">, contribución a la investigación del EA a través de diagnóstico asistido por ordenador (CAD), mediante la comparación de diferentes modelos de aprendizaje profundo (Red Neuronal CNN), para clasificar los niveles de demencia cerebrales y detectar la EA </w:t>
      </w:r>
      <w:sdt>
        <w:sdtPr>
          <w:rPr>
            <w:rFonts w:cs="Arial"/>
          </w:rPr>
          <w:id w:val="-421339938"/>
          <w:citation/>
        </w:sdtPr>
        <w:sdtEndPr/>
        <w:sdtContent>
          <w:r w:rsidRPr="009F4DBE">
            <w:rPr>
              <w:rFonts w:cs="Arial"/>
            </w:rPr>
            <w:fldChar w:fldCharType="begin"/>
          </w:r>
          <w:r w:rsidR="00226C95">
            <w:rPr>
              <w:rFonts w:cs="Arial"/>
              <w:lang w:val="es-CO"/>
            </w:rPr>
            <w:instrText xml:space="preserve">CITATION Lod \l 9226 </w:instrText>
          </w:r>
          <w:r w:rsidRPr="009F4DBE">
            <w:rPr>
              <w:rFonts w:cs="Arial"/>
            </w:rPr>
            <w:fldChar w:fldCharType="separate"/>
          </w:r>
          <w:r w:rsidR="00645AE7" w:rsidRPr="00645AE7">
            <w:rPr>
              <w:rFonts w:cs="Arial"/>
              <w:noProof/>
              <w:lang w:val="es-CO"/>
            </w:rPr>
            <w:t>(Loddo, Buttau, &amp; Di Ruberto, 2022)</w:t>
          </w:r>
          <w:r w:rsidRPr="009F4DBE">
            <w:rPr>
              <w:rFonts w:cs="Arial"/>
            </w:rPr>
            <w:fldChar w:fldCharType="end"/>
          </w:r>
        </w:sdtContent>
      </w:sdt>
      <w:r w:rsidRPr="009F4DBE">
        <w:rPr>
          <w:rFonts w:cs="Arial"/>
        </w:rPr>
        <w:t xml:space="preserve">. El proyecto se desarrolló y se probó con tres conjuntos de datos públicos de MRI y </w:t>
      </w:r>
      <w:proofErr w:type="spellStart"/>
      <w:r w:rsidRPr="009F4DBE">
        <w:rPr>
          <w:rFonts w:cs="Arial"/>
        </w:rPr>
        <w:t>fMRI</w:t>
      </w:r>
      <w:proofErr w:type="spellEnd"/>
      <w:r w:rsidRPr="009F4DBE">
        <w:rPr>
          <w:rFonts w:cs="Arial"/>
        </w:rPr>
        <w:t>, alcanzando una precisión del 98,51% para la clasificación binaria y en el caso de multiclase un 98,67%</w:t>
      </w:r>
      <w:r>
        <w:rPr>
          <w:rFonts w:cs="Arial"/>
        </w:rPr>
        <w:t xml:space="preserve"> </w:t>
      </w:r>
      <w:r w:rsidRPr="009F4DBE">
        <w:rPr>
          <w:rFonts w:cs="Arial"/>
        </w:rPr>
        <w:t xml:space="preserve">EA </w:t>
      </w:r>
      <w:sdt>
        <w:sdtPr>
          <w:rPr>
            <w:rFonts w:cs="Arial"/>
          </w:rPr>
          <w:id w:val="1752619836"/>
          <w:citation/>
        </w:sdtPr>
        <w:sdtEndPr/>
        <w:sdtContent>
          <w:r w:rsidRPr="009F4DBE">
            <w:rPr>
              <w:rFonts w:cs="Arial"/>
            </w:rPr>
            <w:fldChar w:fldCharType="begin"/>
          </w:r>
          <w:r w:rsidR="00226C95">
            <w:rPr>
              <w:rFonts w:cs="Arial"/>
              <w:lang w:val="es-CO"/>
            </w:rPr>
            <w:instrText xml:space="preserve">CITATION Lod \l 9226 </w:instrText>
          </w:r>
          <w:r w:rsidRPr="009F4DBE">
            <w:rPr>
              <w:rFonts w:cs="Arial"/>
            </w:rPr>
            <w:fldChar w:fldCharType="separate"/>
          </w:r>
          <w:r w:rsidR="00645AE7" w:rsidRPr="00645AE7">
            <w:rPr>
              <w:rFonts w:cs="Arial"/>
              <w:noProof/>
              <w:lang w:val="es-CO"/>
            </w:rPr>
            <w:t>(Loddo, Buttau, &amp; Di Ruberto, 2022)</w:t>
          </w:r>
          <w:r w:rsidRPr="009F4DBE">
            <w:rPr>
              <w:rFonts w:cs="Arial"/>
            </w:rPr>
            <w:fldChar w:fldCharType="end"/>
          </w:r>
        </w:sdtContent>
      </w:sdt>
      <w:r>
        <w:rPr>
          <w:rFonts w:cs="Arial"/>
        </w:rPr>
        <w:t>.</w:t>
      </w:r>
    </w:p>
    <w:p w14:paraId="5CF28552" w14:textId="358888E1" w:rsidR="0025062D" w:rsidRDefault="00F84F42" w:rsidP="00AB3498">
      <w:pPr>
        <w:pStyle w:val="ListParagraph"/>
        <w:numPr>
          <w:ilvl w:val="0"/>
          <w:numId w:val="16"/>
        </w:numPr>
        <w:autoSpaceDE w:val="0"/>
        <w:autoSpaceDN w:val="0"/>
        <w:adjustRightInd w:val="0"/>
        <w:spacing w:line="360" w:lineRule="auto"/>
        <w:ind w:left="714" w:hanging="357"/>
        <w:jc w:val="both"/>
        <w:rPr>
          <w:rFonts w:cs="Arial"/>
        </w:rPr>
      </w:pPr>
      <w:r w:rsidRPr="00583F03">
        <w:rPr>
          <w:rFonts w:cs="Arial"/>
          <w:lang w:val="en-US"/>
        </w:rPr>
        <w:t xml:space="preserve">Deep Learning in Alzheimer's Disease: Diagnostic Classification and Prognostic Prediction Using Neuroimaging Data </w:t>
      </w:r>
      <w:sdt>
        <w:sdtPr>
          <w:rPr>
            <w:rFonts w:cs="Arial"/>
          </w:rPr>
          <w:id w:val="-1287734137"/>
          <w:citation/>
        </w:sdtPr>
        <w:sdtEndPr/>
        <w:sdtContent>
          <w:r w:rsidRPr="00583F03">
            <w:rPr>
              <w:rFonts w:cs="Arial"/>
            </w:rPr>
            <w:fldChar w:fldCharType="begin"/>
          </w:r>
          <w:r w:rsidR="0025062D">
            <w:rPr>
              <w:rFonts w:cs="Arial"/>
              <w:lang w:val="en-US"/>
            </w:rPr>
            <w:instrText xml:space="preserve">CITATION JoT19 \l 9226 </w:instrText>
          </w:r>
          <w:r w:rsidRPr="00583F03">
            <w:rPr>
              <w:rFonts w:cs="Arial"/>
            </w:rPr>
            <w:fldChar w:fldCharType="separate"/>
          </w:r>
          <w:r w:rsidR="00645AE7" w:rsidRPr="00645AE7">
            <w:rPr>
              <w:rFonts w:cs="Arial"/>
              <w:noProof/>
              <w:lang w:val="en-US"/>
            </w:rPr>
            <w:t>( Jo, Nho, &amp; Saykin, Deep Learning in Alzheimer's Disease: Diagnostic Classification and Prognostic Prediction Using Neuroimaging Data, 2019)</w:t>
          </w:r>
          <w:r w:rsidRPr="00583F03">
            <w:rPr>
              <w:rFonts w:cs="Arial"/>
            </w:rPr>
            <w:fldChar w:fldCharType="end"/>
          </w:r>
        </w:sdtContent>
      </w:sdt>
      <w:r w:rsidR="00583F03" w:rsidRPr="00583F03">
        <w:rPr>
          <w:rFonts w:cs="Arial"/>
        </w:rPr>
        <w:t>.</w:t>
      </w:r>
      <w:hyperlink r:id="rId19" w:history="1">
        <w:r w:rsidR="00E20ED3">
          <w:rPr>
            <w:rStyle w:val="Hyperlink"/>
            <w:rFonts w:eastAsiaTheme="minorHAnsi" w:cstheme="minorBidi"/>
            <w:lang w:val="es-ES_tradnl"/>
          </w:rPr>
          <w:t>https://www.ncbi.nlm.nih.gov/pmc/articles/PMC6710444/</w:t>
        </w:r>
      </w:hyperlink>
      <w:r>
        <w:t xml:space="preserve"> </w:t>
      </w:r>
      <w:r w:rsidRPr="00583F03">
        <w:rPr>
          <w:rFonts w:cs="Arial"/>
        </w:rPr>
        <w:t xml:space="preserve">Se utilizó una búsqueda en </w:t>
      </w:r>
      <w:proofErr w:type="spellStart"/>
      <w:r w:rsidRPr="00583F03">
        <w:rPr>
          <w:rFonts w:cs="Arial"/>
        </w:rPr>
        <w:t>PubMed</w:t>
      </w:r>
      <w:proofErr w:type="spellEnd"/>
      <w:r w:rsidRPr="00583F03">
        <w:rPr>
          <w:rFonts w:cs="Arial"/>
        </w:rPr>
        <w:t xml:space="preserve"> y Google </w:t>
      </w:r>
      <w:proofErr w:type="spellStart"/>
      <w:r w:rsidRPr="00583F03">
        <w:rPr>
          <w:rFonts w:cs="Arial"/>
        </w:rPr>
        <w:t>Scholar</w:t>
      </w:r>
      <w:proofErr w:type="spellEnd"/>
      <w:r w:rsidRPr="00583F03">
        <w:rPr>
          <w:rFonts w:cs="Arial"/>
        </w:rPr>
        <w:t xml:space="preserve"> para identificar artículos de aprendizaje profundo sobre EA publicados entre enero de 2013 y julio de 2018.</w:t>
      </w:r>
    </w:p>
    <w:p w14:paraId="27104936" w14:textId="7229B89D" w:rsidR="00466EB4" w:rsidRDefault="00F84F42" w:rsidP="0025062D">
      <w:pPr>
        <w:pStyle w:val="ListParagraph"/>
        <w:autoSpaceDE w:val="0"/>
        <w:autoSpaceDN w:val="0"/>
        <w:adjustRightInd w:val="0"/>
        <w:spacing w:line="360" w:lineRule="auto"/>
        <w:ind w:left="714"/>
        <w:jc w:val="both"/>
        <w:rPr>
          <w:rFonts w:cs="Arial"/>
        </w:rPr>
      </w:pPr>
      <w:r w:rsidRPr="00583F03">
        <w:rPr>
          <w:rFonts w:cs="Arial"/>
        </w:rPr>
        <w:t>Estos artículos fueron revisados, evaluados y clasificados por algoritmo y tipo de neuroimagen. y se resumieron los hallazgos</w:t>
      </w:r>
      <w:r w:rsidR="0025062D">
        <w:rPr>
          <w:rFonts w:cs="Arial"/>
        </w:rPr>
        <w:t xml:space="preserve"> </w:t>
      </w:r>
      <w:sdt>
        <w:sdtPr>
          <w:rPr>
            <w:rFonts w:cs="Arial"/>
          </w:rPr>
          <w:id w:val="782390638"/>
          <w:citation/>
        </w:sdtPr>
        <w:sdtEndPr/>
        <w:sdtContent>
          <w:r w:rsidR="0025062D" w:rsidRPr="00583F03">
            <w:rPr>
              <w:rFonts w:cs="Arial"/>
            </w:rPr>
            <w:fldChar w:fldCharType="begin"/>
          </w:r>
          <w:r w:rsidR="0025062D">
            <w:rPr>
              <w:rFonts w:cs="Arial"/>
              <w:lang w:val="en-US"/>
            </w:rPr>
            <w:instrText xml:space="preserve">CITATION JoT19 \l 9226 </w:instrText>
          </w:r>
          <w:r w:rsidR="0025062D" w:rsidRPr="00583F03">
            <w:rPr>
              <w:rFonts w:cs="Arial"/>
            </w:rPr>
            <w:fldChar w:fldCharType="separate"/>
          </w:r>
          <w:r w:rsidR="00645AE7" w:rsidRPr="00645AE7">
            <w:rPr>
              <w:rFonts w:cs="Arial"/>
              <w:noProof/>
              <w:lang w:val="en-US"/>
            </w:rPr>
            <w:t>( Jo, Nho, &amp; Saykin, Deep Learning in Alzheimer's Disease: Diagnostic Classification and Prognostic Prediction Using Neuroimaging Data, 2019)</w:t>
          </w:r>
          <w:r w:rsidR="0025062D" w:rsidRPr="00583F03">
            <w:rPr>
              <w:rFonts w:cs="Arial"/>
            </w:rPr>
            <w:fldChar w:fldCharType="end"/>
          </w:r>
        </w:sdtContent>
      </w:sdt>
      <w:r w:rsidRPr="00583F03">
        <w:rPr>
          <w:rFonts w:cs="Arial"/>
        </w:rPr>
        <w:t>. De 16 estudios que cumplieron con todos los criterios de inclusión, 4 usaron una combinación de enfoques de aprendizaje profundo y aprendizaje automático tradicional, y 12 usaron solo enfoques de aprendizaje profundo. La combinación del aprendizaje automático tradicional para la clasificación y el codificador automático apilado (SAE) para la selección de funciones produjo precisiones de hasta el 98,8 % para la clasificación de la EA y el 83,7 % para la predicción de la conversión del deterioro cognitivo leve (DCL), una etapa prodrómica de la EA</w:t>
      </w:r>
      <w:r w:rsidR="00466EB4">
        <w:rPr>
          <w:rFonts w:cs="Arial"/>
        </w:rPr>
        <w:t xml:space="preserve"> </w:t>
      </w:r>
      <w:sdt>
        <w:sdtPr>
          <w:rPr>
            <w:rFonts w:cs="Arial"/>
          </w:rPr>
          <w:id w:val="664050711"/>
          <w:citation/>
        </w:sdtPr>
        <w:sdtEndPr/>
        <w:sdtContent>
          <w:r w:rsidR="00466EB4" w:rsidRPr="00583F03">
            <w:rPr>
              <w:rFonts w:cs="Arial"/>
            </w:rPr>
            <w:fldChar w:fldCharType="begin"/>
          </w:r>
          <w:r w:rsidR="00466EB4">
            <w:rPr>
              <w:rFonts w:cs="Arial"/>
              <w:lang w:val="en-US"/>
            </w:rPr>
            <w:instrText xml:space="preserve">CITATION JoT19 \l 9226 </w:instrText>
          </w:r>
          <w:r w:rsidR="00466EB4" w:rsidRPr="00583F03">
            <w:rPr>
              <w:rFonts w:cs="Arial"/>
            </w:rPr>
            <w:fldChar w:fldCharType="separate"/>
          </w:r>
          <w:r w:rsidR="00645AE7" w:rsidRPr="00645AE7">
            <w:rPr>
              <w:rFonts w:cs="Arial"/>
              <w:noProof/>
              <w:lang w:val="en-US"/>
            </w:rPr>
            <w:t xml:space="preserve">( Jo, Nho, &amp; Saykin, Deep Learning in </w:t>
          </w:r>
          <w:r w:rsidR="00645AE7" w:rsidRPr="00645AE7">
            <w:rPr>
              <w:rFonts w:cs="Arial"/>
              <w:noProof/>
              <w:lang w:val="en-US"/>
            </w:rPr>
            <w:lastRenderedPageBreak/>
            <w:t>Alzheimer's Disease: Diagnostic Classification and Prognostic Prediction Using Neuroimaging Data, 2019)</w:t>
          </w:r>
          <w:r w:rsidR="00466EB4" w:rsidRPr="00583F03">
            <w:rPr>
              <w:rFonts w:cs="Arial"/>
            </w:rPr>
            <w:fldChar w:fldCharType="end"/>
          </w:r>
        </w:sdtContent>
      </w:sdt>
      <w:r w:rsidR="00466EB4" w:rsidRPr="00583F03">
        <w:rPr>
          <w:rFonts w:cs="Arial"/>
        </w:rPr>
        <w:t>.</w:t>
      </w:r>
    </w:p>
    <w:p w14:paraId="69EC2916" w14:textId="47E20B7C" w:rsidR="00F84F42" w:rsidRPr="00583F03" w:rsidRDefault="00F84F42" w:rsidP="0025062D">
      <w:pPr>
        <w:pStyle w:val="ListParagraph"/>
        <w:autoSpaceDE w:val="0"/>
        <w:autoSpaceDN w:val="0"/>
        <w:adjustRightInd w:val="0"/>
        <w:spacing w:line="360" w:lineRule="auto"/>
        <w:ind w:left="714"/>
        <w:jc w:val="both"/>
        <w:rPr>
          <w:rFonts w:cs="Arial"/>
        </w:rPr>
      </w:pPr>
      <w:r w:rsidRPr="00583F03">
        <w:rPr>
          <w:rFonts w:cs="Arial"/>
        </w:rPr>
        <w:t>Los enfoques de aprendizaje profundo, como la red neuronal convolucional (CNN) o la red neuronal recurrente (RNN), que utilizan datos de neuroimagen sin preprocesamiento para la selección de funciones, han arrojado precisiones de hasta el 96,0 % para la clasificación de AD y el 84,2 % para la predicción de conversión de MCI.</w:t>
      </w:r>
      <w:r w:rsidRPr="0000291D">
        <w:t xml:space="preserve"> </w:t>
      </w:r>
      <w:r w:rsidRPr="00583F03">
        <w:rPr>
          <w:rFonts w:cs="Arial"/>
        </w:rPr>
        <w:t>El mejor rendimiento de clasificación se obtuvo cuando se combinaron biomarcadores de fluidos y neuroimagen multimodal</w:t>
      </w:r>
      <w:r w:rsidR="00466EB4">
        <w:rPr>
          <w:rFonts w:cs="Arial"/>
        </w:rPr>
        <w:t xml:space="preserve"> </w:t>
      </w:r>
      <w:sdt>
        <w:sdtPr>
          <w:rPr>
            <w:rFonts w:cs="Arial"/>
          </w:rPr>
          <w:id w:val="-359826199"/>
          <w:citation/>
        </w:sdtPr>
        <w:sdtEndPr/>
        <w:sdtContent>
          <w:r w:rsidR="00466EB4" w:rsidRPr="00583F03">
            <w:rPr>
              <w:rFonts w:cs="Arial"/>
            </w:rPr>
            <w:fldChar w:fldCharType="begin"/>
          </w:r>
          <w:r w:rsidR="00466EB4">
            <w:rPr>
              <w:rFonts w:cs="Arial"/>
              <w:lang w:val="en-US"/>
            </w:rPr>
            <w:instrText xml:space="preserve">CITATION JoT19 \l 9226 </w:instrText>
          </w:r>
          <w:r w:rsidR="00466EB4" w:rsidRPr="00583F03">
            <w:rPr>
              <w:rFonts w:cs="Arial"/>
            </w:rPr>
            <w:fldChar w:fldCharType="separate"/>
          </w:r>
          <w:r w:rsidR="00645AE7" w:rsidRPr="00645AE7">
            <w:rPr>
              <w:rFonts w:cs="Arial"/>
              <w:noProof/>
              <w:lang w:val="en-US"/>
            </w:rPr>
            <w:t>( Jo, Nho, &amp; Saykin, Deep Learning in Alzheimer's Disease: Diagnostic Classification and Prognostic Prediction Using Neuroimaging Data, 2019)</w:t>
          </w:r>
          <w:r w:rsidR="00466EB4" w:rsidRPr="00583F03">
            <w:rPr>
              <w:rFonts w:cs="Arial"/>
            </w:rPr>
            <w:fldChar w:fldCharType="end"/>
          </w:r>
        </w:sdtContent>
      </w:sdt>
      <w:r w:rsidR="00466EB4">
        <w:rPr>
          <w:rFonts w:cs="Arial"/>
        </w:rPr>
        <w:t>.</w:t>
      </w:r>
    </w:p>
    <w:p w14:paraId="23F11147" w14:textId="6E330A4C" w:rsidR="00F84F42" w:rsidRPr="00234053" w:rsidRDefault="00F84F42" w:rsidP="00F84F42">
      <w:pPr>
        <w:pStyle w:val="ListParagraph"/>
        <w:numPr>
          <w:ilvl w:val="0"/>
          <w:numId w:val="16"/>
        </w:numPr>
        <w:autoSpaceDE w:val="0"/>
        <w:autoSpaceDN w:val="0"/>
        <w:adjustRightInd w:val="0"/>
        <w:spacing w:line="360" w:lineRule="auto"/>
        <w:ind w:left="714" w:hanging="357"/>
        <w:jc w:val="both"/>
        <w:rPr>
          <w:rFonts w:cs="Arial"/>
        </w:rPr>
      </w:pPr>
      <w:r w:rsidRPr="00234053">
        <w:rPr>
          <w:rFonts w:cs="Arial"/>
        </w:rPr>
        <w:t xml:space="preserve">Diagnóstico temprano de la enfermedad de Alzheimer utilizando características combinadas de </w:t>
      </w:r>
      <w:proofErr w:type="spellStart"/>
      <w:r w:rsidRPr="00234053">
        <w:rPr>
          <w:rFonts w:cs="Arial"/>
        </w:rPr>
        <w:t>morfometría</w:t>
      </w:r>
      <w:proofErr w:type="spellEnd"/>
      <w:r w:rsidRPr="00234053">
        <w:rPr>
          <w:rFonts w:cs="Arial"/>
        </w:rPr>
        <w:t xml:space="preserve"> basada en </w:t>
      </w:r>
      <w:proofErr w:type="spellStart"/>
      <w:r w:rsidRPr="00234053">
        <w:rPr>
          <w:rFonts w:cs="Arial"/>
        </w:rPr>
        <w:t>vóxeles</w:t>
      </w:r>
      <w:proofErr w:type="spellEnd"/>
      <w:r w:rsidRPr="00234053">
        <w:rPr>
          <w:rFonts w:cs="Arial"/>
        </w:rPr>
        <w:t xml:space="preserve"> y regiones corticales, subcorticales e hipocampales de imágenes cerebrales MRI T</w:t>
      </w:r>
      <w:sdt>
        <w:sdtPr>
          <w:rPr>
            <w:rFonts w:cs="Arial"/>
          </w:rPr>
          <w:id w:val="-20628879"/>
          <w:citation/>
        </w:sdtPr>
        <w:sdtEndPr/>
        <w:sdtContent>
          <w:r w:rsidRPr="00234053">
            <w:rPr>
              <w:rFonts w:cs="Arial"/>
            </w:rPr>
            <w:fldChar w:fldCharType="begin"/>
          </w:r>
          <w:r w:rsidRPr="00234053">
            <w:rPr>
              <w:rFonts w:cs="Arial"/>
              <w:lang w:val="es-CO"/>
            </w:rPr>
            <w:instrText xml:space="preserve">CITATION Gup19 \l 9226 </w:instrText>
          </w:r>
          <w:r w:rsidRPr="00234053">
            <w:rPr>
              <w:rFonts w:cs="Arial"/>
            </w:rPr>
            <w:fldChar w:fldCharType="separate"/>
          </w:r>
          <w:r w:rsidR="00645AE7">
            <w:rPr>
              <w:rFonts w:cs="Arial"/>
              <w:noProof/>
              <w:lang w:val="es-CO"/>
            </w:rPr>
            <w:t xml:space="preserve"> </w:t>
          </w:r>
          <w:r w:rsidR="00645AE7" w:rsidRPr="00645AE7">
            <w:rPr>
              <w:rFonts w:cs="Arial"/>
              <w:noProof/>
              <w:lang w:val="es-CO"/>
            </w:rPr>
            <w:t>(Gupta, Kun Ho , Kyu Yeong , Byeong Chae, &amp; Rak Kwon, 2019)</w:t>
          </w:r>
          <w:r w:rsidRPr="00234053">
            <w:rPr>
              <w:rFonts w:cs="Arial"/>
            </w:rPr>
            <w:fldChar w:fldCharType="end"/>
          </w:r>
        </w:sdtContent>
      </w:sdt>
      <w:r w:rsidRPr="00234053">
        <w:rPr>
          <w:rFonts w:cs="Arial"/>
        </w:rPr>
        <w:t xml:space="preserve">. En este artículo, se propone una nueva técnica de clasificación que distingue con precisión a las personas con EA, </w:t>
      </w:r>
      <w:proofErr w:type="spellStart"/>
      <w:r w:rsidRPr="00234053">
        <w:rPr>
          <w:rFonts w:cs="Arial"/>
        </w:rPr>
        <w:t>aAD</w:t>
      </w:r>
      <w:proofErr w:type="spellEnd"/>
      <w:r w:rsidRPr="00234053">
        <w:rPr>
          <w:rFonts w:cs="Arial"/>
        </w:rPr>
        <w:t xml:space="preserve"> (DCL (Deterioro cognitivo leve) estable, que no se habían convertido a AD dentro de un período de tiempo de 36 meses), y </w:t>
      </w:r>
      <w:proofErr w:type="spellStart"/>
      <w:r w:rsidRPr="00234053">
        <w:rPr>
          <w:rFonts w:cs="Arial"/>
        </w:rPr>
        <w:t>mAD</w:t>
      </w:r>
      <w:proofErr w:type="spellEnd"/>
      <w:r w:rsidRPr="00234053">
        <w:rPr>
          <w:rFonts w:cs="Arial"/>
        </w:rPr>
        <w:t xml:space="preserve"> (DCL (Deterioro cognitivo leve) causado por AD, que se había convertido a AD dentro de un período de tiempo de 36 meses) de individuos HC (control saludable). El método propuesto combina tres características diferentes extraídas de imágenes de RM estructural (</w:t>
      </w:r>
      <w:proofErr w:type="spellStart"/>
      <w:r w:rsidRPr="00234053">
        <w:rPr>
          <w:rFonts w:cs="Arial"/>
        </w:rPr>
        <w:t>sMR</w:t>
      </w:r>
      <w:proofErr w:type="spellEnd"/>
      <w:r w:rsidRPr="00234053">
        <w:rPr>
          <w:rFonts w:cs="Arial"/>
        </w:rPr>
        <w:t xml:space="preserve">) utilizando </w:t>
      </w:r>
      <w:proofErr w:type="spellStart"/>
      <w:r w:rsidRPr="00234053">
        <w:rPr>
          <w:rFonts w:cs="Arial"/>
        </w:rPr>
        <w:t>morfometría</w:t>
      </w:r>
      <w:proofErr w:type="spellEnd"/>
      <w:r w:rsidRPr="00234053">
        <w:rPr>
          <w:rFonts w:cs="Arial"/>
        </w:rPr>
        <w:t xml:space="preserve"> basada en </w:t>
      </w:r>
      <w:proofErr w:type="spellStart"/>
      <w:r w:rsidRPr="00234053">
        <w:rPr>
          <w:rFonts w:cs="Arial"/>
        </w:rPr>
        <w:t>vóxeles</w:t>
      </w:r>
      <w:proofErr w:type="spellEnd"/>
      <w:r w:rsidRPr="00234053">
        <w:rPr>
          <w:rFonts w:cs="Arial"/>
        </w:rPr>
        <w:t xml:space="preserve"> (VBM), volumen del hipocampo (HV) y técnicas de regiones segmentadas corticales y subcorticales</w:t>
      </w:r>
      <w:r w:rsidR="00466EB4">
        <w:rPr>
          <w:rFonts w:cs="Arial"/>
        </w:rPr>
        <w:t xml:space="preserve"> </w:t>
      </w:r>
      <w:sdt>
        <w:sdtPr>
          <w:rPr>
            <w:rFonts w:cs="Arial"/>
          </w:rPr>
          <w:id w:val="1433405893"/>
          <w:citation/>
        </w:sdtPr>
        <w:sdtEndPr/>
        <w:sdtContent>
          <w:r w:rsidR="00466EB4" w:rsidRPr="00234053">
            <w:rPr>
              <w:rFonts w:cs="Arial"/>
            </w:rPr>
            <w:fldChar w:fldCharType="begin"/>
          </w:r>
          <w:r w:rsidR="00466EB4" w:rsidRPr="00234053">
            <w:rPr>
              <w:rFonts w:cs="Arial"/>
              <w:lang w:val="es-CO"/>
            </w:rPr>
            <w:instrText xml:space="preserve">CITATION Gup19 \l 9226 </w:instrText>
          </w:r>
          <w:r w:rsidR="00466EB4" w:rsidRPr="00234053">
            <w:rPr>
              <w:rFonts w:cs="Arial"/>
            </w:rPr>
            <w:fldChar w:fldCharType="separate"/>
          </w:r>
          <w:r w:rsidR="00645AE7" w:rsidRPr="00645AE7">
            <w:rPr>
              <w:rFonts w:cs="Arial"/>
              <w:noProof/>
              <w:lang w:val="es-CO"/>
            </w:rPr>
            <w:t>(Gupta, Kun Ho , Kyu Yeong , Byeong Chae, &amp; Rak Kwon, 2019)</w:t>
          </w:r>
          <w:r w:rsidR="00466EB4" w:rsidRPr="00234053">
            <w:rPr>
              <w:rFonts w:cs="Arial"/>
            </w:rPr>
            <w:fldChar w:fldCharType="end"/>
          </w:r>
        </w:sdtContent>
      </w:sdt>
      <w:r w:rsidR="00466EB4">
        <w:rPr>
          <w:rFonts w:cs="Arial"/>
        </w:rPr>
        <w:t>.</w:t>
      </w:r>
    </w:p>
    <w:p w14:paraId="65B0DD90" w14:textId="57CD7A8D" w:rsidR="00466EB4" w:rsidRDefault="00F84F42" w:rsidP="00F84F42">
      <w:pPr>
        <w:pStyle w:val="ListParagraph"/>
        <w:autoSpaceDE w:val="0"/>
        <w:autoSpaceDN w:val="0"/>
        <w:adjustRightInd w:val="0"/>
        <w:spacing w:line="360" w:lineRule="auto"/>
        <w:ind w:left="714"/>
        <w:jc w:val="both"/>
        <w:rPr>
          <w:rFonts w:cs="Arial"/>
        </w:rPr>
      </w:pPr>
      <w:r w:rsidRPr="00852A2C">
        <w:rPr>
          <w:rFonts w:cs="Arial"/>
        </w:rPr>
        <w:t xml:space="preserve">Se realizaron tres experimentos de clasificación (AD frente a HC, </w:t>
      </w:r>
      <w:proofErr w:type="spellStart"/>
      <w:r w:rsidRPr="00852A2C">
        <w:rPr>
          <w:rFonts w:cs="Arial"/>
        </w:rPr>
        <w:t>aAD</w:t>
      </w:r>
      <w:proofErr w:type="spellEnd"/>
      <w:r w:rsidRPr="00852A2C">
        <w:rPr>
          <w:rFonts w:cs="Arial"/>
        </w:rPr>
        <w:t xml:space="preserve"> frente a </w:t>
      </w:r>
      <w:proofErr w:type="spellStart"/>
      <w:r w:rsidRPr="00852A2C">
        <w:rPr>
          <w:rFonts w:cs="Arial"/>
        </w:rPr>
        <w:t>mAD</w:t>
      </w:r>
      <w:proofErr w:type="spellEnd"/>
      <w:r w:rsidRPr="00852A2C">
        <w:rPr>
          <w:rFonts w:cs="Arial"/>
        </w:rPr>
        <w:t xml:space="preserve"> y HC frente a </w:t>
      </w:r>
      <w:proofErr w:type="spellStart"/>
      <w:r w:rsidRPr="00852A2C">
        <w:rPr>
          <w:rFonts w:cs="Arial"/>
        </w:rPr>
        <w:t>mAD</w:t>
      </w:r>
      <w:proofErr w:type="spellEnd"/>
      <w:r w:rsidRPr="00852A2C">
        <w:rPr>
          <w:rFonts w:cs="Arial"/>
        </w:rPr>
        <w:t xml:space="preserve">) con 326 sujetos (171 controles ancianos y 81 pacientes con AD, 35 </w:t>
      </w:r>
      <w:proofErr w:type="spellStart"/>
      <w:r w:rsidRPr="00852A2C">
        <w:rPr>
          <w:rFonts w:cs="Arial"/>
        </w:rPr>
        <w:t>aAD</w:t>
      </w:r>
      <w:proofErr w:type="spellEnd"/>
      <w:r w:rsidRPr="00852A2C">
        <w:rPr>
          <w:rFonts w:cs="Arial"/>
        </w:rPr>
        <w:t xml:space="preserve"> y 39 </w:t>
      </w:r>
      <w:proofErr w:type="spellStart"/>
      <w:r w:rsidRPr="00852A2C">
        <w:rPr>
          <w:rFonts w:cs="Arial"/>
        </w:rPr>
        <w:t>mAD</w:t>
      </w:r>
      <w:proofErr w:type="spellEnd"/>
      <w:r w:rsidRPr="00852A2C">
        <w:rPr>
          <w:rFonts w:cs="Arial"/>
        </w:rPr>
        <w:t xml:space="preserve">). Se aplicó una técnica de validación cruzada de cinco veces para encontrar los </w:t>
      </w:r>
      <w:proofErr w:type="spellStart"/>
      <w:r w:rsidRPr="00852A2C">
        <w:rPr>
          <w:rFonts w:cs="Arial"/>
        </w:rPr>
        <w:t>hiperparámetros</w:t>
      </w:r>
      <w:proofErr w:type="spellEnd"/>
      <w:r w:rsidRPr="00852A2C">
        <w:rPr>
          <w:rFonts w:cs="Arial"/>
        </w:rPr>
        <w:t xml:space="preserve"> óptimos para el clasificador, y el rendimiento de la clasificación se comparó mediante el uso de tres clasificadores bien conocidos: K-</w:t>
      </w:r>
      <w:proofErr w:type="spellStart"/>
      <w:r w:rsidRPr="008456D3">
        <w:rPr>
          <w:rFonts w:cs="Arial"/>
        </w:rPr>
        <w:t>Neighbor</w:t>
      </w:r>
      <w:proofErr w:type="spellEnd"/>
      <w:r w:rsidRPr="00852A2C">
        <w:rPr>
          <w:rFonts w:cs="Arial"/>
        </w:rPr>
        <w:t xml:space="preserve"> más cercano, máquina de vectores de soporte y </w:t>
      </w:r>
      <w:proofErr w:type="spellStart"/>
      <w:r w:rsidRPr="008456D3">
        <w:rPr>
          <w:rFonts w:cs="Arial"/>
        </w:rPr>
        <w:t>Random</w:t>
      </w:r>
      <w:proofErr w:type="spellEnd"/>
      <w:r w:rsidRPr="008456D3">
        <w:rPr>
          <w:rFonts w:cs="Arial"/>
        </w:rPr>
        <w:t xml:space="preserve"> </w:t>
      </w:r>
      <w:proofErr w:type="spellStart"/>
      <w:r w:rsidRPr="008456D3">
        <w:rPr>
          <w:rFonts w:cs="Arial"/>
        </w:rPr>
        <w:t>Forest</w:t>
      </w:r>
      <w:proofErr w:type="spellEnd"/>
      <w:r w:rsidR="00466EB4" w:rsidRPr="00466EB4">
        <w:rPr>
          <w:rFonts w:cs="Arial"/>
        </w:rPr>
        <w:t xml:space="preserve"> </w:t>
      </w:r>
      <w:sdt>
        <w:sdtPr>
          <w:rPr>
            <w:rFonts w:cs="Arial"/>
          </w:rPr>
          <w:id w:val="1431933035"/>
          <w:citation/>
        </w:sdtPr>
        <w:sdtEndPr/>
        <w:sdtContent>
          <w:r w:rsidR="00466EB4" w:rsidRPr="00234053">
            <w:rPr>
              <w:rFonts w:cs="Arial"/>
            </w:rPr>
            <w:fldChar w:fldCharType="begin"/>
          </w:r>
          <w:r w:rsidR="00466EB4" w:rsidRPr="00234053">
            <w:rPr>
              <w:rFonts w:cs="Arial"/>
              <w:lang w:val="es-CO"/>
            </w:rPr>
            <w:instrText xml:space="preserve">CITATION Gup19 \l 9226 </w:instrText>
          </w:r>
          <w:r w:rsidR="00466EB4" w:rsidRPr="00234053">
            <w:rPr>
              <w:rFonts w:cs="Arial"/>
            </w:rPr>
            <w:fldChar w:fldCharType="separate"/>
          </w:r>
          <w:r w:rsidR="00645AE7" w:rsidRPr="00645AE7">
            <w:rPr>
              <w:rFonts w:cs="Arial"/>
              <w:noProof/>
              <w:lang w:val="es-CO"/>
            </w:rPr>
            <w:t>(Gupta, Kun Ho , Kyu Yeong , Byeong Chae, &amp; Rak Kwon, 2019)</w:t>
          </w:r>
          <w:r w:rsidR="00466EB4" w:rsidRPr="00234053">
            <w:rPr>
              <w:rFonts w:cs="Arial"/>
            </w:rPr>
            <w:fldChar w:fldCharType="end"/>
          </w:r>
        </w:sdtContent>
      </w:sdt>
      <w:r w:rsidR="00311145">
        <w:rPr>
          <w:rFonts w:cs="Arial"/>
        </w:rPr>
        <w:t>.</w:t>
      </w:r>
    </w:p>
    <w:p w14:paraId="723093ED" w14:textId="40336CF0" w:rsidR="00F84F42" w:rsidRDefault="00F84F42" w:rsidP="00F84F42">
      <w:pPr>
        <w:pStyle w:val="ListParagraph"/>
        <w:autoSpaceDE w:val="0"/>
        <w:autoSpaceDN w:val="0"/>
        <w:adjustRightInd w:val="0"/>
        <w:spacing w:line="360" w:lineRule="auto"/>
        <w:ind w:left="714"/>
        <w:jc w:val="both"/>
        <w:rPr>
          <w:rFonts w:cs="Arial"/>
        </w:rPr>
      </w:pPr>
      <w:r w:rsidRPr="00852A2C">
        <w:rPr>
          <w:rFonts w:cs="Arial"/>
        </w:rPr>
        <w:t>En general, el modelo propuesto con el clasificador SVM logró el mejor rendimiento en el conjunto de datos NRCD. Para el rasgo individual, la técnica VBM proporcionó los mejores resultados seguida de la técnica HV</w:t>
      </w:r>
      <w:r w:rsidR="00466EB4" w:rsidRPr="00466EB4">
        <w:rPr>
          <w:rFonts w:cs="Arial"/>
        </w:rPr>
        <w:t xml:space="preserve"> </w:t>
      </w:r>
      <w:sdt>
        <w:sdtPr>
          <w:rPr>
            <w:rFonts w:cs="Arial"/>
          </w:rPr>
          <w:id w:val="-1090697176"/>
          <w:citation/>
        </w:sdtPr>
        <w:sdtEndPr/>
        <w:sdtContent>
          <w:r w:rsidR="00466EB4" w:rsidRPr="00234053">
            <w:rPr>
              <w:rFonts w:cs="Arial"/>
            </w:rPr>
            <w:fldChar w:fldCharType="begin"/>
          </w:r>
          <w:r w:rsidR="00466EB4" w:rsidRPr="00234053">
            <w:rPr>
              <w:rFonts w:cs="Arial"/>
              <w:lang w:val="es-CO"/>
            </w:rPr>
            <w:instrText xml:space="preserve">CITATION Gup19 \l 9226 </w:instrText>
          </w:r>
          <w:r w:rsidR="00466EB4" w:rsidRPr="00234053">
            <w:rPr>
              <w:rFonts w:cs="Arial"/>
            </w:rPr>
            <w:fldChar w:fldCharType="separate"/>
          </w:r>
          <w:r w:rsidR="00645AE7" w:rsidRPr="00645AE7">
            <w:rPr>
              <w:rFonts w:cs="Arial"/>
              <w:noProof/>
              <w:lang w:val="es-CO"/>
            </w:rPr>
            <w:t>(Gupta, Kun Ho , Kyu Yeong , Byeong Chae, &amp; Rak Kwon, 2019)</w:t>
          </w:r>
          <w:r w:rsidR="00466EB4" w:rsidRPr="00234053">
            <w:rPr>
              <w:rFonts w:cs="Arial"/>
            </w:rPr>
            <w:fldChar w:fldCharType="end"/>
          </w:r>
        </w:sdtContent>
      </w:sdt>
      <w:r w:rsidRPr="00852A2C">
        <w:rPr>
          <w:rFonts w:cs="Arial"/>
        </w:rPr>
        <w:t xml:space="preserve">. Sin embargo, el uso de características combinadas mejoró la precisión de la clasificación y el poder </w:t>
      </w:r>
      <w:r w:rsidRPr="00852A2C">
        <w:rPr>
          <w:rFonts w:cs="Arial"/>
        </w:rPr>
        <w:lastRenderedPageBreak/>
        <w:t>predictivo para la clasificación temprana de la EA en comparación con el uso de características individuales</w:t>
      </w:r>
      <w:r w:rsidR="00466EB4" w:rsidRPr="00466EB4">
        <w:rPr>
          <w:rFonts w:cs="Arial"/>
        </w:rPr>
        <w:t xml:space="preserve"> </w:t>
      </w:r>
      <w:sdt>
        <w:sdtPr>
          <w:rPr>
            <w:rFonts w:cs="Arial"/>
          </w:rPr>
          <w:id w:val="2096592811"/>
          <w:citation/>
        </w:sdtPr>
        <w:sdtEndPr/>
        <w:sdtContent>
          <w:r w:rsidR="00466EB4" w:rsidRPr="00234053">
            <w:rPr>
              <w:rFonts w:cs="Arial"/>
            </w:rPr>
            <w:fldChar w:fldCharType="begin"/>
          </w:r>
          <w:r w:rsidR="00466EB4" w:rsidRPr="00234053">
            <w:rPr>
              <w:rFonts w:cs="Arial"/>
              <w:lang w:val="es-CO"/>
            </w:rPr>
            <w:instrText xml:space="preserve">CITATION Gup19 \l 9226 </w:instrText>
          </w:r>
          <w:r w:rsidR="00466EB4" w:rsidRPr="00234053">
            <w:rPr>
              <w:rFonts w:cs="Arial"/>
            </w:rPr>
            <w:fldChar w:fldCharType="separate"/>
          </w:r>
          <w:r w:rsidR="00645AE7" w:rsidRPr="00645AE7">
            <w:rPr>
              <w:rFonts w:cs="Arial"/>
              <w:noProof/>
              <w:lang w:val="es-CO"/>
            </w:rPr>
            <w:t>(Gupta, Kun Ho , Kyu Yeong , Byeong Chae, &amp; Rak Kwon, 2019)</w:t>
          </w:r>
          <w:r w:rsidR="00466EB4" w:rsidRPr="00234053">
            <w:rPr>
              <w:rFonts w:cs="Arial"/>
            </w:rPr>
            <w:fldChar w:fldCharType="end"/>
          </w:r>
        </w:sdtContent>
      </w:sdt>
      <w:r w:rsidRPr="00852A2C">
        <w:rPr>
          <w:rFonts w:cs="Arial"/>
        </w:rPr>
        <w:t>.</w:t>
      </w:r>
    </w:p>
    <w:p w14:paraId="0040A8ED" w14:textId="1B39DAC2" w:rsidR="00DD39EE" w:rsidRDefault="00DD39EE" w:rsidP="00DD39EE">
      <w:pPr>
        <w:autoSpaceDE w:val="0"/>
        <w:autoSpaceDN w:val="0"/>
        <w:adjustRightInd w:val="0"/>
        <w:rPr>
          <w:rFonts w:cs="Arial"/>
        </w:rPr>
      </w:pPr>
      <w:r>
        <w:rPr>
          <w:rFonts w:cs="Arial"/>
        </w:rPr>
        <w:t>De otro lado, e</w:t>
      </w:r>
      <w:r w:rsidR="00F84F42" w:rsidRPr="005F099D">
        <w:rPr>
          <w:rFonts w:cs="Arial"/>
        </w:rPr>
        <w:t>n</w:t>
      </w:r>
      <w:r w:rsidR="00F84F42">
        <w:rPr>
          <w:rFonts w:cs="Arial"/>
        </w:rPr>
        <w:t xml:space="preserve"> las bibliotecas digitales se encuentran diversos artículos enfocados a la investigación y avances del tema en estudio, muchas investigaciones recientes han apoyado la comunidad médica y científica para mejorar el proceso de detección y diagnóstico de Alzheimer, a través de diversos algoritmos de </w:t>
      </w:r>
      <w:r w:rsidR="00F84F42" w:rsidRPr="00DD39EE">
        <w:rPr>
          <w:rFonts w:cs="Arial"/>
        </w:rPr>
        <w:t xml:space="preserve">Deep </w:t>
      </w:r>
      <w:proofErr w:type="spellStart"/>
      <w:r w:rsidR="00F84F42" w:rsidRPr="00DD39EE">
        <w:rPr>
          <w:rFonts w:cs="Arial"/>
        </w:rPr>
        <w:t>Learning</w:t>
      </w:r>
      <w:proofErr w:type="spellEnd"/>
      <w:r w:rsidR="00F84F42">
        <w:rPr>
          <w:rFonts w:cs="Arial"/>
        </w:rPr>
        <w:t>, entre los más utilizados están (</w:t>
      </w:r>
      <w:r w:rsidR="00F84F42" w:rsidRPr="00890AA6">
        <w:rPr>
          <w:rFonts w:cs="Arial"/>
        </w:rPr>
        <w:t xml:space="preserve">DNN, RBM, DBM, DBN, AE, </w:t>
      </w:r>
      <w:proofErr w:type="spellStart"/>
      <w:r w:rsidR="00F84F42" w:rsidRPr="00890AA6">
        <w:rPr>
          <w:rFonts w:cs="Arial"/>
        </w:rPr>
        <w:t>Sparse</w:t>
      </w:r>
      <w:proofErr w:type="spellEnd"/>
      <w:r w:rsidR="00F84F42" w:rsidRPr="00890AA6">
        <w:rPr>
          <w:rFonts w:cs="Arial"/>
        </w:rPr>
        <w:t xml:space="preserve"> AE y </w:t>
      </w:r>
      <w:proofErr w:type="spellStart"/>
      <w:r w:rsidR="00F84F42" w:rsidRPr="00890AA6">
        <w:rPr>
          <w:rFonts w:cs="Arial"/>
        </w:rPr>
        <w:t>Stacked</w:t>
      </w:r>
      <w:proofErr w:type="spellEnd"/>
      <w:r w:rsidR="00F84F42" w:rsidRPr="00890AA6">
        <w:rPr>
          <w:rFonts w:cs="Arial"/>
        </w:rPr>
        <w:t xml:space="preserve"> AE</w:t>
      </w:r>
      <w:r w:rsidR="00F84F42">
        <w:rPr>
          <w:rFonts w:cs="Arial"/>
        </w:rPr>
        <w:t xml:space="preserve">), combinando estas tecnologías con el uso de biomarcadores de imagenología IMR que extraen patrones y características (colores, tonalidades, formas, </w:t>
      </w:r>
      <w:proofErr w:type="spellStart"/>
      <w:r w:rsidR="00F84F42">
        <w:rPr>
          <w:rFonts w:cs="Arial"/>
        </w:rPr>
        <w:t>etc</w:t>
      </w:r>
      <w:proofErr w:type="spellEnd"/>
      <w:r w:rsidR="00F84F42">
        <w:rPr>
          <w:rFonts w:cs="Arial"/>
        </w:rPr>
        <w:t>). Los resultados obtenidos de diversos proyectos y herramientas han ayudado en que los diagnósticos sean más eficientes y confiables</w:t>
      </w:r>
      <w:r>
        <w:rPr>
          <w:rFonts w:cs="Arial"/>
        </w:rPr>
        <w:t xml:space="preserve"> </w:t>
      </w:r>
      <w:sdt>
        <w:sdtPr>
          <w:rPr>
            <w:rFonts w:cs="Arial"/>
          </w:rPr>
          <w:id w:val="-14703429"/>
          <w:citation/>
        </w:sdtPr>
        <w:sdtEndPr/>
        <w:sdtContent>
          <w:r w:rsidRPr="00234053">
            <w:rPr>
              <w:rFonts w:cs="Arial"/>
            </w:rPr>
            <w:fldChar w:fldCharType="begin"/>
          </w:r>
          <w:r w:rsidRPr="00DD39EE">
            <w:rPr>
              <w:rFonts w:cs="Arial"/>
            </w:rPr>
            <w:instrText xml:space="preserve">CITATION Gup19 \l 9226 </w:instrText>
          </w:r>
          <w:r w:rsidRPr="00234053">
            <w:rPr>
              <w:rFonts w:cs="Arial"/>
            </w:rPr>
            <w:fldChar w:fldCharType="separate"/>
          </w:r>
          <w:r w:rsidR="00645AE7" w:rsidRPr="00645AE7">
            <w:rPr>
              <w:rFonts w:cs="Arial"/>
              <w:noProof/>
            </w:rPr>
            <w:t>(Gupta, Kun Ho , Kyu Yeong , Byeong Chae, &amp; Rak Kwon, 2019)</w:t>
          </w:r>
          <w:r w:rsidRPr="00234053">
            <w:rPr>
              <w:rFonts w:cs="Arial"/>
            </w:rPr>
            <w:fldChar w:fldCharType="end"/>
          </w:r>
        </w:sdtContent>
      </w:sdt>
      <w:r w:rsidRPr="00852A2C">
        <w:rPr>
          <w:rFonts w:cs="Arial"/>
        </w:rPr>
        <w:t>.</w:t>
      </w:r>
    </w:p>
    <w:p w14:paraId="5F8ACB46" w14:textId="77777777" w:rsidR="00F84F42" w:rsidRDefault="00F84F42" w:rsidP="00F84F42">
      <w:pPr>
        <w:autoSpaceDE w:val="0"/>
        <w:autoSpaceDN w:val="0"/>
        <w:adjustRightInd w:val="0"/>
        <w:rPr>
          <w:rFonts w:cs="Arial"/>
        </w:rPr>
      </w:pPr>
      <w:r>
        <w:rPr>
          <w:rFonts w:cs="Arial"/>
        </w:rPr>
        <w:t xml:space="preserve">Partiendo del hecho de que los modelos no duran para siempre, resulta útil continuar aportando mejoras y descubrimientos a la problemática planteada, ya que el agregarle más variables al problema en cuestión, hace que se generen nuevos hitos, descubrimientos y avances científicos y tecnológicos. El panorama actual de resultados nos deja una tarea difícil de poder superar las tazas de precisión de los actuales, por lo cual esta investigación se torna más interesante, por lo cual se tendrá presente el análisis previo de modelos de redes neuronales CNN actualmente existentes para dicho propósito y poder apuntar a obtener mejores resultados. </w:t>
      </w:r>
    </w:p>
    <w:p w14:paraId="6DEF198B" w14:textId="77777777" w:rsidR="000117B8" w:rsidRDefault="000117B8" w:rsidP="000117B8">
      <w:pPr>
        <w:spacing w:before="240" w:after="120"/>
        <w:rPr>
          <w:rFonts w:cs="Arial"/>
          <w:lang w:val="es-ES"/>
        </w:rPr>
      </w:pPr>
      <w:r>
        <w:t>Con lo anterior, en este trabajo exploraremos la utilidad del</w:t>
      </w:r>
      <w:r>
        <w:rPr>
          <w:rFonts w:cs="Arial"/>
          <w:lang w:val="es-ES"/>
        </w:rPr>
        <w:t xml:space="preserve"> aprendizaje profundo con redes neuronales convolucionales (</w:t>
      </w:r>
      <w:r w:rsidRPr="0000328A">
        <w:rPr>
          <w:rFonts w:cs="Arial"/>
          <w:i/>
          <w:iCs/>
          <w:lang w:val="es-ES"/>
        </w:rPr>
        <w:t>CNN</w:t>
      </w:r>
      <w:r>
        <w:rPr>
          <w:rFonts w:cs="Arial"/>
          <w:lang w:val="es-ES"/>
        </w:rPr>
        <w:t xml:space="preserve">) en la detección del EA a través del análisis comparativo de Neuroimágenes con el empleo de diferentes arquitecturas, partiendo de la premisa que el proceso de supresión de ruido rápido y efectivo es imprescindible para que los profesionales de </w:t>
      </w:r>
      <w:proofErr w:type="spellStart"/>
      <w:r>
        <w:rPr>
          <w:rFonts w:cs="Arial"/>
          <w:lang w:val="es-ES"/>
        </w:rPr>
        <w:t>Neuroradiología</w:t>
      </w:r>
      <w:proofErr w:type="spellEnd"/>
      <w:r>
        <w:rPr>
          <w:rFonts w:cs="Arial"/>
          <w:lang w:val="es-ES"/>
        </w:rPr>
        <w:t xml:space="preserve"> logren una buena comprensión e interpretación de la imagen, optimizar tiempos de análisis, reducir costos, contar con mayor confiabilidad y efectividad al momento de realizar un diagnóstico.</w:t>
      </w:r>
    </w:p>
    <w:p w14:paraId="684091E4" w14:textId="77777777" w:rsidR="00F84F42" w:rsidRDefault="00F84F42" w:rsidP="00CE3C7A">
      <w:pPr>
        <w:autoSpaceDE w:val="0"/>
        <w:autoSpaceDN w:val="0"/>
        <w:adjustRightInd w:val="0"/>
        <w:spacing w:after="0"/>
        <w:rPr>
          <w:rFonts w:cs="Arial"/>
          <w:lang w:val="es-ES"/>
        </w:rPr>
      </w:pPr>
    </w:p>
    <w:p w14:paraId="788E8E1D" w14:textId="0FEED843" w:rsidR="00BD5671" w:rsidRDefault="00BD5671">
      <w:pPr>
        <w:spacing w:line="276" w:lineRule="auto"/>
        <w:jc w:val="left"/>
        <w:rPr>
          <w:rFonts w:cs="Arial"/>
          <w:lang w:val="es-ES"/>
        </w:rPr>
      </w:pPr>
      <w:r>
        <w:rPr>
          <w:rFonts w:cs="Arial"/>
          <w:lang w:val="es-ES"/>
        </w:rPr>
        <w:br w:type="page"/>
      </w:r>
    </w:p>
    <w:p w14:paraId="6431C940" w14:textId="76F3AB78" w:rsidR="008456D3" w:rsidRPr="005A7019" w:rsidRDefault="00066846" w:rsidP="00244926">
      <w:pPr>
        <w:pStyle w:val="Heading1"/>
        <w:numPr>
          <w:ilvl w:val="0"/>
          <w:numId w:val="28"/>
        </w:numPr>
        <w:spacing w:before="0" w:after="0" w:line="240" w:lineRule="auto"/>
        <w:rPr>
          <w:szCs w:val="36"/>
        </w:rPr>
      </w:pPr>
      <w:r w:rsidRPr="005A7019">
        <w:rPr>
          <w:szCs w:val="36"/>
        </w:rPr>
        <w:lastRenderedPageBreak/>
        <w:t xml:space="preserve"> </w:t>
      </w:r>
      <w:bookmarkStart w:id="144" w:name="_Toc432240294"/>
      <w:bookmarkStart w:id="145" w:name="_Toc432504683"/>
      <w:bookmarkStart w:id="146" w:name="_Toc435459289"/>
      <w:bookmarkStart w:id="147" w:name="_Toc435460063"/>
      <w:bookmarkStart w:id="148" w:name="_Toc435460323"/>
      <w:bookmarkStart w:id="149" w:name="_Toc435460388"/>
      <w:bookmarkStart w:id="150" w:name="_Toc435460652"/>
      <w:bookmarkStart w:id="151" w:name="_Toc435460744"/>
      <w:bookmarkStart w:id="152" w:name="_Toc435462151"/>
      <w:bookmarkStart w:id="153" w:name="_Toc437557488"/>
      <w:bookmarkStart w:id="154" w:name="_Toc439968540"/>
      <w:bookmarkStart w:id="155" w:name="_Toc439969675"/>
      <w:bookmarkStart w:id="156" w:name="_Toc441233828"/>
      <w:bookmarkStart w:id="157" w:name="_Toc107948296"/>
      <w:bookmarkStart w:id="158" w:name="_Toc437557493"/>
      <w:bookmarkStart w:id="159" w:name="_Toc439968545"/>
      <w:bookmarkStart w:id="160" w:name="_Toc439969680"/>
      <w:bookmarkStart w:id="161" w:name="_Toc441233833"/>
      <w:r w:rsidR="00904145" w:rsidRPr="005A7019">
        <w:rPr>
          <w:szCs w:val="36"/>
        </w:rPr>
        <w:t>Objetivos</w:t>
      </w:r>
      <w:r w:rsidR="008456D3" w:rsidRPr="005A7019">
        <w:rPr>
          <w:szCs w:val="36"/>
        </w:rPr>
        <w:t xml:space="preserve"> concretos y metodología de trabajo</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2CE32639" w14:textId="6D2DC211" w:rsidR="008456D3" w:rsidRPr="005A7019" w:rsidRDefault="00244926" w:rsidP="008456D3">
      <w:pPr>
        <w:pStyle w:val="Heading2"/>
      </w:pPr>
      <w:bookmarkStart w:id="162" w:name="_Toc432240295"/>
      <w:bookmarkStart w:id="163" w:name="_Toc432504684"/>
      <w:bookmarkStart w:id="164" w:name="_Toc435459290"/>
      <w:bookmarkStart w:id="165" w:name="_Toc435460064"/>
      <w:bookmarkStart w:id="166" w:name="_Toc435460745"/>
      <w:bookmarkStart w:id="167" w:name="_Toc435462152"/>
      <w:bookmarkStart w:id="168" w:name="_Toc437557489"/>
      <w:bookmarkStart w:id="169" w:name="_Toc439968541"/>
      <w:bookmarkStart w:id="170" w:name="_Toc439969676"/>
      <w:bookmarkStart w:id="171" w:name="_Toc441233829"/>
      <w:bookmarkStart w:id="172" w:name="_Toc107948297"/>
      <w:r w:rsidRPr="005A7019">
        <w:t>3</w:t>
      </w:r>
      <w:r w:rsidR="008456D3" w:rsidRPr="005A7019">
        <w:t>.1. Objetivo</w:t>
      </w:r>
      <w:bookmarkEnd w:id="162"/>
      <w:bookmarkEnd w:id="163"/>
      <w:bookmarkEnd w:id="164"/>
      <w:bookmarkEnd w:id="165"/>
      <w:bookmarkEnd w:id="166"/>
      <w:bookmarkEnd w:id="167"/>
      <w:bookmarkEnd w:id="168"/>
      <w:bookmarkEnd w:id="169"/>
      <w:bookmarkEnd w:id="170"/>
      <w:bookmarkEnd w:id="171"/>
      <w:r w:rsidR="008456D3" w:rsidRPr="005A7019">
        <w:t xml:space="preserve"> general</w:t>
      </w:r>
      <w:bookmarkEnd w:id="172"/>
    </w:p>
    <w:p w14:paraId="4195B915" w14:textId="65404406" w:rsidR="00883919" w:rsidRDefault="00883919" w:rsidP="008456D3">
      <w:pPr>
        <w:autoSpaceDE w:val="0"/>
        <w:autoSpaceDN w:val="0"/>
        <w:adjustRightInd w:val="0"/>
        <w:spacing w:after="0"/>
        <w:rPr>
          <w:rFonts w:cs="Arial"/>
          <w:lang w:val="es-ES"/>
        </w:rPr>
      </w:pPr>
      <w:commentRangeStart w:id="173"/>
      <w:r>
        <w:rPr>
          <w:rFonts w:cs="Arial"/>
        </w:rPr>
        <w:t>A</w:t>
      </w:r>
      <w:r w:rsidR="008456D3" w:rsidRPr="00BC5842">
        <w:rPr>
          <w:rFonts w:cs="Arial"/>
        </w:rPr>
        <w:t xml:space="preserve">nalizar </w:t>
      </w:r>
      <w:commentRangeEnd w:id="173"/>
      <w:r w:rsidR="002516AA">
        <w:rPr>
          <w:rStyle w:val="CommentReference"/>
        </w:rPr>
        <w:commentReference w:id="173"/>
      </w:r>
      <w:r w:rsidR="008456D3" w:rsidRPr="00BC5842">
        <w:rPr>
          <w:rFonts w:cs="Arial"/>
        </w:rPr>
        <w:t xml:space="preserve">y comparar diferentes arquitecturas de una red neuronal convolucional </w:t>
      </w:r>
      <w:r w:rsidR="008456D3">
        <w:rPr>
          <w:rFonts w:cs="Arial"/>
        </w:rPr>
        <w:t xml:space="preserve">profunda </w:t>
      </w:r>
      <w:r>
        <w:rPr>
          <w:rFonts w:cs="Arial"/>
        </w:rPr>
        <w:t>(</w:t>
      </w:r>
      <w:r w:rsidR="008456D3" w:rsidRPr="00BC5842">
        <w:rPr>
          <w:rFonts w:cs="Arial"/>
        </w:rPr>
        <w:t>CNN</w:t>
      </w:r>
      <w:r>
        <w:rPr>
          <w:rFonts w:cs="Arial"/>
        </w:rPr>
        <w:t xml:space="preserve">), </w:t>
      </w:r>
      <w:r w:rsidR="008456D3" w:rsidRPr="00BC5842">
        <w:rPr>
          <w:rFonts w:cs="Arial"/>
        </w:rPr>
        <w:t xml:space="preserve">para </w:t>
      </w:r>
      <w:r w:rsidR="008456D3">
        <w:rPr>
          <w:rFonts w:cs="Arial"/>
        </w:rPr>
        <w:t xml:space="preserve">la clasificación de imágenes </w:t>
      </w:r>
      <w:r w:rsidR="008456D3">
        <w:rPr>
          <w:rFonts w:cs="Arial"/>
          <w:lang w:val="es-ES"/>
        </w:rPr>
        <w:t>resonancia magnética (</w:t>
      </w:r>
      <w:r w:rsidR="008456D3" w:rsidRPr="00CC3096">
        <w:rPr>
          <w:rFonts w:cs="Arial"/>
          <w:i/>
          <w:iCs/>
          <w:lang w:val="es-ES"/>
        </w:rPr>
        <w:t>MRI</w:t>
      </w:r>
      <w:r w:rsidR="008456D3">
        <w:rPr>
          <w:rFonts w:cs="Arial"/>
          <w:lang w:val="es-ES"/>
        </w:rPr>
        <w:t xml:space="preserve">), con </w:t>
      </w:r>
      <w:commentRangeStart w:id="174"/>
      <w:r w:rsidR="008456D3">
        <w:rPr>
          <w:rFonts w:cs="Arial"/>
          <w:lang w:val="es-ES"/>
        </w:rPr>
        <w:t>Corte</w:t>
      </w:r>
      <w:r>
        <w:rPr>
          <w:rFonts w:cs="Arial"/>
          <w:lang w:val="es-ES"/>
        </w:rPr>
        <w:t>s</w:t>
      </w:r>
      <w:r w:rsidR="008456D3">
        <w:rPr>
          <w:rFonts w:cs="Arial"/>
          <w:lang w:val="es-ES"/>
        </w:rPr>
        <w:t xml:space="preserve"> </w:t>
      </w:r>
      <w:commentRangeEnd w:id="174"/>
      <w:r w:rsidR="002516AA">
        <w:rPr>
          <w:rStyle w:val="CommentReference"/>
        </w:rPr>
        <w:commentReference w:id="174"/>
      </w:r>
      <w:r>
        <w:rPr>
          <w:rFonts w:cs="Arial"/>
          <w:lang w:val="es-ES"/>
        </w:rPr>
        <w:t>a</w:t>
      </w:r>
      <w:r w:rsidR="008456D3">
        <w:rPr>
          <w:rFonts w:cs="Arial"/>
          <w:lang w:val="es-ES"/>
        </w:rPr>
        <w:t xml:space="preserve">xial, </w:t>
      </w:r>
      <w:r>
        <w:rPr>
          <w:rFonts w:cs="Arial"/>
          <w:lang w:val="es-ES"/>
        </w:rPr>
        <w:t>s</w:t>
      </w:r>
      <w:r w:rsidR="008456D3">
        <w:rPr>
          <w:rFonts w:cs="Arial"/>
          <w:lang w:val="es-ES"/>
        </w:rPr>
        <w:t xml:space="preserve">agital y </w:t>
      </w:r>
      <w:r>
        <w:rPr>
          <w:rFonts w:cs="Arial"/>
          <w:lang w:val="es-ES"/>
        </w:rPr>
        <w:t>c</w:t>
      </w:r>
      <w:r w:rsidR="008456D3">
        <w:rPr>
          <w:rFonts w:cs="Arial"/>
          <w:lang w:val="es-ES"/>
        </w:rPr>
        <w:t>oronal del cerebro humano</w:t>
      </w:r>
      <w:r w:rsidR="00E27DB8">
        <w:rPr>
          <w:rFonts w:cs="Arial"/>
          <w:lang w:val="es-ES"/>
        </w:rPr>
        <w:t xml:space="preserve"> buscando definir un</w:t>
      </w:r>
      <w:r>
        <w:rPr>
          <w:rFonts w:cs="Arial"/>
          <w:lang w:val="es-ES"/>
        </w:rPr>
        <w:t xml:space="preserve"> tipo de biomarcador</w:t>
      </w:r>
      <w:r w:rsidR="00E27DB8">
        <w:rPr>
          <w:rFonts w:cs="Arial"/>
          <w:lang w:val="es-ES"/>
        </w:rPr>
        <w:t xml:space="preserve"> </w:t>
      </w:r>
      <w:r>
        <w:rPr>
          <w:rFonts w:cs="Arial"/>
          <w:lang w:val="es-ES"/>
        </w:rPr>
        <w:t xml:space="preserve">para la detección de la EA, en un diagnóstico precoz en términos de </w:t>
      </w:r>
      <w:r w:rsidRPr="00FA6CBB">
        <w:rPr>
          <w:rFonts w:cs="Arial"/>
        </w:rPr>
        <w:t>deterioro cognitivo leve, intermedio, grave o ninguno</w:t>
      </w:r>
      <w:r w:rsidR="00E27DB8">
        <w:rPr>
          <w:rFonts w:cs="Arial"/>
        </w:rPr>
        <w:t xml:space="preserve"> y </w:t>
      </w:r>
      <w:commentRangeStart w:id="175"/>
      <w:r w:rsidR="00E27DB8">
        <w:rPr>
          <w:rFonts w:cs="Arial"/>
        </w:rPr>
        <w:t xml:space="preserve">con ello generar </w:t>
      </w:r>
      <w:r w:rsidR="00E27DB8">
        <w:rPr>
          <w:rFonts w:cs="Arial"/>
          <w:lang w:val="es-ES"/>
        </w:rPr>
        <w:t>una herramienta</w:t>
      </w:r>
      <w:r w:rsidR="00E27DB8" w:rsidRPr="00E27DB8">
        <w:rPr>
          <w:rFonts w:cs="Arial"/>
          <w:lang w:val="es-ES"/>
        </w:rPr>
        <w:t xml:space="preserve"> </w:t>
      </w:r>
      <w:commentRangeEnd w:id="175"/>
      <w:r w:rsidR="002516AA">
        <w:rPr>
          <w:rStyle w:val="CommentReference"/>
        </w:rPr>
        <w:commentReference w:id="175"/>
      </w:r>
      <w:r w:rsidR="00E27DB8">
        <w:rPr>
          <w:rFonts w:cs="Arial"/>
          <w:lang w:val="es-ES"/>
        </w:rPr>
        <w:t>que pueda servir de apoyo a los profesionales del campo de la Neuro radiología en el diagnóstico y detección de la EA, de una manera más precisa y confiable.</w:t>
      </w:r>
    </w:p>
    <w:p w14:paraId="17E05D2F" w14:textId="79103E44" w:rsidR="008456D3" w:rsidRPr="005A7019" w:rsidRDefault="00244926" w:rsidP="008456D3">
      <w:pPr>
        <w:pStyle w:val="Heading2"/>
      </w:pPr>
      <w:bookmarkStart w:id="176" w:name="_Toc432240297"/>
      <w:bookmarkStart w:id="177" w:name="_Toc432504686"/>
      <w:bookmarkStart w:id="178" w:name="_Toc435459292"/>
      <w:bookmarkStart w:id="179" w:name="_Toc435460066"/>
      <w:bookmarkStart w:id="180" w:name="_Toc435460747"/>
      <w:bookmarkStart w:id="181" w:name="_Toc435462154"/>
      <w:bookmarkStart w:id="182" w:name="_Toc437557491"/>
      <w:bookmarkStart w:id="183" w:name="_Toc439968543"/>
      <w:bookmarkStart w:id="184" w:name="_Toc439969678"/>
      <w:bookmarkStart w:id="185" w:name="_Toc441233831"/>
      <w:bookmarkStart w:id="186" w:name="_Toc107948298"/>
      <w:r w:rsidRPr="005A7019">
        <w:t>3</w:t>
      </w:r>
      <w:r w:rsidR="008456D3" w:rsidRPr="005A7019">
        <w:t>.2. Objetivos específicos</w:t>
      </w:r>
      <w:bookmarkEnd w:id="176"/>
      <w:bookmarkEnd w:id="177"/>
      <w:bookmarkEnd w:id="178"/>
      <w:bookmarkEnd w:id="179"/>
      <w:bookmarkEnd w:id="180"/>
      <w:bookmarkEnd w:id="181"/>
      <w:bookmarkEnd w:id="182"/>
      <w:bookmarkEnd w:id="183"/>
      <w:bookmarkEnd w:id="184"/>
      <w:bookmarkEnd w:id="185"/>
      <w:bookmarkEnd w:id="186"/>
    </w:p>
    <w:p w14:paraId="1563A1B4" w14:textId="77777777" w:rsidR="008456D3" w:rsidRPr="00E81426" w:rsidRDefault="008456D3" w:rsidP="008456D3">
      <w:pPr>
        <w:autoSpaceDE w:val="0"/>
        <w:autoSpaceDN w:val="0"/>
        <w:adjustRightInd w:val="0"/>
        <w:spacing w:after="0"/>
        <w:rPr>
          <w:rFonts w:cs="Arial"/>
        </w:rPr>
      </w:pPr>
      <w:r w:rsidRPr="00E81426">
        <w:rPr>
          <w:rFonts w:cs="Arial"/>
        </w:rPr>
        <w:t xml:space="preserve">A continuación, se describen los objetivos específicos que se han determinado para este proyecto: </w:t>
      </w:r>
    </w:p>
    <w:p w14:paraId="2A3F30C3" w14:textId="77777777" w:rsidR="008456D3" w:rsidRPr="00E81426" w:rsidRDefault="008456D3" w:rsidP="008456D3">
      <w:pPr>
        <w:autoSpaceDE w:val="0"/>
        <w:autoSpaceDN w:val="0"/>
        <w:adjustRightInd w:val="0"/>
        <w:spacing w:after="0"/>
        <w:rPr>
          <w:rFonts w:cs="Arial"/>
        </w:rPr>
      </w:pPr>
    </w:p>
    <w:p w14:paraId="553E6F6C" w14:textId="412D41A2"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 xml:space="preserve">Recopilar, </w:t>
      </w:r>
      <w:commentRangeStart w:id="187"/>
      <w:r w:rsidRPr="007F0C16">
        <w:rPr>
          <w:rFonts w:eastAsiaTheme="minorHAnsi" w:cs="Arial"/>
        </w:rPr>
        <w:t>Leer</w:t>
      </w:r>
      <w:commentRangeEnd w:id="187"/>
      <w:r w:rsidR="002516AA">
        <w:rPr>
          <w:rStyle w:val="CommentReference"/>
          <w:rFonts w:eastAsiaTheme="minorHAnsi" w:cstheme="minorBidi"/>
          <w:lang w:val="es-ES_tradnl"/>
        </w:rPr>
        <w:commentReference w:id="187"/>
      </w:r>
      <w:r w:rsidRPr="007F0C16">
        <w:rPr>
          <w:rFonts w:eastAsiaTheme="minorHAnsi" w:cs="Arial"/>
        </w:rPr>
        <w:t>, interpretar, limpiar, homogenizar, normalizar y preprocesar imágenes médicas del cerebro humano para generar un conjunto de datos uniforme para la red neuronal.</w:t>
      </w:r>
    </w:p>
    <w:p w14:paraId="5745601E"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Estudiar diferentes arquitecturas para un modelo profundo de tipo red neuronal CNN que prediga el resultado final diagnóstico de Alzhéimer (EA), deterioro cognitivo leve, deterioro cognitivo intermedio, deterioro cognitivo grave o ninguno y comparar su rendimiento con el de los lectores radiológicos.</w:t>
      </w:r>
    </w:p>
    <w:p w14:paraId="1B854F98"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Probar y analizar diferentes hiper parámetros, y configuraciones para la implementación del modelo de aprendizaje profundo.</w:t>
      </w:r>
    </w:p>
    <w:p w14:paraId="644B34E3" w14:textId="77777777"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Entrenar y validar el modelo de clasificación a partir de las IMR normalizadas y uniformes almacenados en un repositorio de datos local.</w:t>
      </w:r>
    </w:p>
    <w:p w14:paraId="3438CAEC" w14:textId="0EA9B061" w:rsidR="008456D3" w:rsidRPr="007F0C16"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 xml:space="preserve">Validar y valorar los diferentes modelos entrenados a partir de </w:t>
      </w:r>
      <w:r w:rsidR="00241E6A">
        <w:rPr>
          <w:rFonts w:eastAsiaTheme="minorHAnsi" w:cs="Arial"/>
        </w:rPr>
        <w:t>diversas</w:t>
      </w:r>
      <w:r w:rsidRPr="007F0C16">
        <w:rPr>
          <w:rFonts w:eastAsiaTheme="minorHAnsi" w:cs="Arial"/>
        </w:rPr>
        <w:t xml:space="preserve"> arquitecturas y combinación de parámetros y características y el conjunto de datos.</w:t>
      </w:r>
    </w:p>
    <w:p w14:paraId="01CD8D24" w14:textId="0BE036B6" w:rsidR="008456D3" w:rsidRDefault="008456D3" w:rsidP="008456D3">
      <w:pPr>
        <w:pStyle w:val="ListParagraph"/>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 xml:space="preserve">Generar un informe de la comparativa con los hallazgos </w:t>
      </w:r>
      <w:r w:rsidR="00241E6A" w:rsidRPr="007F0C16">
        <w:rPr>
          <w:rFonts w:eastAsiaTheme="minorHAnsi" w:cs="Arial"/>
        </w:rPr>
        <w:t>logrados</w:t>
      </w:r>
      <w:r w:rsidRPr="007F0C16">
        <w:rPr>
          <w:rFonts w:eastAsiaTheme="minorHAnsi" w:cs="Arial"/>
        </w:rPr>
        <w:t xml:space="preserve"> y concluir sobre los resultados obtenidos.</w:t>
      </w:r>
    </w:p>
    <w:p w14:paraId="4FFFC4C9" w14:textId="2DF879FF" w:rsidR="008456D3" w:rsidRPr="005A7019" w:rsidRDefault="00244926" w:rsidP="004C3697">
      <w:pPr>
        <w:pStyle w:val="Heading2"/>
      </w:pPr>
      <w:bookmarkStart w:id="188" w:name="_Toc432240298"/>
      <w:bookmarkStart w:id="189" w:name="_Toc432504687"/>
      <w:bookmarkStart w:id="190" w:name="_Toc435459293"/>
      <w:bookmarkStart w:id="191" w:name="_Toc435460067"/>
      <w:bookmarkStart w:id="192" w:name="_Toc435460748"/>
      <w:bookmarkStart w:id="193" w:name="_Toc435462155"/>
      <w:bookmarkStart w:id="194" w:name="_Toc437557492"/>
      <w:bookmarkStart w:id="195" w:name="_Toc439968544"/>
      <w:bookmarkStart w:id="196" w:name="_Toc439969679"/>
      <w:bookmarkStart w:id="197" w:name="_Toc441233832"/>
      <w:bookmarkStart w:id="198" w:name="_Toc107948299"/>
      <w:r w:rsidRPr="005A7019">
        <w:lastRenderedPageBreak/>
        <w:t>3</w:t>
      </w:r>
      <w:r w:rsidR="004C3697" w:rsidRPr="005A7019">
        <w:t>.</w:t>
      </w:r>
      <w:commentRangeStart w:id="199"/>
      <w:r w:rsidR="004C3697" w:rsidRPr="005A7019">
        <w:t xml:space="preserve">3 </w:t>
      </w:r>
      <w:r w:rsidR="008456D3" w:rsidRPr="005A7019">
        <w:t>Metodología del trabajo</w:t>
      </w:r>
      <w:bookmarkEnd w:id="188"/>
      <w:bookmarkEnd w:id="189"/>
      <w:bookmarkEnd w:id="190"/>
      <w:bookmarkEnd w:id="191"/>
      <w:bookmarkEnd w:id="192"/>
      <w:bookmarkEnd w:id="193"/>
      <w:bookmarkEnd w:id="194"/>
      <w:bookmarkEnd w:id="195"/>
      <w:bookmarkEnd w:id="196"/>
      <w:bookmarkEnd w:id="197"/>
      <w:commentRangeEnd w:id="199"/>
      <w:r w:rsidR="002516AA">
        <w:rPr>
          <w:rStyle w:val="CommentReference"/>
          <w:rFonts w:eastAsiaTheme="minorHAnsi" w:cstheme="minorBidi"/>
          <w:b w:val="0"/>
          <w:bCs w:val="0"/>
        </w:rPr>
        <w:commentReference w:id="199"/>
      </w:r>
      <w:bookmarkEnd w:id="198"/>
    </w:p>
    <w:p w14:paraId="0EF6E174" w14:textId="79CDBC91" w:rsidR="005205F3" w:rsidRDefault="0072656C" w:rsidP="008456D3">
      <w:pPr>
        <w:tabs>
          <w:tab w:val="right" w:pos="9498"/>
        </w:tabs>
        <w:spacing w:after="0"/>
        <w:rPr>
          <w:rFonts w:eastAsia="Times New Roman" w:cs="Arial"/>
          <w:lang w:eastAsia="es-ES"/>
        </w:rPr>
      </w:pPr>
      <w:r>
        <w:rPr>
          <w:rFonts w:eastAsia="Times New Roman" w:cs="Arial"/>
          <w:lang w:eastAsia="es-ES"/>
        </w:rPr>
        <w:t>Por recomendación de ADNI se indica que “</w:t>
      </w:r>
      <w:r w:rsidR="005205F3" w:rsidRPr="005205F3">
        <w:rPr>
          <w:rFonts w:eastAsia="Times New Roman" w:cs="Arial"/>
          <w:lang w:eastAsia="es-ES"/>
        </w:rPr>
        <w:t>Los datos utilizados en la preparación de este artículo se obtuvieron de la base de datos de la Iniciativa de neuroimagen de la enfermedad de Alzheimer (ADNI) (</w:t>
      </w:r>
      <w:commentRangeStart w:id="200"/>
      <w:r w:rsidR="005205F3" w:rsidRPr="005205F3">
        <w:rPr>
          <w:rFonts w:eastAsia="Times New Roman" w:cs="Arial"/>
          <w:lang w:eastAsia="es-ES"/>
        </w:rPr>
        <w:t>adni.loni.usc.edu</w:t>
      </w:r>
      <w:commentRangeEnd w:id="200"/>
      <w:r w:rsidR="002516AA">
        <w:rPr>
          <w:rStyle w:val="CommentReference"/>
        </w:rPr>
        <w:commentReference w:id="200"/>
      </w:r>
      <w:r w:rsidR="005205F3" w:rsidRPr="005205F3">
        <w:rPr>
          <w:rFonts w:eastAsia="Times New Roman" w:cs="Arial"/>
          <w:lang w:eastAsia="es-ES"/>
        </w:rPr>
        <w:t>)</w:t>
      </w:r>
      <w:r w:rsidR="00BC64D9">
        <w:rPr>
          <w:rFonts w:eastAsia="Times New Roman" w:cs="Arial"/>
          <w:lang w:eastAsia="es-ES"/>
        </w:rPr>
        <w:t xml:space="preserve"> (Ver Anexo 2)</w:t>
      </w:r>
      <w:r w:rsidR="005205F3" w:rsidRPr="005205F3">
        <w:rPr>
          <w:rFonts w:eastAsia="Times New Roman" w:cs="Arial"/>
          <w:lang w:eastAsia="es-ES"/>
        </w:rPr>
        <w:t xml:space="preserve"> El ADNI se lanzó en 2003 como una asociación público-privada, dirigida por el investigador principal Michael W. Weiner, MD. El objetivo principal de ADNI ha sido probar si la resonancia magnética nuclear (RMN) en serie, la tomografía por emisión de positrones (PET), otros marcadores biológicos y la evaluación clínica y neuropsicológica se pueden combinar para medir la progresión del deterioro cognitivo leve (DCL) y el deterioro cognitivo temprano. Enfermedad de Alzheimer (EA)</w:t>
      </w:r>
      <w:r>
        <w:rPr>
          <w:rFonts w:eastAsia="Times New Roman" w:cs="Arial"/>
          <w:lang w:eastAsia="es-ES"/>
        </w:rPr>
        <w:t>” (ADNI, 2017)</w:t>
      </w:r>
      <w:r w:rsidR="005205F3" w:rsidRPr="005205F3">
        <w:rPr>
          <w:rFonts w:eastAsia="Times New Roman" w:cs="Arial"/>
          <w:lang w:eastAsia="es-ES"/>
        </w:rPr>
        <w:t>.</w:t>
      </w:r>
      <w:r w:rsidR="00BC64D9">
        <w:rPr>
          <w:rFonts w:eastAsia="Times New Roman" w:cs="Arial"/>
          <w:lang w:eastAsia="es-ES"/>
        </w:rPr>
        <w:t xml:space="preserve"> </w:t>
      </w:r>
    </w:p>
    <w:p w14:paraId="450F6951" w14:textId="7B4816CC" w:rsidR="005C7AF6" w:rsidRDefault="005C7AF6" w:rsidP="008456D3">
      <w:pPr>
        <w:tabs>
          <w:tab w:val="right" w:pos="9498"/>
        </w:tabs>
        <w:spacing w:after="0"/>
        <w:rPr>
          <w:rFonts w:eastAsia="Times New Roman" w:cs="Arial"/>
          <w:lang w:eastAsia="es-ES"/>
        </w:rPr>
      </w:pPr>
    </w:p>
    <w:p w14:paraId="13CA7A03" w14:textId="003BCE2E" w:rsidR="002809ED" w:rsidRDefault="005C7AF6" w:rsidP="008456D3">
      <w:pPr>
        <w:tabs>
          <w:tab w:val="right" w:pos="9498"/>
        </w:tabs>
        <w:spacing w:after="0"/>
        <w:rPr>
          <w:rFonts w:eastAsia="Times New Roman" w:cs="Arial"/>
          <w:lang w:eastAsia="es-ES"/>
        </w:rPr>
      </w:pPr>
      <w:r>
        <w:rPr>
          <w:rFonts w:eastAsia="Times New Roman" w:cs="Arial"/>
          <w:lang w:eastAsia="es-ES"/>
        </w:rPr>
        <w:t xml:space="preserve">El presente trabajo hace uso de datos que fueron previamente anonimizados </w:t>
      </w:r>
      <w:r w:rsidR="0072656C">
        <w:rPr>
          <w:rFonts w:eastAsia="Times New Roman" w:cs="Arial"/>
          <w:lang w:eastAsia="es-ES"/>
        </w:rPr>
        <w:t>por lo cual no existe el riesgo de atentar contra los derechos de tratamiento de datos</w:t>
      </w:r>
      <w:r w:rsidR="001A040F">
        <w:rPr>
          <w:rFonts w:eastAsia="Times New Roman" w:cs="Arial"/>
          <w:lang w:eastAsia="es-ES"/>
        </w:rPr>
        <w:t xml:space="preserve"> personales</w:t>
      </w:r>
      <w:r w:rsidR="0072656C">
        <w:rPr>
          <w:rFonts w:eastAsia="Times New Roman" w:cs="Arial"/>
          <w:lang w:eastAsia="es-ES"/>
        </w:rPr>
        <w:t xml:space="preserve"> </w:t>
      </w:r>
      <w:r w:rsidR="00EA4566">
        <w:rPr>
          <w:rFonts w:eastAsia="Times New Roman" w:cs="Arial"/>
          <w:lang w:eastAsia="es-ES"/>
        </w:rPr>
        <w:t>y</w:t>
      </w:r>
      <w:r w:rsidR="001A040F">
        <w:rPr>
          <w:rFonts w:eastAsia="Times New Roman" w:cs="Arial"/>
          <w:lang w:eastAsia="es-ES"/>
        </w:rPr>
        <w:t>a</w:t>
      </w:r>
      <w:r w:rsidR="00EA4566">
        <w:rPr>
          <w:rFonts w:eastAsia="Times New Roman" w:cs="Arial"/>
          <w:lang w:eastAsia="es-ES"/>
        </w:rPr>
        <w:t xml:space="preserve"> no existe información que</w:t>
      </w:r>
      <w:r w:rsidR="003D5DCE">
        <w:rPr>
          <w:rFonts w:eastAsia="Times New Roman" w:cs="Arial"/>
          <w:lang w:eastAsia="es-ES"/>
        </w:rPr>
        <w:t xml:space="preserve"> identifica</w:t>
      </w:r>
      <w:r w:rsidR="00EA4566">
        <w:rPr>
          <w:rFonts w:eastAsia="Times New Roman" w:cs="Arial"/>
          <w:lang w:eastAsia="es-ES"/>
        </w:rPr>
        <w:t xml:space="preserve"> a</w:t>
      </w:r>
      <w:r w:rsidR="003D5DCE">
        <w:rPr>
          <w:rFonts w:eastAsia="Times New Roman" w:cs="Arial"/>
          <w:lang w:eastAsia="es-ES"/>
        </w:rPr>
        <w:t xml:space="preserve"> una person</w:t>
      </w:r>
      <w:r w:rsidR="00EA4566">
        <w:rPr>
          <w:rFonts w:eastAsia="Times New Roman" w:cs="Arial"/>
          <w:lang w:eastAsia="es-ES"/>
        </w:rPr>
        <w:t>a</w:t>
      </w:r>
      <w:r w:rsidR="001A040F">
        <w:rPr>
          <w:rFonts w:eastAsia="Times New Roman" w:cs="Arial"/>
          <w:lang w:eastAsia="es-ES"/>
        </w:rPr>
        <w:t xml:space="preserve"> en particular</w:t>
      </w:r>
      <w:r w:rsidR="00EA4566">
        <w:rPr>
          <w:rFonts w:eastAsia="Times New Roman" w:cs="Arial"/>
          <w:lang w:eastAsia="es-ES"/>
        </w:rPr>
        <w:t xml:space="preserve">; por lo que no </w:t>
      </w:r>
      <w:r w:rsidR="001A040F">
        <w:rPr>
          <w:rFonts w:eastAsia="Times New Roman" w:cs="Arial"/>
          <w:lang w:eastAsia="es-ES"/>
        </w:rPr>
        <w:t>hay</w:t>
      </w:r>
      <w:r w:rsidR="00EA4566">
        <w:rPr>
          <w:rFonts w:eastAsia="Times New Roman" w:cs="Arial"/>
          <w:lang w:eastAsia="es-ES"/>
        </w:rPr>
        <w:t xml:space="preserve"> riesgo de</w:t>
      </w:r>
      <w:r w:rsidR="003D5DCE">
        <w:rPr>
          <w:rFonts w:eastAsia="Times New Roman" w:cs="Arial"/>
          <w:lang w:eastAsia="es-ES"/>
        </w:rPr>
        <w:t xml:space="preserve"> utiliza</w:t>
      </w:r>
      <w:r w:rsidR="00EA4566">
        <w:rPr>
          <w:rFonts w:eastAsia="Times New Roman" w:cs="Arial"/>
          <w:lang w:eastAsia="es-ES"/>
        </w:rPr>
        <w:t>r</w:t>
      </w:r>
      <w:r w:rsidR="003D5DCE">
        <w:rPr>
          <w:rFonts w:eastAsia="Times New Roman" w:cs="Arial"/>
          <w:lang w:eastAsia="es-ES"/>
        </w:rPr>
        <w:t>los</w:t>
      </w:r>
      <w:r w:rsidR="00EA4566">
        <w:rPr>
          <w:rFonts w:eastAsia="Times New Roman" w:cs="Arial"/>
          <w:lang w:eastAsia="es-ES"/>
        </w:rPr>
        <w:t xml:space="preserve"> </w:t>
      </w:r>
      <w:r w:rsidR="003D5DCE">
        <w:rPr>
          <w:rFonts w:eastAsia="Times New Roman" w:cs="Arial"/>
          <w:lang w:eastAsia="es-ES"/>
        </w:rPr>
        <w:t>con</w:t>
      </w:r>
      <w:r w:rsidR="0072656C">
        <w:rPr>
          <w:rFonts w:eastAsia="Times New Roman" w:cs="Arial"/>
          <w:lang w:eastAsia="es-ES"/>
        </w:rPr>
        <w:t xml:space="preserve"> propósito</w:t>
      </w:r>
      <w:r w:rsidR="00EA4566">
        <w:rPr>
          <w:rFonts w:eastAsia="Times New Roman" w:cs="Arial"/>
          <w:lang w:eastAsia="es-ES"/>
        </w:rPr>
        <w:t>s</w:t>
      </w:r>
      <w:r w:rsidR="0072656C">
        <w:rPr>
          <w:rFonts w:eastAsia="Times New Roman" w:cs="Arial"/>
          <w:lang w:eastAsia="es-ES"/>
        </w:rPr>
        <w:t xml:space="preserve"> diferente</w:t>
      </w:r>
      <w:r w:rsidR="00EA4566">
        <w:rPr>
          <w:rFonts w:eastAsia="Times New Roman" w:cs="Arial"/>
          <w:lang w:eastAsia="es-ES"/>
        </w:rPr>
        <w:t>s</w:t>
      </w:r>
      <w:r w:rsidR="0072656C">
        <w:rPr>
          <w:rFonts w:eastAsia="Times New Roman" w:cs="Arial"/>
          <w:lang w:eastAsia="es-ES"/>
        </w:rPr>
        <w:t xml:space="preserve"> para el que fueron recopilados</w:t>
      </w:r>
      <w:r w:rsidR="001A040F">
        <w:rPr>
          <w:rFonts w:eastAsia="Times New Roman" w:cs="Arial"/>
          <w:lang w:eastAsia="es-ES"/>
        </w:rPr>
        <w:t xml:space="preserve"> y usados en el presente </w:t>
      </w:r>
      <w:r w:rsidR="00EA4566">
        <w:rPr>
          <w:rFonts w:eastAsia="Times New Roman" w:cs="Arial"/>
          <w:lang w:eastAsia="es-ES"/>
        </w:rPr>
        <w:t>trabajo</w:t>
      </w:r>
      <w:r w:rsidR="001A040F">
        <w:rPr>
          <w:rFonts w:eastAsia="Times New Roman" w:cs="Arial"/>
          <w:lang w:eastAsia="es-ES"/>
        </w:rPr>
        <w:t xml:space="preserve">. Con lo anterior </w:t>
      </w:r>
      <w:r>
        <w:rPr>
          <w:rFonts w:eastAsia="Times New Roman" w:cs="Arial"/>
          <w:lang w:eastAsia="es-ES"/>
        </w:rPr>
        <w:t>el reglamento de protección</w:t>
      </w:r>
      <w:r w:rsidR="001A040F">
        <w:rPr>
          <w:rFonts w:eastAsia="Times New Roman" w:cs="Arial"/>
          <w:lang w:eastAsia="es-ES"/>
        </w:rPr>
        <w:t xml:space="preserve"> y privacidad de</w:t>
      </w:r>
      <w:r>
        <w:rPr>
          <w:rFonts w:eastAsia="Times New Roman" w:cs="Arial"/>
          <w:lang w:eastAsia="es-ES"/>
        </w:rPr>
        <w:t xml:space="preserve"> datos</w:t>
      </w:r>
      <w:r w:rsidR="001A040F">
        <w:rPr>
          <w:rFonts w:eastAsia="Times New Roman" w:cs="Arial"/>
          <w:lang w:eastAsia="es-ES"/>
        </w:rPr>
        <w:t xml:space="preserve"> personales</w:t>
      </w:r>
      <w:r>
        <w:rPr>
          <w:rFonts w:eastAsia="Times New Roman" w:cs="Arial"/>
          <w:lang w:eastAsia="es-ES"/>
        </w:rPr>
        <w:t xml:space="preserve"> no aplica, de igual manera cabe mencionar que </w:t>
      </w:r>
      <w:r w:rsidR="002809ED">
        <w:rPr>
          <w:rFonts w:eastAsia="Times New Roman" w:cs="Arial"/>
          <w:lang w:eastAsia="es-ES"/>
        </w:rPr>
        <w:t xml:space="preserve">en </w:t>
      </w:r>
      <w:r>
        <w:rPr>
          <w:rFonts w:eastAsia="Times New Roman" w:cs="Arial"/>
          <w:lang w:eastAsia="es-ES"/>
        </w:rPr>
        <w:t xml:space="preserve">el acceso al repositorio de imágenes </w:t>
      </w:r>
      <w:r w:rsidR="001A040F">
        <w:rPr>
          <w:rFonts w:eastAsia="Times New Roman" w:cs="Arial"/>
          <w:lang w:eastAsia="es-ES"/>
        </w:rPr>
        <w:t>médicas</w:t>
      </w:r>
      <w:r>
        <w:rPr>
          <w:rFonts w:eastAsia="Times New Roman" w:cs="Arial"/>
          <w:lang w:eastAsia="es-ES"/>
        </w:rPr>
        <w:t xml:space="preserve"> de ADNI</w:t>
      </w:r>
      <w:r w:rsidR="001A040F">
        <w:rPr>
          <w:rFonts w:eastAsia="Times New Roman" w:cs="Arial"/>
          <w:lang w:eastAsia="es-ES"/>
        </w:rPr>
        <w:t xml:space="preserve"> </w:t>
      </w:r>
      <w:r w:rsidR="002809ED">
        <w:rPr>
          <w:rFonts w:eastAsia="Times New Roman" w:cs="Arial"/>
          <w:lang w:eastAsia="es-ES"/>
        </w:rPr>
        <w:t>se cumplió con los siguientes términos:</w:t>
      </w:r>
    </w:p>
    <w:p w14:paraId="09937BD4" w14:textId="77777777" w:rsidR="002809ED" w:rsidRDefault="002809ED" w:rsidP="008456D3">
      <w:pPr>
        <w:tabs>
          <w:tab w:val="right" w:pos="9498"/>
        </w:tabs>
        <w:spacing w:after="0"/>
        <w:rPr>
          <w:rFonts w:eastAsia="Times New Roman" w:cs="Arial"/>
          <w:lang w:eastAsia="es-ES"/>
        </w:rPr>
      </w:pPr>
    </w:p>
    <w:p w14:paraId="60E11D11" w14:textId="14B93FF3" w:rsidR="002809ED" w:rsidRPr="002809ED" w:rsidRDefault="002809ED" w:rsidP="0084664E">
      <w:pPr>
        <w:pStyle w:val="ListParagraph"/>
        <w:numPr>
          <w:ilvl w:val="0"/>
          <w:numId w:val="47"/>
        </w:numPr>
        <w:tabs>
          <w:tab w:val="right" w:pos="9498"/>
        </w:tabs>
        <w:spacing w:after="0" w:line="360" w:lineRule="auto"/>
        <w:ind w:left="714" w:hanging="357"/>
        <w:jc w:val="both"/>
        <w:rPr>
          <w:rFonts w:eastAsia="Times New Roman" w:cs="Arial"/>
          <w:lang w:eastAsia="es-ES"/>
        </w:rPr>
      </w:pPr>
      <w:commentRangeStart w:id="201"/>
      <w:r w:rsidRPr="002809ED">
        <w:rPr>
          <w:rFonts w:eastAsia="Times New Roman" w:cs="Arial"/>
          <w:lang w:eastAsia="es-ES"/>
        </w:rPr>
        <w:t xml:space="preserve">Recibiré </w:t>
      </w:r>
      <w:commentRangeEnd w:id="201"/>
      <w:r w:rsidR="002516AA">
        <w:rPr>
          <w:rStyle w:val="CommentReference"/>
          <w:rFonts w:eastAsiaTheme="minorHAnsi" w:cstheme="minorBidi"/>
          <w:lang w:val="es-ES_tradnl"/>
        </w:rPr>
        <w:commentReference w:id="201"/>
      </w:r>
      <w:r w:rsidRPr="002809ED">
        <w:rPr>
          <w:rFonts w:eastAsia="Times New Roman" w:cs="Arial"/>
          <w:lang w:eastAsia="es-ES"/>
        </w:rPr>
        <w:t xml:space="preserve">acceso a datos </w:t>
      </w:r>
      <w:commentRangeStart w:id="202"/>
      <w:r w:rsidRPr="002809ED">
        <w:rPr>
          <w:rFonts w:eastAsia="Times New Roman" w:cs="Arial"/>
          <w:lang w:eastAsia="es-ES"/>
        </w:rPr>
        <w:t>des</w:t>
      </w:r>
      <w:r>
        <w:rPr>
          <w:rFonts w:eastAsia="Times New Roman" w:cs="Arial"/>
          <w:lang w:eastAsia="es-ES"/>
        </w:rPr>
        <w:t xml:space="preserve"> </w:t>
      </w:r>
      <w:commentRangeEnd w:id="202"/>
      <w:r w:rsidR="002516AA">
        <w:rPr>
          <w:rStyle w:val="CommentReference"/>
          <w:rFonts w:eastAsiaTheme="minorHAnsi" w:cstheme="minorBidi"/>
          <w:lang w:val="es-ES_tradnl"/>
        </w:rPr>
        <w:commentReference w:id="202"/>
      </w:r>
      <w:r w:rsidRPr="002809ED">
        <w:rPr>
          <w:rFonts w:eastAsia="Times New Roman" w:cs="Arial"/>
          <w:lang w:eastAsia="es-ES"/>
        </w:rPr>
        <w:t>identificados y no intentaré establecer la identidad ni intentaré ponerme en contacto con ninguno de los sujetos de ADNI.</w:t>
      </w:r>
    </w:p>
    <w:p w14:paraId="37250233" w14:textId="73F2CC59" w:rsidR="002809ED" w:rsidRPr="002809ED" w:rsidRDefault="002809ED" w:rsidP="0084664E">
      <w:pPr>
        <w:pStyle w:val="ListParagraph"/>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No intentaré hacer contacto directo con los IP de ADNI o el personal en los sitios con respecto a los resultados específicos de sujetos individuales.</w:t>
      </w:r>
    </w:p>
    <w:p w14:paraId="21D21D05" w14:textId="7968EFDD" w:rsidR="002809ED" w:rsidRPr="002809ED" w:rsidRDefault="002809ED" w:rsidP="0084664E">
      <w:pPr>
        <w:pStyle w:val="ListParagraph"/>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No divulgaré más estos datos más allá de los usos descritos en este acuerdo y mi aplicación de uso de datos y entiendo que la redistribución de datos de cualquier manera está prohibida.</w:t>
      </w:r>
    </w:p>
    <w:p w14:paraId="14B00F07" w14:textId="4CAB4FD3" w:rsidR="002809ED" w:rsidRPr="002809ED" w:rsidRDefault="002809ED" w:rsidP="0084664E">
      <w:pPr>
        <w:pStyle w:val="ListParagraph"/>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Requeriré que cualquier miembro de mi equipo que utilice estos datos, o cualquier persona con quien comparta estos datos, cumpla con este acuerdo de uso de datos.</w:t>
      </w:r>
    </w:p>
    <w:p w14:paraId="413D3A96" w14:textId="06208F38" w:rsidR="002809ED" w:rsidRPr="002809ED" w:rsidRDefault="002809ED" w:rsidP="0084664E">
      <w:pPr>
        <w:pStyle w:val="ListParagraph"/>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Proporcionaré con precisión la información solicitada para las personas que utilizarán estos datos y los análisis que se planifican utilizando estos datos.</w:t>
      </w:r>
    </w:p>
    <w:p w14:paraId="64FD6B6D" w14:textId="249B08F7" w:rsidR="002809ED" w:rsidRPr="002809ED" w:rsidRDefault="002809ED" w:rsidP="0084664E">
      <w:pPr>
        <w:pStyle w:val="ListParagraph"/>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Responderé con prontitud y precisión a las solicitudes anuales para actualizar esta información.</w:t>
      </w:r>
    </w:p>
    <w:p w14:paraId="179F902A" w14:textId="78E88BA9" w:rsidR="005C7AF6" w:rsidRPr="002809ED" w:rsidRDefault="002809ED" w:rsidP="0084664E">
      <w:pPr>
        <w:pStyle w:val="ListParagraph"/>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Cumpliré con las normas y reglamentos impuestos por mi institución y su junta de revisión institucional al solicitar estos datos.</w:t>
      </w:r>
      <w:r w:rsidR="005C7AF6" w:rsidRPr="002809ED">
        <w:rPr>
          <w:rFonts w:eastAsia="Times New Roman" w:cs="Arial"/>
          <w:lang w:eastAsia="es-ES"/>
        </w:rPr>
        <w:t xml:space="preserve"> </w:t>
      </w:r>
    </w:p>
    <w:p w14:paraId="02E34A32" w14:textId="77777777" w:rsidR="005205F3" w:rsidRDefault="005205F3" w:rsidP="008456D3">
      <w:pPr>
        <w:tabs>
          <w:tab w:val="right" w:pos="9498"/>
        </w:tabs>
        <w:spacing w:after="0"/>
        <w:rPr>
          <w:rFonts w:eastAsia="Times New Roman" w:cs="Arial"/>
          <w:lang w:eastAsia="es-ES"/>
        </w:rPr>
      </w:pPr>
    </w:p>
    <w:p w14:paraId="6F1C18E9" w14:textId="59F83664" w:rsidR="00A52572" w:rsidRDefault="008456D3" w:rsidP="008456D3">
      <w:pPr>
        <w:tabs>
          <w:tab w:val="right" w:pos="9498"/>
        </w:tabs>
        <w:spacing w:after="0"/>
        <w:rPr>
          <w:rFonts w:eastAsia="Times New Roman" w:cs="Arial"/>
          <w:lang w:eastAsia="es-ES"/>
        </w:rPr>
      </w:pPr>
      <w:r w:rsidRPr="00A52572">
        <w:rPr>
          <w:rFonts w:eastAsia="Times New Roman" w:cs="Arial"/>
          <w:lang w:eastAsia="es-ES"/>
        </w:rPr>
        <w:lastRenderedPageBreak/>
        <w:t>Se utilizará la metodología CRISP-DM (</w:t>
      </w:r>
      <w:r w:rsidRPr="00A52572">
        <w:rPr>
          <w:rFonts w:eastAsia="Times New Roman" w:cs="Arial"/>
          <w:lang w:val="es-ES" w:eastAsia="es-ES"/>
        </w:rPr>
        <w:t xml:space="preserve">Cross – </w:t>
      </w:r>
      <w:proofErr w:type="spellStart"/>
      <w:r w:rsidRPr="00A52572">
        <w:rPr>
          <w:rFonts w:eastAsia="Times New Roman" w:cs="Arial"/>
          <w:lang w:val="es-ES" w:eastAsia="es-ES"/>
        </w:rPr>
        <w:t>Industry</w:t>
      </w:r>
      <w:proofErr w:type="spellEnd"/>
      <w:r w:rsidRPr="00A52572">
        <w:rPr>
          <w:rFonts w:eastAsia="Times New Roman" w:cs="Arial"/>
          <w:lang w:val="es-ES" w:eastAsia="es-ES"/>
        </w:rPr>
        <w:t xml:space="preserve"> Standard </w:t>
      </w:r>
      <w:proofErr w:type="spellStart"/>
      <w:r w:rsidRPr="00A52572">
        <w:rPr>
          <w:rFonts w:eastAsia="Times New Roman" w:cs="Arial"/>
          <w:lang w:val="es-ES" w:eastAsia="es-ES"/>
        </w:rPr>
        <w:t>Process</w:t>
      </w:r>
      <w:proofErr w:type="spellEnd"/>
      <w:r w:rsidRPr="00A52572">
        <w:rPr>
          <w:rFonts w:eastAsia="Times New Roman" w:cs="Arial"/>
          <w:lang w:val="es-ES" w:eastAsia="es-ES"/>
        </w:rPr>
        <w:t xml:space="preserve"> </w:t>
      </w:r>
      <w:proofErr w:type="spellStart"/>
      <w:r w:rsidRPr="00A52572">
        <w:rPr>
          <w:rFonts w:eastAsia="Times New Roman" w:cs="Arial"/>
          <w:lang w:val="es-ES" w:eastAsia="es-ES"/>
        </w:rPr>
        <w:t>for</w:t>
      </w:r>
      <w:proofErr w:type="spellEnd"/>
      <w:r w:rsidRPr="00A52572">
        <w:rPr>
          <w:rFonts w:eastAsia="Times New Roman" w:cs="Arial"/>
          <w:lang w:val="es-ES" w:eastAsia="es-ES"/>
        </w:rPr>
        <w:t xml:space="preserve"> Data </w:t>
      </w:r>
      <w:proofErr w:type="spellStart"/>
      <w:r w:rsidRPr="00A52572">
        <w:rPr>
          <w:rFonts w:eastAsia="Times New Roman" w:cs="Arial"/>
          <w:lang w:val="es-ES" w:eastAsia="es-ES"/>
        </w:rPr>
        <w:t>Mining</w:t>
      </w:r>
      <w:proofErr w:type="spellEnd"/>
      <w:r w:rsidRPr="00A52572">
        <w:rPr>
          <w:rFonts w:eastAsia="Times New Roman" w:cs="Arial"/>
          <w:lang w:eastAsia="es-ES"/>
        </w:rPr>
        <w:t xml:space="preserve">), la cual </w:t>
      </w:r>
      <w:r w:rsidR="001747E3">
        <w:rPr>
          <w:rFonts w:eastAsia="Times New Roman" w:cs="Arial"/>
          <w:lang w:eastAsia="es-ES"/>
        </w:rPr>
        <w:t>emplea</w:t>
      </w:r>
      <w:r w:rsidRPr="00A52572">
        <w:rPr>
          <w:rFonts w:eastAsia="Times New Roman" w:cs="Arial"/>
          <w:lang w:eastAsia="es-ES"/>
        </w:rPr>
        <w:t xml:space="preserve"> una hoja de ruta de los estándares de la industria de la minería de datos para la gestión de proyectos</w:t>
      </w:r>
      <w:r w:rsidR="00F5044B">
        <w:rPr>
          <w:rFonts w:eastAsia="Times New Roman" w:cs="Arial"/>
          <w:lang w:eastAsia="es-ES"/>
        </w:rPr>
        <w:t xml:space="preserve"> (Figura 7)</w:t>
      </w:r>
      <w:r w:rsidRPr="00A52572">
        <w:rPr>
          <w:rFonts w:eastAsia="Times New Roman" w:cs="Arial"/>
          <w:lang w:eastAsia="es-ES"/>
        </w:rPr>
        <w:t>. Esta metodología bien probada en los años 90 todavía se usa en aproximadamente el 86% de los proyectos de monería de datos y consta de seis pasos que no necesariamente deben seguir el mismo orden</w:t>
      </w:r>
      <w:r w:rsidR="00A52572">
        <w:rPr>
          <w:rFonts w:eastAsia="Times New Roman" w:cs="Arial"/>
          <w:lang w:eastAsia="es-ES"/>
        </w:rPr>
        <w:t xml:space="preserve"> </w:t>
      </w:r>
      <w:sdt>
        <w:sdtPr>
          <w:rPr>
            <w:rFonts w:eastAsia="Times New Roman" w:cs="Arial"/>
            <w:lang w:eastAsia="es-ES"/>
          </w:rPr>
          <w:id w:val="-1951158776"/>
          <w:citation/>
        </w:sdtPr>
        <w:sdtEndPr/>
        <w:sdtContent>
          <w:r w:rsidR="00341773">
            <w:rPr>
              <w:rFonts w:eastAsia="Times New Roman" w:cs="Arial"/>
              <w:lang w:eastAsia="es-ES"/>
            </w:rPr>
            <w:fldChar w:fldCharType="begin"/>
          </w:r>
          <w:r w:rsidR="00341773">
            <w:rPr>
              <w:rFonts w:eastAsia="Times New Roman" w:cs="Arial"/>
              <w:lang w:val="es-CO" w:eastAsia="es-ES"/>
            </w:rPr>
            <w:instrText xml:space="preserve"> CITATION Rea21 \l 9226 </w:instrText>
          </w:r>
          <w:r w:rsidR="00341773">
            <w:rPr>
              <w:rFonts w:eastAsia="Times New Roman" w:cs="Arial"/>
              <w:lang w:eastAsia="es-ES"/>
            </w:rPr>
            <w:fldChar w:fldCharType="separate"/>
          </w:r>
          <w:r w:rsidR="00645AE7" w:rsidRPr="00645AE7">
            <w:rPr>
              <w:rFonts w:eastAsia="Times New Roman" w:cs="Arial"/>
              <w:noProof/>
              <w:lang w:val="es-CO" w:eastAsia="es-ES"/>
            </w:rPr>
            <w:t>(Reads, 2021)</w:t>
          </w:r>
          <w:r w:rsidR="00341773">
            <w:rPr>
              <w:rFonts w:eastAsia="Times New Roman" w:cs="Arial"/>
              <w:lang w:eastAsia="es-ES"/>
            </w:rPr>
            <w:fldChar w:fldCharType="end"/>
          </w:r>
        </w:sdtContent>
      </w:sdt>
    </w:p>
    <w:p w14:paraId="3C6EEAF4" w14:textId="77777777" w:rsidR="008456D3" w:rsidRPr="009A2673" w:rsidRDefault="008456D3" w:rsidP="008456D3">
      <w:pPr>
        <w:spacing w:after="0" w:line="240" w:lineRule="auto"/>
        <w:rPr>
          <w:rFonts w:ascii="Times New Roman" w:eastAsia="Times New Roman" w:hAnsi="Times New Roman" w:cs="Times New Roman"/>
          <w:sz w:val="24"/>
          <w:szCs w:val="24"/>
        </w:rPr>
      </w:pPr>
    </w:p>
    <w:p w14:paraId="06386717" w14:textId="77777777" w:rsidR="008456D3" w:rsidRDefault="008456D3" w:rsidP="008456D3">
      <w:pPr>
        <w:spacing w:after="0" w:line="240" w:lineRule="auto"/>
        <w:jc w:val="center"/>
        <w:rPr>
          <w:rFonts w:ascii="Times New Roman" w:eastAsia="Times New Roman" w:hAnsi="Times New Roman" w:cs="Times New Roman"/>
          <w:sz w:val="24"/>
          <w:szCs w:val="24"/>
        </w:rPr>
      </w:pPr>
      <w:r w:rsidRPr="009A2673">
        <w:rPr>
          <w:rFonts w:ascii="Times New Roman" w:eastAsia="Times New Roman" w:hAnsi="Times New Roman" w:cs="Times New Roman"/>
          <w:sz w:val="24"/>
          <w:szCs w:val="24"/>
        </w:rPr>
        <w:fldChar w:fldCharType="begin"/>
      </w:r>
      <w:r w:rsidRPr="009A2673">
        <w:rPr>
          <w:rFonts w:ascii="Times New Roman" w:eastAsia="Times New Roman" w:hAnsi="Times New Roman" w:cs="Times New Roman"/>
          <w:sz w:val="24"/>
          <w:szCs w:val="24"/>
        </w:rPr>
        <w:instrText xml:space="preserve"> INCLUDEPICTURE "https://ruchareads.files.wordpress.com/2021/03/dbdfyu3uaaaohxj-3.png" \* MERGEFORMATINET </w:instrText>
      </w:r>
      <w:r w:rsidRPr="009A2673">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INCLUDEPICTURE  "https://ruchareads.files.wordpress.com/2021/03/dbdfyu3uaaaohxj-3.png" \* MERGEFORMATINET </w:instrText>
      </w:r>
      <w:r>
        <w:rPr>
          <w:rFonts w:ascii="Times New Roman" w:eastAsia="Times New Roman" w:hAnsi="Times New Roman" w:cs="Times New Roman"/>
          <w:noProof/>
          <w:sz w:val="24"/>
          <w:szCs w:val="24"/>
        </w:rPr>
        <w:fldChar w:fldCharType="separate"/>
      </w:r>
      <w:r w:rsidRPr="00241C59">
        <w:rPr>
          <w:rFonts w:ascii="Times New Roman" w:eastAsia="Times New Roman" w:hAnsi="Times New Roman" w:cs="Times New Roman"/>
          <w:noProof/>
          <w:sz w:val="24"/>
          <w:szCs w:val="24"/>
        </w:rPr>
        <w:drawing>
          <wp:inline distT="0" distB="0" distL="0" distR="0" wp14:anchorId="25E329D8" wp14:editId="100D601D">
            <wp:extent cx="3962400" cy="3733800"/>
            <wp:effectExtent l="0" t="0" r="0" b="0"/>
            <wp:docPr id="216" name="Picture 183" descr="1 : CRISP DM Framework – Rucha T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1 : CRISP DM Framework – Rucha Tare"/>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2400" cy="3733800"/>
                    </a:xfrm>
                    <a:prstGeom prst="rect">
                      <a:avLst/>
                    </a:prstGeom>
                    <a:noFill/>
                    <a:ln>
                      <a:noFill/>
                    </a:ln>
                  </pic:spPr>
                </pic:pic>
              </a:graphicData>
            </a:graphic>
          </wp:inline>
        </w:drawing>
      </w:r>
      <w:r>
        <w:rPr>
          <w:rFonts w:ascii="Times New Roman" w:eastAsia="Times New Roman" w:hAnsi="Times New Roman" w:cs="Times New Roman"/>
          <w:noProof/>
          <w:sz w:val="24"/>
          <w:szCs w:val="24"/>
        </w:rPr>
        <w:fldChar w:fldCharType="end"/>
      </w:r>
      <w:r w:rsidRPr="009A2673">
        <w:rPr>
          <w:rFonts w:ascii="Times New Roman" w:eastAsia="Times New Roman" w:hAnsi="Times New Roman" w:cs="Times New Roman"/>
          <w:sz w:val="24"/>
          <w:szCs w:val="24"/>
        </w:rPr>
        <w:fldChar w:fldCharType="end"/>
      </w:r>
    </w:p>
    <w:p w14:paraId="3CD785AB" w14:textId="77777777" w:rsidR="008456D3" w:rsidRDefault="008456D3" w:rsidP="008456D3">
      <w:pPr>
        <w:spacing w:after="0" w:line="240" w:lineRule="auto"/>
        <w:jc w:val="center"/>
        <w:rPr>
          <w:rFonts w:ascii="Times New Roman" w:eastAsia="Times New Roman" w:hAnsi="Times New Roman" w:cs="Times New Roman"/>
          <w:sz w:val="24"/>
          <w:szCs w:val="24"/>
        </w:rPr>
      </w:pPr>
    </w:p>
    <w:p w14:paraId="32AE1EE6" w14:textId="52C7B43F" w:rsidR="001747E3" w:rsidRPr="0097234D" w:rsidRDefault="0097234D" w:rsidP="00B059BE">
      <w:pPr>
        <w:pStyle w:val="Caption"/>
        <w:jc w:val="center"/>
        <w:rPr>
          <w:rFonts w:eastAsia="Times New Roman" w:cs="Arial"/>
          <w:b/>
          <w:bCs/>
          <w:i w:val="0"/>
          <w:iCs w:val="0"/>
          <w:sz w:val="22"/>
          <w:szCs w:val="22"/>
          <w:lang w:eastAsia="es-ES"/>
        </w:rPr>
      </w:pPr>
      <w:bookmarkStart w:id="203" w:name="_Toc107950782"/>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7</w:t>
      </w:r>
      <w:r w:rsidRPr="0097234D">
        <w:rPr>
          <w:b/>
          <w:bCs/>
          <w:i w:val="0"/>
          <w:iCs w:val="0"/>
          <w:sz w:val="22"/>
          <w:szCs w:val="22"/>
        </w:rPr>
        <w:fldChar w:fldCharType="end"/>
      </w:r>
      <w:r w:rsidR="00534150" w:rsidRPr="0097234D">
        <w:rPr>
          <w:rFonts w:eastAsia="Times New Roman" w:cs="Arial"/>
          <w:b/>
          <w:bCs/>
          <w:i w:val="0"/>
          <w:iCs w:val="0"/>
          <w:sz w:val="22"/>
          <w:szCs w:val="22"/>
          <w:lang w:eastAsia="es-ES"/>
        </w:rPr>
        <w:t xml:space="preserve">. </w:t>
      </w:r>
      <w:r w:rsidR="00534150" w:rsidRPr="0097234D">
        <w:rPr>
          <w:rFonts w:eastAsia="Times New Roman" w:cs="Arial"/>
          <w:i w:val="0"/>
          <w:iCs w:val="0"/>
          <w:sz w:val="22"/>
          <w:szCs w:val="22"/>
          <w:lang w:eastAsia="es-ES"/>
        </w:rPr>
        <w:t>Diagrama de los pasos a seguir en la metodología CRISP-DM</w:t>
      </w:r>
      <w:r w:rsidR="001747E3" w:rsidRPr="0097234D">
        <w:rPr>
          <w:rFonts w:eastAsia="Times New Roman" w:cs="Arial"/>
          <w:b/>
          <w:bCs/>
          <w:i w:val="0"/>
          <w:iCs w:val="0"/>
          <w:sz w:val="22"/>
          <w:szCs w:val="22"/>
          <w:lang w:eastAsia="es-ES"/>
        </w:rPr>
        <w:t xml:space="preserve"> </w:t>
      </w:r>
      <w:sdt>
        <w:sdtPr>
          <w:rPr>
            <w:rFonts w:eastAsia="Times New Roman" w:cs="Arial"/>
            <w:b/>
            <w:bCs/>
            <w:i w:val="0"/>
            <w:iCs w:val="0"/>
            <w:sz w:val="22"/>
            <w:szCs w:val="22"/>
            <w:lang w:eastAsia="es-ES"/>
          </w:rPr>
          <w:id w:val="-247735389"/>
          <w:citation/>
        </w:sdtPr>
        <w:sdtEndPr/>
        <w:sdtContent>
          <w:r w:rsidR="001747E3" w:rsidRPr="0097234D">
            <w:rPr>
              <w:rFonts w:eastAsia="Times New Roman" w:cs="Arial"/>
              <w:b/>
              <w:bCs/>
              <w:i w:val="0"/>
              <w:iCs w:val="0"/>
              <w:sz w:val="22"/>
              <w:szCs w:val="22"/>
              <w:lang w:eastAsia="es-ES"/>
            </w:rPr>
            <w:fldChar w:fldCharType="begin"/>
          </w:r>
          <w:r w:rsidR="001747E3" w:rsidRPr="0097234D">
            <w:rPr>
              <w:rFonts w:eastAsia="Times New Roman" w:cs="Arial"/>
              <w:b/>
              <w:bCs/>
              <w:i w:val="0"/>
              <w:iCs w:val="0"/>
              <w:sz w:val="22"/>
              <w:szCs w:val="22"/>
              <w:lang w:val="es-CO" w:eastAsia="es-ES"/>
            </w:rPr>
            <w:instrText xml:space="preserve"> CITATION Rea21 \l 9226 </w:instrText>
          </w:r>
          <w:r w:rsidR="001747E3" w:rsidRPr="0097234D">
            <w:rPr>
              <w:rFonts w:eastAsia="Times New Roman" w:cs="Arial"/>
              <w:b/>
              <w:bCs/>
              <w:i w:val="0"/>
              <w:iCs w:val="0"/>
              <w:sz w:val="22"/>
              <w:szCs w:val="22"/>
              <w:lang w:eastAsia="es-ES"/>
            </w:rPr>
            <w:fldChar w:fldCharType="separate"/>
          </w:r>
          <w:r w:rsidR="00645AE7" w:rsidRPr="00645AE7">
            <w:rPr>
              <w:rFonts w:eastAsia="Times New Roman" w:cs="Arial"/>
              <w:noProof/>
              <w:sz w:val="22"/>
              <w:szCs w:val="22"/>
              <w:lang w:val="es-CO" w:eastAsia="es-ES"/>
            </w:rPr>
            <w:t>(Reads, 2021)</w:t>
          </w:r>
          <w:r w:rsidR="001747E3" w:rsidRPr="0097234D">
            <w:rPr>
              <w:rFonts w:eastAsia="Times New Roman" w:cs="Arial"/>
              <w:b/>
              <w:bCs/>
              <w:i w:val="0"/>
              <w:iCs w:val="0"/>
              <w:sz w:val="22"/>
              <w:szCs w:val="22"/>
              <w:lang w:eastAsia="es-ES"/>
            </w:rPr>
            <w:fldChar w:fldCharType="end"/>
          </w:r>
        </w:sdtContent>
      </w:sdt>
      <w:bookmarkEnd w:id="203"/>
    </w:p>
    <w:p w14:paraId="2EB1897B" w14:textId="77777777" w:rsidR="00E77973" w:rsidRDefault="00E77973" w:rsidP="007D117A">
      <w:pPr>
        <w:tabs>
          <w:tab w:val="right" w:pos="9498"/>
        </w:tabs>
        <w:spacing w:before="240" w:after="120"/>
        <w:rPr>
          <w:rFonts w:eastAsia="Times New Roman" w:cs="Arial"/>
          <w:b/>
          <w:bCs/>
          <w:lang w:eastAsia="es-ES"/>
        </w:rPr>
      </w:pPr>
    </w:p>
    <w:p w14:paraId="5FADC98C" w14:textId="70EF7D94"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Paso 1. Entendimiento necesidad del negocio</w:t>
      </w:r>
    </w:p>
    <w:p w14:paraId="618A8522" w14:textId="7C280CA3" w:rsidR="00B55BD2"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(clientes, analistas, comerciales, propietarios del producto y expertos del dominio).</w:t>
      </w:r>
      <w:r w:rsidR="001747E3">
        <w:rPr>
          <w:rFonts w:eastAsia="Times New Roman" w:cs="Arial"/>
          <w:lang w:eastAsia="es-ES"/>
        </w:rPr>
        <w:t xml:space="preserve"> Al respecto, p</w:t>
      </w:r>
      <w:r>
        <w:rPr>
          <w:rFonts w:eastAsia="Times New Roman" w:cs="Arial"/>
          <w:lang w:eastAsia="es-ES"/>
        </w:rPr>
        <w:t>ara el desarrollo y entendimiento de este proyecto se efectuaron reuniones con un profesional de neuro radiología, quien expuso las principales necesidades y oportunidades de mejora en el campo, una vez entendida la necesidad, se lleva a cabo una búsqueda e investigación la cual se refleja en el contexto y estado del arte del presente documento, se levantan una serie de requisitos funcionales y no funcionales del sistema propuesto, y por último se definen los objetivos y metodología del proyecto.</w:t>
      </w:r>
    </w:p>
    <w:p w14:paraId="2779BEEE" w14:textId="77777777" w:rsidR="00FC44FA" w:rsidRDefault="00FC44FA" w:rsidP="008456D3">
      <w:pPr>
        <w:tabs>
          <w:tab w:val="right" w:pos="9498"/>
        </w:tabs>
        <w:spacing w:after="0"/>
        <w:rPr>
          <w:rFonts w:eastAsia="Times New Roman" w:cs="Arial"/>
          <w:lang w:eastAsia="es-ES"/>
        </w:rPr>
      </w:pPr>
    </w:p>
    <w:p w14:paraId="34B12456" w14:textId="3A17946E"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lastRenderedPageBreak/>
        <w:t xml:space="preserve">Paso </w:t>
      </w:r>
      <w:r>
        <w:rPr>
          <w:rFonts w:eastAsia="Times New Roman" w:cs="Arial"/>
          <w:b/>
          <w:bCs/>
          <w:lang w:eastAsia="es-ES"/>
        </w:rPr>
        <w:t>2</w:t>
      </w:r>
      <w:r w:rsidRPr="00F32B0E">
        <w:rPr>
          <w:rFonts w:eastAsia="Times New Roman" w:cs="Arial"/>
          <w:b/>
          <w:bCs/>
          <w:lang w:eastAsia="es-ES"/>
        </w:rPr>
        <w:t xml:space="preserve">. </w:t>
      </w:r>
      <w:r>
        <w:rPr>
          <w:rFonts w:eastAsia="Times New Roman" w:cs="Arial"/>
          <w:b/>
          <w:bCs/>
          <w:lang w:eastAsia="es-ES"/>
        </w:rPr>
        <w:t>Comprensión de los datos</w:t>
      </w:r>
    </w:p>
    <w:p w14:paraId="0ACBD282" w14:textId="6AB01886" w:rsidR="008456D3" w:rsidRDefault="008456D3" w:rsidP="008456D3">
      <w:pPr>
        <w:tabs>
          <w:tab w:val="right" w:pos="9498"/>
        </w:tabs>
        <w:spacing w:after="0"/>
        <w:rPr>
          <w:rFonts w:eastAsia="Times New Roman" w:cs="Arial"/>
          <w:lang w:eastAsia="es-ES"/>
        </w:rPr>
      </w:pPr>
      <w:r>
        <w:rPr>
          <w:rFonts w:eastAsia="Times New Roman" w:cs="Arial"/>
          <w:lang w:eastAsia="es-ES"/>
        </w:rPr>
        <w:t>E</w:t>
      </w:r>
      <w:r w:rsidR="001747E3">
        <w:rPr>
          <w:rFonts w:eastAsia="Times New Roman" w:cs="Arial"/>
          <w:lang w:eastAsia="es-ES"/>
        </w:rPr>
        <w:t>ste</w:t>
      </w:r>
      <w:r>
        <w:rPr>
          <w:rFonts w:eastAsia="Times New Roman" w:cs="Arial"/>
          <w:lang w:eastAsia="es-ES"/>
        </w:rPr>
        <w:t xml:space="preserve"> paso </w:t>
      </w:r>
      <w:r w:rsidR="001747E3">
        <w:rPr>
          <w:rFonts w:eastAsia="Times New Roman" w:cs="Arial"/>
          <w:lang w:eastAsia="es-ES"/>
        </w:rPr>
        <w:t>s</w:t>
      </w:r>
      <w:r>
        <w:rPr>
          <w:rFonts w:eastAsia="Times New Roman" w:cs="Arial"/>
          <w:lang w:eastAsia="es-ES"/>
        </w:rPr>
        <w:t>e</w:t>
      </w:r>
      <w:r w:rsidR="001747E3">
        <w:rPr>
          <w:rFonts w:eastAsia="Times New Roman" w:cs="Arial"/>
          <w:lang w:eastAsia="es-ES"/>
        </w:rPr>
        <w:t xml:space="preserve"> inició </w:t>
      </w:r>
      <w:r>
        <w:rPr>
          <w:rFonts w:eastAsia="Times New Roman" w:cs="Arial"/>
          <w:lang w:eastAsia="es-ES"/>
        </w:rPr>
        <w:t xml:space="preserve">con la extracción o recogida de los datos, de diferentes fuentes de imágenes medicas </w:t>
      </w:r>
      <w:r>
        <w:rPr>
          <w:rFonts w:cs="Arial"/>
          <w:lang w:val="es-ES"/>
        </w:rPr>
        <w:t>(ADNI), luego se procede con la lectura e interpretación de las IMR en diferentes formatos o extensiones (NIFTI, DICOM, NRRD, ANALYSE, PAR/REC y MINC), a continuación, se efectúa una limpieza, homogenización, normalización y un pre-procesado de imágenes, lo cual implic</w:t>
      </w:r>
      <w:r w:rsidR="001747E3">
        <w:rPr>
          <w:rFonts w:cs="Arial"/>
          <w:lang w:val="es-ES"/>
        </w:rPr>
        <w:t>ó</w:t>
      </w:r>
      <w:r>
        <w:rPr>
          <w:rFonts w:cs="Arial"/>
          <w:lang w:val="es-ES"/>
        </w:rPr>
        <w:t xml:space="preserve"> una serie de transformaciones, para su correcta interpretación a través del modelo de aprendizaje automático.</w:t>
      </w:r>
    </w:p>
    <w:p w14:paraId="601D1348" w14:textId="77777777"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3</w:t>
      </w:r>
      <w:r w:rsidRPr="00F32B0E">
        <w:rPr>
          <w:rFonts w:eastAsia="Times New Roman" w:cs="Arial"/>
          <w:b/>
          <w:bCs/>
          <w:lang w:eastAsia="es-ES"/>
        </w:rPr>
        <w:t xml:space="preserve">. </w:t>
      </w:r>
      <w:r>
        <w:rPr>
          <w:rFonts w:eastAsia="Times New Roman" w:cs="Arial"/>
          <w:b/>
          <w:bCs/>
          <w:lang w:eastAsia="es-ES"/>
        </w:rPr>
        <w:t>Preparación de los datos</w:t>
      </w:r>
    </w:p>
    <w:p w14:paraId="14E96FDB" w14:textId="27193A71" w:rsidR="008456D3" w:rsidRDefault="008C33B0" w:rsidP="008456D3">
      <w:pPr>
        <w:tabs>
          <w:tab w:val="right" w:pos="9498"/>
        </w:tabs>
        <w:spacing w:after="0"/>
        <w:rPr>
          <w:rFonts w:eastAsia="Times New Roman" w:cs="Arial"/>
          <w:lang w:eastAsia="es-ES"/>
        </w:rPr>
      </w:pPr>
      <w:r>
        <w:rPr>
          <w:rFonts w:eastAsia="Times New Roman" w:cs="Arial"/>
          <w:lang w:eastAsia="es-ES"/>
        </w:rPr>
        <w:t>En es</w:t>
      </w:r>
      <w:r w:rsidR="008456D3">
        <w:rPr>
          <w:rFonts w:eastAsia="Times New Roman" w:cs="Arial"/>
          <w:lang w:eastAsia="es-ES"/>
        </w:rPr>
        <w:t>te paso</w:t>
      </w:r>
      <w:r>
        <w:rPr>
          <w:rFonts w:eastAsia="Times New Roman" w:cs="Arial"/>
          <w:lang w:eastAsia="es-ES"/>
        </w:rPr>
        <w:t>, que</w:t>
      </w:r>
      <w:r w:rsidR="008456D3">
        <w:rPr>
          <w:rFonts w:eastAsia="Times New Roman" w:cs="Arial"/>
          <w:lang w:eastAsia="es-ES"/>
        </w:rPr>
        <w:t xml:space="preserve"> es uno de los más importantes, </w:t>
      </w:r>
      <w:r>
        <w:rPr>
          <w:rFonts w:eastAsia="Times New Roman" w:cs="Arial"/>
          <w:lang w:eastAsia="es-ES"/>
        </w:rPr>
        <w:t xml:space="preserve">fueron </w:t>
      </w:r>
      <w:r w:rsidR="008456D3">
        <w:rPr>
          <w:rFonts w:eastAsia="Times New Roman" w:cs="Arial"/>
          <w:lang w:eastAsia="es-ES"/>
        </w:rPr>
        <w:t>prepar</w:t>
      </w:r>
      <w:r>
        <w:rPr>
          <w:rFonts w:eastAsia="Times New Roman" w:cs="Arial"/>
          <w:lang w:eastAsia="es-ES"/>
        </w:rPr>
        <w:t>ados</w:t>
      </w:r>
      <w:r w:rsidR="008456D3">
        <w:rPr>
          <w:rFonts w:eastAsia="Times New Roman" w:cs="Arial"/>
          <w:lang w:eastAsia="es-ES"/>
        </w:rPr>
        <w:t xml:space="preserve"> los datos que </w:t>
      </w:r>
      <w:r>
        <w:rPr>
          <w:rFonts w:eastAsia="Times New Roman" w:cs="Arial"/>
          <w:lang w:eastAsia="es-ES"/>
        </w:rPr>
        <w:t>se</w:t>
      </w:r>
      <w:r w:rsidR="008456D3">
        <w:rPr>
          <w:rFonts w:eastAsia="Times New Roman" w:cs="Arial"/>
          <w:lang w:eastAsia="es-ES"/>
        </w:rPr>
        <w:t xml:space="preserve"> procesa</w:t>
      </w:r>
      <w:r>
        <w:rPr>
          <w:rFonts w:eastAsia="Times New Roman" w:cs="Arial"/>
          <w:lang w:eastAsia="es-ES"/>
        </w:rPr>
        <w:t>rían</w:t>
      </w:r>
      <w:r w:rsidR="008456D3">
        <w:rPr>
          <w:rFonts w:eastAsia="Times New Roman" w:cs="Arial"/>
          <w:lang w:eastAsia="es-ES"/>
        </w:rPr>
        <w:t>, por lo cual se generar</w:t>
      </w:r>
      <w:r>
        <w:rPr>
          <w:rFonts w:eastAsia="Times New Roman" w:cs="Arial"/>
          <w:lang w:eastAsia="es-ES"/>
        </w:rPr>
        <w:t>on</w:t>
      </w:r>
      <w:r w:rsidR="008456D3">
        <w:rPr>
          <w:rFonts w:eastAsia="Times New Roman" w:cs="Arial"/>
          <w:lang w:eastAsia="es-ES"/>
        </w:rPr>
        <w:t xml:space="preserve"> conjuntos de datos, acordes con la necesidad del problema a resolver y con la mayor calidad y homogenización posible.</w:t>
      </w:r>
    </w:p>
    <w:p w14:paraId="520EC63B" w14:textId="77777777"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4</w:t>
      </w:r>
      <w:r w:rsidRPr="00F32B0E">
        <w:rPr>
          <w:rFonts w:eastAsia="Times New Roman" w:cs="Arial"/>
          <w:b/>
          <w:bCs/>
          <w:lang w:eastAsia="es-ES"/>
        </w:rPr>
        <w:t xml:space="preserve">. </w:t>
      </w:r>
      <w:r>
        <w:rPr>
          <w:rFonts w:eastAsia="Times New Roman" w:cs="Arial"/>
          <w:b/>
          <w:bCs/>
          <w:lang w:eastAsia="es-ES"/>
        </w:rPr>
        <w:t>Modelado</w:t>
      </w:r>
    </w:p>
    <w:p w14:paraId="3AD508CA" w14:textId="4F90E466" w:rsidR="008456D3" w:rsidRDefault="008456D3" w:rsidP="008456D3">
      <w:pPr>
        <w:tabs>
          <w:tab w:val="right" w:pos="9498"/>
        </w:tabs>
        <w:spacing w:after="0"/>
        <w:rPr>
          <w:rFonts w:eastAsia="Times New Roman" w:cs="Arial"/>
          <w:lang w:eastAsia="es-ES"/>
        </w:rPr>
      </w:pPr>
      <w:r>
        <w:rPr>
          <w:rFonts w:eastAsia="Times New Roman" w:cs="Arial"/>
          <w:lang w:eastAsia="es-ES"/>
        </w:rPr>
        <w:t>En este paso se seleccion</w:t>
      </w:r>
      <w:r w:rsidR="008852CC">
        <w:rPr>
          <w:rFonts w:eastAsia="Times New Roman" w:cs="Arial"/>
          <w:lang w:eastAsia="es-ES"/>
        </w:rPr>
        <w:t>ó</w:t>
      </w:r>
      <w:r>
        <w:rPr>
          <w:rFonts w:eastAsia="Times New Roman" w:cs="Arial"/>
          <w:lang w:eastAsia="es-ES"/>
        </w:rPr>
        <w:t xml:space="preserve"> el modelo más apropiado acorde al objetivo del proyecto, para el proyecto se desarrolla una red neuronal convolucional de aprendizaje profundo, para la clasificación de la EA,</w:t>
      </w:r>
      <w:r w:rsidR="008852CC">
        <w:rPr>
          <w:rFonts w:eastAsia="Times New Roman" w:cs="Arial"/>
          <w:lang w:eastAsia="es-ES"/>
        </w:rPr>
        <w:t xml:space="preserve"> para luego entrenar </w:t>
      </w:r>
      <w:r>
        <w:rPr>
          <w:rFonts w:eastAsia="Times New Roman" w:cs="Arial"/>
          <w:lang w:eastAsia="es-ES"/>
        </w:rPr>
        <w:t xml:space="preserve">el modelo. </w:t>
      </w:r>
    </w:p>
    <w:p w14:paraId="51FA9691" w14:textId="77777777"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5</w:t>
      </w:r>
      <w:r w:rsidRPr="00F32B0E">
        <w:rPr>
          <w:rFonts w:eastAsia="Times New Roman" w:cs="Arial"/>
          <w:b/>
          <w:bCs/>
          <w:lang w:eastAsia="es-ES"/>
        </w:rPr>
        <w:t xml:space="preserve">. </w:t>
      </w:r>
      <w:r>
        <w:rPr>
          <w:rFonts w:eastAsia="Times New Roman" w:cs="Arial"/>
          <w:b/>
          <w:bCs/>
          <w:lang w:eastAsia="es-ES"/>
        </w:rPr>
        <w:t>Evaluación del modelo</w:t>
      </w:r>
    </w:p>
    <w:p w14:paraId="6148A212" w14:textId="2B27B1F1" w:rsidR="008456D3" w:rsidRDefault="008456D3" w:rsidP="008456D3">
      <w:pPr>
        <w:rPr>
          <w:rFonts w:eastAsia="Times New Roman" w:cs="Arial"/>
          <w:lang w:eastAsia="es-ES"/>
        </w:rPr>
      </w:pPr>
      <w:r>
        <w:rPr>
          <w:rFonts w:eastAsia="Times New Roman" w:cs="Arial"/>
          <w:lang w:eastAsia="es-ES"/>
        </w:rPr>
        <w:t xml:space="preserve">En este paso se </w:t>
      </w:r>
      <w:r w:rsidR="003F4F30">
        <w:rPr>
          <w:rFonts w:eastAsia="Times New Roman" w:cs="Arial"/>
          <w:lang w:eastAsia="es-ES"/>
        </w:rPr>
        <w:t>evalúo</w:t>
      </w:r>
      <w:r>
        <w:rPr>
          <w:rFonts w:eastAsia="Times New Roman" w:cs="Arial"/>
          <w:lang w:eastAsia="es-ES"/>
        </w:rPr>
        <w:t xml:space="preserve"> el modelo de acuerdo con criterios establecidos de éxito y aprobados para el modelo final, para nuestro modelo se utilizar</w:t>
      </w:r>
      <w:r w:rsidR="0045078C">
        <w:rPr>
          <w:rFonts w:eastAsia="Times New Roman" w:cs="Arial"/>
          <w:lang w:eastAsia="es-ES"/>
        </w:rPr>
        <w:t>o</w:t>
      </w:r>
      <w:r>
        <w:rPr>
          <w:rFonts w:eastAsia="Times New Roman" w:cs="Arial"/>
          <w:lang w:eastAsia="es-ES"/>
        </w:rPr>
        <w:t>n métricas como la precisión, sensibilidad, especificidad, puntuación F y el error cuadrático medio.</w:t>
      </w:r>
    </w:p>
    <w:p w14:paraId="3A7E8134" w14:textId="77777777" w:rsidR="008456D3" w:rsidRPr="007D117A"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6</w:t>
      </w:r>
      <w:r w:rsidRPr="00F32B0E">
        <w:rPr>
          <w:rFonts w:eastAsia="Times New Roman" w:cs="Arial"/>
          <w:b/>
          <w:bCs/>
          <w:lang w:eastAsia="es-ES"/>
        </w:rPr>
        <w:t xml:space="preserve">. </w:t>
      </w:r>
      <w:r>
        <w:rPr>
          <w:rFonts w:eastAsia="Times New Roman" w:cs="Arial"/>
          <w:b/>
          <w:bCs/>
          <w:lang w:eastAsia="es-ES"/>
        </w:rPr>
        <w:t>Implementación</w:t>
      </w:r>
    </w:p>
    <w:p w14:paraId="222F7A9D" w14:textId="040877FB" w:rsidR="008456D3" w:rsidRDefault="008456D3" w:rsidP="008456D3">
      <w:pPr>
        <w:rPr>
          <w:rFonts w:eastAsia="Times New Roman" w:cs="Arial"/>
          <w:lang w:eastAsia="es-ES"/>
        </w:rPr>
      </w:pPr>
      <w:r>
        <w:rPr>
          <w:rFonts w:eastAsia="Times New Roman" w:cs="Arial"/>
          <w:lang w:eastAsia="es-ES"/>
        </w:rPr>
        <w:t>Este paso</w:t>
      </w:r>
      <w:r w:rsidR="00254ADB">
        <w:rPr>
          <w:rFonts w:eastAsia="Times New Roman" w:cs="Arial"/>
          <w:lang w:eastAsia="es-ES"/>
        </w:rPr>
        <w:t xml:space="preserve"> es la e</w:t>
      </w:r>
      <w:r>
        <w:rPr>
          <w:rFonts w:eastAsia="Times New Roman" w:cs="Arial"/>
          <w:lang w:eastAsia="es-ES"/>
        </w:rPr>
        <w:t>tapa final</w:t>
      </w:r>
      <w:r w:rsidR="00254ADB">
        <w:rPr>
          <w:rFonts w:eastAsia="Times New Roman" w:cs="Arial"/>
          <w:lang w:eastAsia="es-ES"/>
        </w:rPr>
        <w:t xml:space="preserve">, durante la </w:t>
      </w:r>
      <w:r>
        <w:rPr>
          <w:rFonts w:eastAsia="Times New Roman" w:cs="Arial"/>
          <w:lang w:eastAsia="es-ES"/>
        </w:rPr>
        <w:t xml:space="preserve">cual se almacena el modelo funcional, para entregarlo como propuesta a la solución del problema planteado. Al ser un proyecto de tipo desarrollo de software, se plantea como una posible solución. Cabe mencionar que ningún modelo dura para siempre, es importante monitorear y hacer un seguimiento de su desempeño a través del tiempo, ya que probablemente surjan variables, eventos o datos que nos hagan replantear o restructurar el modelo. </w:t>
      </w:r>
    </w:p>
    <w:p w14:paraId="302B09C2" w14:textId="77777777" w:rsidR="0024507B" w:rsidRDefault="008456D3" w:rsidP="0024507B">
      <w:pPr>
        <w:spacing w:after="0"/>
        <w:jc w:val="left"/>
        <w:rPr>
          <w:rFonts w:eastAsia="Times New Roman" w:cs="Arial"/>
          <w:b/>
          <w:bCs/>
          <w:iCs/>
          <w:sz w:val="36"/>
          <w:szCs w:val="32"/>
          <w:lang w:val="es-ES" w:bidi="en-US"/>
        </w:rPr>
      </w:pPr>
      <w:r>
        <w:br w:type="page"/>
      </w:r>
    </w:p>
    <w:p w14:paraId="7E222553" w14:textId="35C25A73" w:rsidR="00E464E0" w:rsidRPr="005A7019" w:rsidRDefault="00E464E0" w:rsidP="007F1214">
      <w:pPr>
        <w:pStyle w:val="Heading1"/>
        <w:numPr>
          <w:ilvl w:val="0"/>
          <w:numId w:val="28"/>
        </w:numPr>
        <w:rPr>
          <w:szCs w:val="36"/>
        </w:rPr>
      </w:pPr>
      <w:bookmarkStart w:id="204" w:name="_Toc107948300"/>
      <w:r w:rsidRPr="005A7019">
        <w:rPr>
          <w:szCs w:val="36"/>
        </w:rPr>
        <w:lastRenderedPageBreak/>
        <w:t>Desarrollo específico de la contribución</w:t>
      </w:r>
      <w:bookmarkEnd w:id="158"/>
      <w:bookmarkEnd w:id="159"/>
      <w:bookmarkEnd w:id="160"/>
      <w:bookmarkEnd w:id="161"/>
      <w:bookmarkEnd w:id="204"/>
    </w:p>
    <w:p w14:paraId="2C995835" w14:textId="7115E36B" w:rsidR="002E64BD" w:rsidRDefault="00CE3542" w:rsidP="00F32546">
      <w:pPr>
        <w:tabs>
          <w:tab w:val="right" w:pos="9498"/>
        </w:tabs>
        <w:spacing w:before="240" w:after="120"/>
        <w:rPr>
          <w:rFonts w:eastAsia="Times New Roman" w:cs="Arial"/>
          <w:lang w:eastAsia="es-ES"/>
        </w:rPr>
      </w:pPr>
      <w:bookmarkStart w:id="205" w:name="_Toc432240309"/>
      <w:bookmarkStart w:id="206" w:name="_Toc432504698"/>
      <w:bookmarkStart w:id="207" w:name="_Toc435459317"/>
      <w:bookmarkStart w:id="208" w:name="_Toc435460091"/>
      <w:bookmarkStart w:id="209" w:name="_Toc435460324"/>
      <w:bookmarkStart w:id="210" w:name="_Toc435460389"/>
      <w:bookmarkStart w:id="211" w:name="_Toc435460653"/>
      <w:bookmarkStart w:id="212" w:name="_Toc435460772"/>
      <w:bookmarkStart w:id="213" w:name="_Toc435462179"/>
      <w:bookmarkStart w:id="214" w:name="_Toc437557504"/>
      <w:bookmarkStart w:id="215" w:name="_Toc439968623"/>
      <w:bookmarkStart w:id="216" w:name="_Toc439969758"/>
      <w:bookmarkStart w:id="217" w:name="_Toc441233912"/>
      <w:r>
        <w:rPr>
          <w:rFonts w:eastAsia="Times New Roman" w:cs="Arial"/>
          <w:lang w:eastAsia="es-ES"/>
        </w:rPr>
        <w:t>En este capítulo se describe el paso a paso de la implementación</w:t>
      </w:r>
      <w:r w:rsidR="00F32546">
        <w:rPr>
          <w:rFonts w:eastAsia="Times New Roman" w:cs="Arial"/>
          <w:lang w:eastAsia="es-ES"/>
        </w:rPr>
        <w:t xml:space="preserve"> de la extracción, transformación y análisis de los datos, para posteriormente</w:t>
      </w:r>
      <w:r>
        <w:rPr>
          <w:rFonts w:eastAsia="Times New Roman" w:cs="Arial"/>
          <w:lang w:eastAsia="es-ES"/>
        </w:rPr>
        <w:t xml:space="preserve"> </w:t>
      </w:r>
      <w:r w:rsidR="00F32546">
        <w:rPr>
          <w:rFonts w:eastAsia="Times New Roman" w:cs="Arial"/>
          <w:lang w:eastAsia="es-ES"/>
        </w:rPr>
        <w:t xml:space="preserve">entrenar 4 modelos  de Deep </w:t>
      </w:r>
      <w:proofErr w:type="spellStart"/>
      <w:r w:rsidR="00F32546">
        <w:rPr>
          <w:rFonts w:eastAsia="Times New Roman" w:cs="Arial"/>
          <w:lang w:eastAsia="es-ES"/>
        </w:rPr>
        <w:t>learning</w:t>
      </w:r>
      <w:proofErr w:type="spellEnd"/>
      <w:r w:rsidR="00F32546">
        <w:rPr>
          <w:rFonts w:eastAsia="Times New Roman" w:cs="Arial"/>
          <w:lang w:eastAsia="es-ES"/>
        </w:rPr>
        <w:t xml:space="preserve"> de Redes Neuronales </w:t>
      </w:r>
      <w:proofErr w:type="spellStart"/>
      <w:r w:rsidR="00F32546">
        <w:rPr>
          <w:rFonts w:eastAsia="Times New Roman" w:cs="Arial"/>
          <w:lang w:eastAsia="es-ES"/>
        </w:rPr>
        <w:t>convolucionales</w:t>
      </w:r>
      <w:proofErr w:type="spellEnd"/>
      <w:r w:rsidR="00F32546">
        <w:rPr>
          <w:rFonts w:eastAsia="Times New Roman" w:cs="Arial"/>
          <w:lang w:eastAsia="es-ES"/>
        </w:rPr>
        <w:t xml:space="preserve"> (</w:t>
      </w:r>
      <w:r w:rsidR="00F32546" w:rsidRPr="00E05AFD">
        <w:rPr>
          <w:rFonts w:eastAsia="Times New Roman" w:cs="Arial"/>
          <w:i/>
          <w:iCs/>
          <w:lang w:eastAsia="es-ES"/>
        </w:rPr>
        <w:t>CNN</w:t>
      </w:r>
      <w:r w:rsidR="00F32546">
        <w:rPr>
          <w:rFonts w:eastAsia="Times New Roman" w:cs="Arial"/>
          <w:lang w:eastAsia="es-ES"/>
        </w:rPr>
        <w:t xml:space="preserve">) de </w:t>
      </w:r>
      <w:proofErr w:type="spellStart"/>
      <w:r w:rsidR="00F32546">
        <w:rPr>
          <w:rFonts w:eastAsia="Times New Roman" w:cs="Arial"/>
          <w:lang w:eastAsia="es-ES"/>
        </w:rPr>
        <w:t>Keras</w:t>
      </w:r>
      <w:proofErr w:type="spellEnd"/>
      <w:r w:rsidR="00F32546">
        <w:rPr>
          <w:rFonts w:eastAsia="Times New Roman" w:cs="Arial"/>
          <w:lang w:eastAsia="es-ES"/>
        </w:rPr>
        <w:t xml:space="preserve"> con los cuales se espera obtener los mejores resultados de clasificación con el conjunto de datos de ADNI </w:t>
      </w:r>
      <w:commentRangeStart w:id="218"/>
      <w:r w:rsidR="00F32546">
        <w:rPr>
          <w:rFonts w:eastAsia="Times New Roman" w:cs="Arial"/>
          <w:lang w:eastAsia="es-ES"/>
        </w:rPr>
        <w:t>,</w:t>
      </w:r>
      <w:r>
        <w:rPr>
          <w:rFonts w:eastAsia="Times New Roman" w:cs="Arial"/>
          <w:lang w:eastAsia="es-ES"/>
        </w:rPr>
        <w:t xml:space="preserve">con </w:t>
      </w:r>
      <w:commentRangeEnd w:id="218"/>
      <w:r w:rsidR="002516AA">
        <w:rPr>
          <w:rStyle w:val="CommentReference"/>
        </w:rPr>
        <w:commentReference w:id="218"/>
      </w:r>
      <w:r>
        <w:rPr>
          <w:rFonts w:eastAsia="Times New Roman" w:cs="Arial"/>
          <w:lang w:eastAsia="es-ES"/>
        </w:rPr>
        <w:t xml:space="preserve">la finalidad de abordar </w:t>
      </w:r>
      <w:r w:rsidR="00F32546">
        <w:rPr>
          <w:rFonts w:eastAsia="Times New Roman" w:cs="Arial"/>
          <w:lang w:eastAsia="es-ES"/>
        </w:rPr>
        <w:t xml:space="preserve">los objetivos planteados y dar solución por medio de una herramienta innovadora que sirva de apoyo al proceso de diagnóstico de la enfermedad de Alzheimer, </w:t>
      </w:r>
      <w:r w:rsidR="003D0BB1">
        <w:rPr>
          <w:rFonts w:eastAsia="Times New Roman" w:cs="Arial"/>
          <w:lang w:eastAsia="es-ES"/>
        </w:rPr>
        <w:t xml:space="preserve">a </w:t>
      </w:r>
      <w:commentRangeStart w:id="219"/>
      <w:r w:rsidR="003D0BB1">
        <w:rPr>
          <w:rFonts w:eastAsia="Times New Roman" w:cs="Arial"/>
          <w:lang w:eastAsia="es-ES"/>
        </w:rPr>
        <w:t>continuación se listan cada</w:t>
      </w:r>
      <w:r w:rsidR="00F32546">
        <w:rPr>
          <w:rFonts w:eastAsia="Times New Roman" w:cs="Arial"/>
          <w:lang w:eastAsia="es-ES"/>
        </w:rPr>
        <w:t xml:space="preserve"> uno de los pasos del flujo de datos que serán implementados mediante el desarrollo del software propuesto</w:t>
      </w:r>
      <w:r w:rsidR="003D0BB1">
        <w:rPr>
          <w:rFonts w:eastAsia="Times New Roman" w:cs="Arial"/>
          <w:lang w:eastAsia="es-ES"/>
        </w:rPr>
        <w:t>:</w:t>
      </w:r>
      <w:commentRangeEnd w:id="219"/>
      <w:r w:rsidR="00F5454D">
        <w:rPr>
          <w:rStyle w:val="CommentReference"/>
        </w:rPr>
        <w:commentReference w:id="219"/>
      </w:r>
    </w:p>
    <w:p w14:paraId="6FC28038" w14:textId="26C625DD" w:rsidR="003D0BB1" w:rsidRDefault="003D0BB1" w:rsidP="003D0BB1">
      <w:pPr>
        <w:pStyle w:val="ListParagraph"/>
        <w:numPr>
          <w:ilvl w:val="0"/>
          <w:numId w:val="46"/>
        </w:numPr>
        <w:tabs>
          <w:tab w:val="right" w:pos="9498"/>
        </w:tabs>
        <w:spacing w:before="240" w:after="120"/>
      </w:pPr>
      <w:r>
        <w:t>Extracción de datos.</w:t>
      </w:r>
    </w:p>
    <w:p w14:paraId="6CF83E57" w14:textId="6801E2F1" w:rsidR="003D0BB1" w:rsidRDefault="003D0BB1" w:rsidP="003D0BB1">
      <w:pPr>
        <w:pStyle w:val="ListParagraph"/>
        <w:numPr>
          <w:ilvl w:val="0"/>
          <w:numId w:val="46"/>
        </w:numPr>
        <w:tabs>
          <w:tab w:val="right" w:pos="9498"/>
        </w:tabs>
        <w:spacing w:before="240" w:after="120"/>
      </w:pPr>
      <w:r>
        <w:t>Extracción de cerebro en imágenes de resonancia magnética (IMR).</w:t>
      </w:r>
    </w:p>
    <w:p w14:paraId="2B6C386E" w14:textId="1AA7508D" w:rsidR="003D0BB1" w:rsidRDefault="003D0BB1" w:rsidP="003D0BB1">
      <w:pPr>
        <w:pStyle w:val="ListParagraph"/>
        <w:numPr>
          <w:ilvl w:val="0"/>
          <w:numId w:val="46"/>
        </w:numPr>
        <w:tabs>
          <w:tab w:val="right" w:pos="9498"/>
        </w:tabs>
        <w:spacing w:before="240" w:after="120"/>
      </w:pPr>
      <w:r>
        <w:t>Transformación de los datos (pre-procesamiento de IMR).</w:t>
      </w:r>
    </w:p>
    <w:p w14:paraId="1FC9ECB8" w14:textId="54405712" w:rsidR="003D0BB1" w:rsidRDefault="003D0BB1" w:rsidP="003D0BB1">
      <w:pPr>
        <w:pStyle w:val="ListParagraph"/>
        <w:numPr>
          <w:ilvl w:val="0"/>
          <w:numId w:val="46"/>
        </w:numPr>
        <w:tabs>
          <w:tab w:val="right" w:pos="9498"/>
        </w:tabs>
        <w:spacing w:before="240" w:after="120"/>
      </w:pPr>
      <w:r>
        <w:t>Homogenización de conjuntos de datos procesados.</w:t>
      </w:r>
    </w:p>
    <w:p w14:paraId="43592295" w14:textId="09314945" w:rsidR="003D0BB1" w:rsidRDefault="003D0BB1" w:rsidP="003D0BB1">
      <w:pPr>
        <w:pStyle w:val="ListParagraph"/>
        <w:numPr>
          <w:ilvl w:val="0"/>
          <w:numId w:val="46"/>
        </w:numPr>
        <w:tabs>
          <w:tab w:val="right" w:pos="9498"/>
        </w:tabs>
        <w:spacing w:before="240" w:after="120"/>
      </w:pPr>
      <w:r>
        <w:t xml:space="preserve">Construcción de los modelos pre-entrenados de </w:t>
      </w:r>
      <w:proofErr w:type="spellStart"/>
      <w:r>
        <w:t>Keras</w:t>
      </w:r>
      <w:proofErr w:type="spellEnd"/>
      <w:r>
        <w:t xml:space="preserve"> y </w:t>
      </w:r>
      <w:proofErr w:type="spellStart"/>
      <w:r>
        <w:t>Tensorflow</w:t>
      </w:r>
      <w:proofErr w:type="spellEnd"/>
      <w:r>
        <w:t>.</w:t>
      </w:r>
    </w:p>
    <w:p w14:paraId="353E0064" w14:textId="6EF34F7B" w:rsidR="003D0BB1" w:rsidRDefault="003D0BB1" w:rsidP="003D0BB1">
      <w:pPr>
        <w:pStyle w:val="ListParagraph"/>
        <w:numPr>
          <w:ilvl w:val="0"/>
          <w:numId w:val="46"/>
        </w:numPr>
        <w:tabs>
          <w:tab w:val="right" w:pos="9498"/>
        </w:tabs>
        <w:spacing w:before="240" w:after="120"/>
      </w:pPr>
      <w:r>
        <w:t>Análisis y obtención de los resultados de clasificación.</w:t>
      </w:r>
    </w:p>
    <w:p w14:paraId="6B5AF251" w14:textId="3D809BD5" w:rsidR="00CE3542" w:rsidRPr="005A7019" w:rsidRDefault="007F1214" w:rsidP="00311145">
      <w:pPr>
        <w:pStyle w:val="Heading2"/>
        <w:spacing w:after="120"/>
      </w:pPr>
      <w:bookmarkStart w:id="220" w:name="_Toc107948301"/>
      <w:r w:rsidRPr="005A7019">
        <w:t>4</w:t>
      </w:r>
      <w:r w:rsidR="00CE3542" w:rsidRPr="005A7019">
        <w:t>.1. Detalle de Implementación</w:t>
      </w:r>
      <w:bookmarkEnd w:id="220"/>
    </w:p>
    <w:p w14:paraId="1B0F028B" w14:textId="48ED4206" w:rsidR="00CE3542" w:rsidRDefault="00CE3542" w:rsidP="00301864">
      <w:pPr>
        <w:autoSpaceDE w:val="0"/>
        <w:autoSpaceDN w:val="0"/>
        <w:adjustRightInd w:val="0"/>
        <w:spacing w:before="240" w:after="120"/>
        <w:rPr>
          <w:rFonts w:cs="Arial"/>
        </w:rPr>
      </w:pPr>
      <w:r>
        <w:rPr>
          <w:rFonts w:cs="Arial"/>
        </w:rPr>
        <w:t>El desarrollo de So</w:t>
      </w:r>
      <w:r w:rsidR="00F57C86">
        <w:rPr>
          <w:rFonts w:cs="Arial"/>
        </w:rPr>
        <w:t>f</w:t>
      </w:r>
      <w:r>
        <w:rPr>
          <w:rFonts w:cs="Arial"/>
        </w:rPr>
        <w:t xml:space="preserve">tware de este rebajo consiste en la construcción de diferentes modelos de Deep </w:t>
      </w:r>
      <w:proofErr w:type="spellStart"/>
      <w:r>
        <w:rPr>
          <w:rFonts w:cs="Arial"/>
        </w:rPr>
        <w:t>Learning</w:t>
      </w:r>
      <w:proofErr w:type="spellEnd"/>
      <w:r>
        <w:rPr>
          <w:rFonts w:cs="Arial"/>
        </w:rPr>
        <w:t xml:space="preserve"> de Redes Neuronales convolucionales (</w:t>
      </w:r>
      <w:r w:rsidRPr="0043528B">
        <w:rPr>
          <w:rFonts w:cs="Arial"/>
          <w:i/>
          <w:iCs/>
        </w:rPr>
        <w:t>CNN</w:t>
      </w:r>
      <w:r>
        <w:rPr>
          <w:rFonts w:cs="Arial"/>
        </w:rPr>
        <w:t>), a partir de diferentes arquitecturas y así poder comparar el comportamiento y los resultados obtenidos de cada modelo, y al final escoger el modelo que con mejores resultados y exactitud al momento de detectar la enfermedad de Alzheimer (</w:t>
      </w:r>
      <w:r w:rsidRPr="00A36BF6">
        <w:rPr>
          <w:rFonts w:cs="Arial"/>
          <w:i/>
          <w:iCs/>
        </w:rPr>
        <w:t>EA</w:t>
      </w:r>
      <w:r>
        <w:rPr>
          <w:rFonts w:cs="Arial"/>
        </w:rPr>
        <w:t>)</w:t>
      </w:r>
      <w:r w:rsidR="00470543">
        <w:rPr>
          <w:rFonts w:cs="Arial"/>
        </w:rPr>
        <w:t>;</w:t>
      </w:r>
      <w:r w:rsidR="00C018B0">
        <w:rPr>
          <w:rFonts w:cs="Arial"/>
        </w:rPr>
        <w:t xml:space="preserve"> </w:t>
      </w:r>
      <w:r w:rsidR="00470543">
        <w:rPr>
          <w:rFonts w:cs="Arial"/>
        </w:rPr>
        <w:t>para lo anterior fueron empleadas</w:t>
      </w:r>
      <w:r>
        <w:rPr>
          <w:rFonts w:cs="Arial"/>
        </w:rPr>
        <w:t xml:space="preserve"> las siguientes clases o categorías:</w:t>
      </w:r>
    </w:p>
    <w:p w14:paraId="4122C556" w14:textId="77777777" w:rsidR="00CE3542" w:rsidRPr="00E21E48" w:rsidRDefault="00CE3542" w:rsidP="00CE3542">
      <w:pPr>
        <w:pStyle w:val="ListParagraph"/>
        <w:numPr>
          <w:ilvl w:val="0"/>
          <w:numId w:val="19"/>
        </w:numPr>
        <w:autoSpaceDE w:val="0"/>
        <w:autoSpaceDN w:val="0"/>
        <w:adjustRightInd w:val="0"/>
        <w:spacing w:after="0"/>
        <w:rPr>
          <w:rFonts w:cs="Arial"/>
        </w:rPr>
      </w:pPr>
      <w:commentRangeStart w:id="221"/>
      <w:r w:rsidRPr="00E21E48">
        <w:rPr>
          <w:rFonts w:cs="Arial"/>
          <w:b/>
          <w:bCs/>
        </w:rPr>
        <w:t>AD</w:t>
      </w:r>
      <w:r w:rsidRPr="00E21E48">
        <w:rPr>
          <w:rFonts w:cs="Arial"/>
        </w:rPr>
        <w:t xml:space="preserve">: </w:t>
      </w:r>
      <w:proofErr w:type="spellStart"/>
      <w:r w:rsidRPr="00E21E48">
        <w:rPr>
          <w:rFonts w:cs="Arial"/>
        </w:rPr>
        <w:t>Alzheimer’s</w:t>
      </w:r>
      <w:proofErr w:type="spellEnd"/>
      <w:r w:rsidRPr="00E21E48">
        <w:rPr>
          <w:rFonts w:cs="Arial"/>
        </w:rPr>
        <w:t xml:space="preserve"> </w:t>
      </w:r>
      <w:proofErr w:type="spellStart"/>
      <w:r w:rsidRPr="00E21E48">
        <w:rPr>
          <w:rFonts w:cs="Arial"/>
        </w:rPr>
        <w:t>Dementia</w:t>
      </w:r>
      <w:proofErr w:type="spellEnd"/>
      <w:r w:rsidRPr="00E21E48">
        <w:rPr>
          <w:rFonts w:cs="Arial"/>
        </w:rPr>
        <w:t xml:space="preserve"> (Demencia de Alzheimer)</w:t>
      </w:r>
      <w:r>
        <w:rPr>
          <w:rFonts w:cs="Arial"/>
        </w:rPr>
        <w:t>.</w:t>
      </w:r>
    </w:p>
    <w:p w14:paraId="110A03BC" w14:textId="77777777" w:rsidR="00CE3542" w:rsidRPr="00E21E48" w:rsidRDefault="00CE3542" w:rsidP="00CE3542">
      <w:pPr>
        <w:pStyle w:val="ListParagraph"/>
        <w:numPr>
          <w:ilvl w:val="0"/>
          <w:numId w:val="19"/>
        </w:numPr>
        <w:autoSpaceDE w:val="0"/>
        <w:autoSpaceDN w:val="0"/>
        <w:adjustRightInd w:val="0"/>
        <w:spacing w:after="0"/>
        <w:rPr>
          <w:rFonts w:cs="Arial"/>
          <w:lang w:val="en-US"/>
        </w:rPr>
      </w:pPr>
      <w:r w:rsidRPr="00E21E48">
        <w:rPr>
          <w:rFonts w:cs="Arial"/>
          <w:b/>
          <w:bCs/>
          <w:lang w:val="en-US"/>
        </w:rPr>
        <w:t>CN</w:t>
      </w:r>
      <w:r w:rsidRPr="00E21E48">
        <w:rPr>
          <w:rFonts w:cs="Arial"/>
          <w:lang w:val="en-US"/>
        </w:rPr>
        <w:t>: Cognitively Normal</w:t>
      </w:r>
      <w:r>
        <w:rPr>
          <w:rFonts w:cs="Arial"/>
          <w:lang w:val="en-US"/>
        </w:rPr>
        <w:t xml:space="preserve"> </w:t>
      </w:r>
      <w:r w:rsidRPr="00E21E48">
        <w:rPr>
          <w:rFonts w:cs="Arial"/>
        </w:rPr>
        <w:t>(Cognitivamente normal)</w:t>
      </w:r>
      <w:r>
        <w:rPr>
          <w:rFonts w:cs="Arial"/>
        </w:rPr>
        <w:t>.</w:t>
      </w:r>
    </w:p>
    <w:p w14:paraId="0C6A5905" w14:textId="77777777" w:rsidR="00CE3542" w:rsidRDefault="00CE3542" w:rsidP="00CE3542">
      <w:pPr>
        <w:pStyle w:val="ListParagraph"/>
        <w:numPr>
          <w:ilvl w:val="0"/>
          <w:numId w:val="19"/>
        </w:numPr>
        <w:autoSpaceDE w:val="0"/>
        <w:autoSpaceDN w:val="0"/>
        <w:adjustRightInd w:val="0"/>
        <w:spacing w:after="0"/>
        <w:rPr>
          <w:rFonts w:cs="Arial"/>
          <w:lang w:val="en-US"/>
        </w:rPr>
      </w:pPr>
      <w:r w:rsidRPr="00E21E48">
        <w:rPr>
          <w:rFonts w:cs="Arial"/>
          <w:b/>
          <w:bCs/>
          <w:lang w:val="en-US"/>
        </w:rPr>
        <w:t>MCI</w:t>
      </w:r>
      <w:r w:rsidRPr="00E21E48">
        <w:rPr>
          <w:rFonts w:cs="Arial"/>
          <w:lang w:val="en-US"/>
        </w:rPr>
        <w:t>: Mild Cognitive Impairment (</w:t>
      </w:r>
      <w:proofErr w:type="spellStart"/>
      <w:r w:rsidRPr="00E21E48">
        <w:rPr>
          <w:rFonts w:cs="Arial"/>
          <w:lang w:val="en-US"/>
        </w:rPr>
        <w:t>Defecto</w:t>
      </w:r>
      <w:proofErr w:type="spellEnd"/>
      <w:r w:rsidRPr="00E21E48">
        <w:rPr>
          <w:rFonts w:cs="Arial"/>
          <w:lang w:val="en-US"/>
        </w:rPr>
        <w:t xml:space="preserve"> </w:t>
      </w:r>
      <w:proofErr w:type="spellStart"/>
      <w:r w:rsidRPr="00E21E48">
        <w:rPr>
          <w:rFonts w:cs="Arial"/>
          <w:lang w:val="en-US"/>
        </w:rPr>
        <w:t>cognitivo</w:t>
      </w:r>
      <w:proofErr w:type="spellEnd"/>
      <w:r w:rsidRPr="00E21E48">
        <w:rPr>
          <w:rFonts w:cs="Arial"/>
          <w:lang w:val="en-US"/>
        </w:rPr>
        <w:t xml:space="preserve"> </w:t>
      </w:r>
      <w:proofErr w:type="spellStart"/>
      <w:r w:rsidRPr="00E21E48">
        <w:rPr>
          <w:rFonts w:cs="Arial"/>
          <w:lang w:val="en-US"/>
        </w:rPr>
        <w:t>leve</w:t>
      </w:r>
      <w:proofErr w:type="spellEnd"/>
      <w:r w:rsidRPr="00E21E48">
        <w:rPr>
          <w:rFonts w:cs="Arial"/>
          <w:lang w:val="en-US"/>
        </w:rPr>
        <w:t>).</w:t>
      </w:r>
      <w:commentRangeEnd w:id="221"/>
      <w:r w:rsidR="00F5454D">
        <w:rPr>
          <w:rStyle w:val="CommentReference"/>
          <w:rFonts w:eastAsiaTheme="minorHAnsi" w:cstheme="minorBidi"/>
          <w:lang w:val="es-ES_tradnl"/>
        </w:rPr>
        <w:commentReference w:id="221"/>
      </w:r>
    </w:p>
    <w:p w14:paraId="0F1A6169" w14:textId="6CB5320C" w:rsidR="0064251F" w:rsidRPr="00CE3542" w:rsidRDefault="0064251F" w:rsidP="00A43A9A">
      <w:pPr>
        <w:tabs>
          <w:tab w:val="right" w:pos="9498"/>
        </w:tabs>
        <w:spacing w:after="0"/>
        <w:jc w:val="center"/>
        <w:rPr>
          <w:rFonts w:eastAsia="Times New Roman" w:cs="Arial"/>
          <w:lang w:val="en-US" w:eastAsia="es-ES"/>
        </w:rPr>
      </w:pPr>
    </w:p>
    <w:p w14:paraId="33EBAB29" w14:textId="7EE8D211" w:rsidR="00D13EAD" w:rsidRPr="005A7019" w:rsidRDefault="007F1214" w:rsidP="004A4404">
      <w:pPr>
        <w:pStyle w:val="Heading2"/>
      </w:pPr>
      <w:bookmarkStart w:id="222" w:name="_Toc107948302"/>
      <w:commentRangeStart w:id="223"/>
      <w:r w:rsidRPr="005A7019">
        <w:lastRenderedPageBreak/>
        <w:t>4</w:t>
      </w:r>
      <w:r w:rsidR="00D13EAD" w:rsidRPr="005A7019">
        <w:t>.2. Hardware y herramientas utilizadas para el procesamiento y análisis de datos</w:t>
      </w:r>
      <w:commentRangeEnd w:id="223"/>
      <w:r w:rsidR="00F5454D">
        <w:rPr>
          <w:rStyle w:val="CommentReference"/>
          <w:rFonts w:eastAsiaTheme="minorHAnsi" w:cstheme="minorBidi"/>
          <w:b w:val="0"/>
          <w:bCs w:val="0"/>
        </w:rPr>
        <w:commentReference w:id="223"/>
      </w:r>
      <w:bookmarkEnd w:id="222"/>
    </w:p>
    <w:p w14:paraId="731211D1" w14:textId="36F62918" w:rsidR="00D13EAD" w:rsidRDefault="00D13EAD" w:rsidP="00D13EAD">
      <w:pPr>
        <w:autoSpaceDE w:val="0"/>
        <w:autoSpaceDN w:val="0"/>
        <w:adjustRightInd w:val="0"/>
        <w:spacing w:after="0"/>
        <w:rPr>
          <w:rFonts w:cs="Arial"/>
          <w:lang w:val="es-ES"/>
        </w:rPr>
      </w:pPr>
      <w:r>
        <w:rPr>
          <w:rFonts w:cs="Arial"/>
          <w:lang w:val="es-ES"/>
        </w:rPr>
        <w:t>A continuación, se describen los recursos y capacidades de cómputo, almacenamiento, herramientas tecnológicas, marcos de trabajo, lenguajes de programación y librerías utilizadas en el desarrollo del proyecto</w:t>
      </w:r>
      <w:r w:rsidR="00375404">
        <w:rPr>
          <w:rFonts w:cs="Arial"/>
          <w:lang w:val="es-ES"/>
        </w:rPr>
        <w:t xml:space="preserve"> (Tablas </w:t>
      </w:r>
      <w:r w:rsidR="00B059BE">
        <w:rPr>
          <w:rFonts w:cs="Arial"/>
          <w:lang w:val="es-ES"/>
        </w:rPr>
        <w:t>3</w:t>
      </w:r>
      <w:r w:rsidR="00375404">
        <w:rPr>
          <w:rFonts w:cs="Arial"/>
          <w:lang w:val="es-ES"/>
        </w:rPr>
        <w:t xml:space="preserve"> y</w:t>
      </w:r>
      <w:r w:rsidR="00B059BE">
        <w:rPr>
          <w:rFonts w:cs="Arial"/>
          <w:lang w:val="es-ES"/>
        </w:rPr>
        <w:t xml:space="preserve"> 4</w:t>
      </w:r>
      <w:r w:rsidR="00375404">
        <w:rPr>
          <w:rFonts w:cs="Arial"/>
          <w:lang w:val="es-ES"/>
        </w:rPr>
        <w:t>)</w:t>
      </w:r>
      <w:r w:rsidR="00B059BE">
        <w:rPr>
          <w:rFonts w:cs="Arial"/>
          <w:lang w:val="es-ES"/>
        </w:rPr>
        <w:t>.</w:t>
      </w:r>
    </w:p>
    <w:p w14:paraId="6C89ECF1" w14:textId="08D6CE38" w:rsidR="00D13EAD" w:rsidRPr="00B059BE" w:rsidRDefault="00B059BE" w:rsidP="00FE4DDB">
      <w:pPr>
        <w:pStyle w:val="ndicedetablas"/>
      </w:pPr>
      <w:bookmarkStart w:id="224" w:name="_Toc106974751"/>
      <w:bookmarkStart w:id="225" w:name="_Toc106977747"/>
      <w:commentRangeStart w:id="226"/>
      <w:r w:rsidRPr="00B059BE">
        <w:t xml:space="preserve">Tabla </w:t>
      </w:r>
      <w:r w:rsidR="00F9039B">
        <w:fldChar w:fldCharType="begin"/>
      </w:r>
      <w:r w:rsidR="00F9039B">
        <w:instrText xml:space="preserve"> SEQ Tabla \* ARABIC </w:instrText>
      </w:r>
      <w:r w:rsidR="00F9039B">
        <w:fldChar w:fldCharType="separate"/>
      </w:r>
      <w:r w:rsidR="0060311B">
        <w:rPr>
          <w:noProof/>
        </w:rPr>
        <w:t>3</w:t>
      </w:r>
      <w:r w:rsidR="00F9039B">
        <w:rPr>
          <w:noProof/>
        </w:rPr>
        <w:fldChar w:fldCharType="end"/>
      </w:r>
      <w:r w:rsidR="00D13EAD" w:rsidRPr="00B059BE">
        <w:t>. Librerías y marcos de trabajo</w:t>
      </w:r>
      <w:bookmarkEnd w:id="224"/>
      <w:bookmarkEnd w:id="225"/>
      <w:commentRangeEnd w:id="226"/>
      <w:r w:rsidR="00F5454D">
        <w:rPr>
          <w:rStyle w:val="CommentReference"/>
          <w:rFonts w:eastAsiaTheme="minorHAnsi" w:cstheme="minorBidi"/>
          <w:lang w:val="es-ES_tradnl"/>
        </w:rPr>
        <w:commentReference w:id="226"/>
      </w:r>
    </w:p>
    <w:p w14:paraId="5C0F318D" w14:textId="3B245BCC" w:rsidR="00D13EAD" w:rsidRDefault="00D13EAD" w:rsidP="00D13EAD">
      <w:pPr>
        <w:rPr>
          <w:lang w:val="es-ES"/>
        </w:rPr>
      </w:pPr>
      <w:r w:rsidRPr="00EC0186">
        <w:rPr>
          <w:noProof/>
          <w:lang w:val="es-ES"/>
        </w:rPr>
        <w:drawing>
          <wp:inline distT="0" distB="0" distL="0" distR="0" wp14:anchorId="1205A57E" wp14:editId="32AAA802">
            <wp:extent cx="5524500" cy="5014133"/>
            <wp:effectExtent l="0" t="0" r="0" b="0"/>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21"/>
                    <a:stretch>
                      <a:fillRect/>
                    </a:stretch>
                  </pic:blipFill>
                  <pic:spPr>
                    <a:xfrm>
                      <a:off x="0" y="0"/>
                      <a:ext cx="5539210" cy="5027484"/>
                    </a:xfrm>
                    <a:prstGeom prst="rect">
                      <a:avLst/>
                    </a:prstGeom>
                  </pic:spPr>
                </pic:pic>
              </a:graphicData>
            </a:graphic>
          </wp:inline>
        </w:drawing>
      </w:r>
    </w:p>
    <w:p w14:paraId="7CE284D6" w14:textId="52D29768" w:rsidR="00D13EAD" w:rsidRPr="00E54508" w:rsidRDefault="00D13EAD" w:rsidP="00E54508">
      <w:pPr>
        <w:jc w:val="right"/>
        <w:rPr>
          <w:b/>
          <w:bCs/>
          <w:lang w:val="es-ES"/>
        </w:rPr>
      </w:pPr>
      <w:r w:rsidRPr="004047A1">
        <w:rPr>
          <w:lang w:val="es-ES"/>
        </w:rPr>
        <w:t>Fuente:</w:t>
      </w:r>
      <w:r w:rsidRPr="00E54508">
        <w:rPr>
          <w:b/>
          <w:bCs/>
          <w:lang w:val="es-ES"/>
        </w:rPr>
        <w:t xml:space="preserve"> </w:t>
      </w:r>
      <w:r w:rsidRPr="00E54508">
        <w:rPr>
          <w:lang w:val="es-ES"/>
        </w:rPr>
        <w:t>Elaboración propia</w:t>
      </w:r>
    </w:p>
    <w:p w14:paraId="3C7A6D56" w14:textId="77777777" w:rsidR="007F5E40" w:rsidRDefault="007F5E40" w:rsidP="00FE4DDB">
      <w:pPr>
        <w:pStyle w:val="ndicedetablas"/>
      </w:pPr>
      <w:bookmarkStart w:id="227" w:name="_Toc106974752"/>
      <w:bookmarkStart w:id="228" w:name="_Toc106977748"/>
    </w:p>
    <w:p w14:paraId="7732B3BF" w14:textId="77777777" w:rsidR="007F5E40" w:rsidRDefault="007F5E40" w:rsidP="00FE4DDB">
      <w:pPr>
        <w:pStyle w:val="ndicedetablas"/>
      </w:pPr>
    </w:p>
    <w:p w14:paraId="37171485" w14:textId="77777777" w:rsidR="007F5E40" w:rsidRDefault="007F5E40" w:rsidP="00FE4DDB">
      <w:pPr>
        <w:pStyle w:val="ndicedetablas"/>
      </w:pPr>
    </w:p>
    <w:p w14:paraId="08EA7F17" w14:textId="77777777" w:rsidR="007F5E40" w:rsidRDefault="007F5E40" w:rsidP="00FE4DDB">
      <w:pPr>
        <w:pStyle w:val="ndicedetablas"/>
      </w:pPr>
    </w:p>
    <w:p w14:paraId="7DAD251C" w14:textId="7EA2D5EA" w:rsidR="00D13EAD" w:rsidRPr="004F18D5" w:rsidRDefault="00B059BE" w:rsidP="00FE4DDB">
      <w:pPr>
        <w:pStyle w:val="ndicedetablas"/>
        <w:rPr>
          <w:rFonts w:cs="Arial"/>
        </w:rPr>
      </w:pPr>
      <w:r w:rsidRPr="004F18D5">
        <w:lastRenderedPageBreak/>
        <w:t>T</w:t>
      </w:r>
      <w:commentRangeStart w:id="229"/>
      <w:r w:rsidRPr="004F18D5">
        <w:t xml:space="preserve">abla </w:t>
      </w:r>
      <w:r w:rsidR="00F9039B">
        <w:fldChar w:fldCharType="begin"/>
      </w:r>
      <w:r w:rsidR="00F9039B">
        <w:instrText xml:space="preserve"> SEQ Tabla \* ARABIC </w:instrText>
      </w:r>
      <w:r w:rsidR="00F9039B">
        <w:fldChar w:fldCharType="separate"/>
      </w:r>
      <w:r w:rsidR="0060311B">
        <w:rPr>
          <w:noProof/>
        </w:rPr>
        <w:t>4</w:t>
      </w:r>
      <w:r w:rsidR="00F9039B">
        <w:rPr>
          <w:noProof/>
        </w:rPr>
        <w:fldChar w:fldCharType="end"/>
      </w:r>
      <w:r w:rsidR="00D13EAD" w:rsidRPr="004F18D5">
        <w:rPr>
          <w:rFonts w:cs="Arial"/>
        </w:rPr>
        <w:t>. Hardware</w:t>
      </w:r>
      <w:bookmarkEnd w:id="227"/>
      <w:bookmarkEnd w:id="228"/>
      <w:commentRangeEnd w:id="229"/>
      <w:r w:rsidR="00F5454D">
        <w:rPr>
          <w:rStyle w:val="CommentReference"/>
          <w:rFonts w:eastAsiaTheme="minorHAnsi" w:cstheme="minorBidi"/>
          <w:lang w:val="es-ES_tradnl"/>
        </w:rPr>
        <w:commentReference w:id="229"/>
      </w:r>
    </w:p>
    <w:p w14:paraId="34D6B759" w14:textId="66A0CBAC" w:rsidR="00CE3542" w:rsidRDefault="00D13EAD" w:rsidP="00A43A9A">
      <w:pPr>
        <w:tabs>
          <w:tab w:val="right" w:pos="9498"/>
        </w:tabs>
        <w:spacing w:after="0"/>
        <w:jc w:val="center"/>
        <w:rPr>
          <w:rFonts w:eastAsia="Times New Roman" w:cs="Arial"/>
          <w:lang w:val="es-ES" w:eastAsia="es-ES"/>
        </w:rPr>
      </w:pPr>
      <w:r w:rsidRPr="00935E82">
        <w:rPr>
          <w:rFonts w:cs="Arial"/>
          <w:noProof/>
          <w:lang w:val="es-ES"/>
        </w:rPr>
        <w:drawing>
          <wp:inline distT="0" distB="0" distL="0" distR="0" wp14:anchorId="496F828C" wp14:editId="35E8A536">
            <wp:extent cx="5810250" cy="7136130"/>
            <wp:effectExtent l="0" t="0" r="0" b="762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pic:nvPicPr>
                  <pic:blipFill>
                    <a:blip r:embed="rId22"/>
                    <a:stretch>
                      <a:fillRect/>
                    </a:stretch>
                  </pic:blipFill>
                  <pic:spPr>
                    <a:xfrm>
                      <a:off x="0" y="0"/>
                      <a:ext cx="5810250" cy="7136130"/>
                    </a:xfrm>
                    <a:prstGeom prst="rect">
                      <a:avLst/>
                    </a:prstGeom>
                  </pic:spPr>
                </pic:pic>
              </a:graphicData>
            </a:graphic>
          </wp:inline>
        </w:drawing>
      </w:r>
    </w:p>
    <w:p w14:paraId="74FF6DCD" w14:textId="77777777" w:rsidR="00D13EAD" w:rsidRPr="00D13EAD" w:rsidRDefault="00D13EAD" w:rsidP="00D13EAD">
      <w:pPr>
        <w:jc w:val="right"/>
        <w:rPr>
          <w:lang w:val="es-ES"/>
        </w:rPr>
      </w:pPr>
      <w:r w:rsidRPr="004047A1">
        <w:rPr>
          <w:lang w:val="es-ES"/>
        </w:rPr>
        <w:t>Fuente</w:t>
      </w:r>
      <w:r>
        <w:rPr>
          <w:lang w:val="es-ES"/>
        </w:rPr>
        <w:t>: Elaboración propia</w:t>
      </w:r>
    </w:p>
    <w:p w14:paraId="6F1D7166" w14:textId="22F845BA" w:rsidR="00CE3542" w:rsidRDefault="00D13EAD" w:rsidP="00375404">
      <w:pPr>
        <w:tabs>
          <w:tab w:val="right" w:pos="9498"/>
        </w:tabs>
        <w:spacing w:after="0"/>
        <w:rPr>
          <w:rFonts w:eastAsia="Times New Roman" w:cs="Arial"/>
          <w:lang w:val="es-ES" w:eastAsia="es-ES"/>
        </w:rPr>
      </w:pPr>
      <w:r>
        <w:rPr>
          <w:rFonts w:cs="Arial"/>
          <w:lang w:val="es-ES"/>
        </w:rPr>
        <w:t>Se decidi</w:t>
      </w:r>
      <w:r w:rsidR="00BE1374">
        <w:rPr>
          <w:rFonts w:cs="Arial"/>
          <w:lang w:val="es-ES"/>
        </w:rPr>
        <w:t>ó</w:t>
      </w:r>
      <w:r>
        <w:rPr>
          <w:rFonts w:cs="Arial"/>
          <w:lang w:val="es-ES"/>
        </w:rPr>
        <w:t xml:space="preserve"> realizar la implementación de manera local en un equipo de escritorio propio, ya que se disponía de los componentes de Hardware principales para el procesamiento de imágenes como lo son las tarjetas gráficas (GPU). Cabe mencionar que este proyecto también se puede desplegar y ejecutar mediante diferentes servicios ofrecidos en la </w:t>
      </w:r>
      <w:r>
        <w:rPr>
          <w:rFonts w:cs="Arial"/>
          <w:lang w:val="es-ES"/>
        </w:rPr>
        <w:lastRenderedPageBreak/>
        <w:t xml:space="preserve">nube como por ejemplo Microsoft </w:t>
      </w:r>
      <w:proofErr w:type="spellStart"/>
      <w:r>
        <w:rPr>
          <w:rFonts w:cs="Arial"/>
          <w:lang w:val="es-ES"/>
        </w:rPr>
        <w:t>Azure</w:t>
      </w:r>
      <w:proofErr w:type="spellEnd"/>
      <w:r>
        <w:rPr>
          <w:rFonts w:cs="Arial"/>
          <w:lang w:val="es-ES"/>
        </w:rPr>
        <w:t xml:space="preserve">, Amazon Web </w:t>
      </w:r>
      <w:proofErr w:type="spellStart"/>
      <w:r w:rsidRPr="005476C9">
        <w:rPr>
          <w:rFonts w:cs="Arial"/>
          <w:lang w:val="es-ES"/>
        </w:rPr>
        <w:t>Services</w:t>
      </w:r>
      <w:proofErr w:type="spellEnd"/>
      <w:r>
        <w:rPr>
          <w:rFonts w:cs="Arial"/>
          <w:lang w:val="es-ES"/>
        </w:rPr>
        <w:t xml:space="preserve">, </w:t>
      </w:r>
      <w:commentRangeStart w:id="230"/>
      <w:r>
        <w:rPr>
          <w:rFonts w:cs="Arial"/>
          <w:lang w:val="es-ES"/>
        </w:rPr>
        <w:t xml:space="preserve">Google Cloud </w:t>
      </w:r>
      <w:proofErr w:type="spellStart"/>
      <w:r w:rsidRPr="005476C9">
        <w:rPr>
          <w:rFonts w:cs="Arial"/>
          <w:lang w:val="es-ES"/>
        </w:rPr>
        <w:t>Services</w:t>
      </w:r>
      <w:commentRangeEnd w:id="230"/>
      <w:proofErr w:type="spellEnd"/>
      <w:r w:rsidR="00F5454D">
        <w:rPr>
          <w:rStyle w:val="CommentReference"/>
        </w:rPr>
        <w:commentReference w:id="230"/>
      </w:r>
      <w:r>
        <w:rPr>
          <w:rFonts w:cs="Arial"/>
          <w:lang w:val="es-ES"/>
        </w:rPr>
        <w:t xml:space="preserve">, entre otros. </w:t>
      </w:r>
      <w:commentRangeStart w:id="231"/>
      <w:r>
        <w:rPr>
          <w:rFonts w:cs="Arial"/>
          <w:lang w:val="es-ES"/>
        </w:rPr>
        <w:t>Dichas</w:t>
      </w:r>
      <w:r w:rsidR="00375404">
        <w:rPr>
          <w:rFonts w:cs="Arial"/>
          <w:lang w:val="es-ES"/>
        </w:rPr>
        <w:t xml:space="preserve"> </w:t>
      </w:r>
      <w:r>
        <w:rPr>
          <w:rFonts w:cs="Arial"/>
          <w:lang w:val="es-ES"/>
        </w:rPr>
        <w:t xml:space="preserve">capacidades en la nube ofrecen diversos servicios incluyendo las mismas aplicaciones y herramientas utilizadas localmente en este proyecto, al tener la ventaja de la disposición del Hardware se pudo optimizar </w:t>
      </w:r>
      <w:r w:rsidR="00375404">
        <w:rPr>
          <w:rFonts w:cs="Arial"/>
          <w:lang w:val="es-ES"/>
        </w:rPr>
        <w:t xml:space="preserve">el </w:t>
      </w:r>
      <w:r>
        <w:rPr>
          <w:rFonts w:cs="Arial"/>
          <w:lang w:val="es-ES"/>
        </w:rPr>
        <w:t>cost</w:t>
      </w:r>
      <w:r w:rsidR="00375404">
        <w:rPr>
          <w:rFonts w:cs="Arial"/>
          <w:lang w:val="es-ES"/>
        </w:rPr>
        <w:t>e</w:t>
      </w:r>
      <w:r>
        <w:rPr>
          <w:rFonts w:cs="Arial"/>
          <w:lang w:val="es-ES"/>
        </w:rPr>
        <w:t xml:space="preserve">, tiempo de implementación y desarrollo, ya que el paso de crear una ETL para la descarga y carga de los datos a una nube publica no fue necesario, y al disponer de los recursos no se tuvo que costear o alquilar ningún servicio, como por ejemplo un </w:t>
      </w:r>
      <w:proofErr w:type="spellStart"/>
      <w:r>
        <w:rPr>
          <w:rFonts w:cs="Arial"/>
          <w:lang w:val="es-ES"/>
        </w:rPr>
        <w:t>cluster</w:t>
      </w:r>
      <w:proofErr w:type="spellEnd"/>
      <w:r>
        <w:rPr>
          <w:rFonts w:cs="Arial"/>
          <w:lang w:val="es-ES"/>
        </w:rPr>
        <w:t xml:space="preserve"> de </w:t>
      </w:r>
      <w:proofErr w:type="spellStart"/>
      <w:r>
        <w:rPr>
          <w:rFonts w:cs="Arial"/>
          <w:lang w:val="es-ES"/>
        </w:rPr>
        <w:t>Spark</w:t>
      </w:r>
      <w:proofErr w:type="spellEnd"/>
      <w:r>
        <w:rPr>
          <w:rFonts w:cs="Arial"/>
          <w:lang w:val="es-ES"/>
        </w:rPr>
        <w:t xml:space="preserve"> con capacidad de cómputo de alto coste. Por último, se puede indicar que la plataforma Google </w:t>
      </w:r>
      <w:proofErr w:type="spellStart"/>
      <w:r>
        <w:rPr>
          <w:rFonts w:cs="Arial"/>
          <w:lang w:val="es-ES"/>
        </w:rPr>
        <w:t>Colab</w:t>
      </w:r>
      <w:proofErr w:type="spellEnd"/>
      <w:r>
        <w:rPr>
          <w:rFonts w:cs="Arial"/>
          <w:lang w:val="es-ES"/>
        </w:rPr>
        <w:t xml:space="preserve">, nos ofrece gratuitamente capacidad de cómputo de una GPU, para ejecutar flujos de trabajo de alta demanda de procesamiento, al disponer de 3 GPU locales con mayor capacidad que las ofrecidas por dicha plataforma, se logra obtener menor tiempo de ejecución y respuesta de los flujos de trabajo con Python en la plataforma de </w:t>
      </w:r>
      <w:proofErr w:type="spellStart"/>
      <w:r>
        <w:rPr>
          <w:rFonts w:cs="Arial"/>
          <w:lang w:val="es-ES"/>
        </w:rPr>
        <w:t>Jupyter</w:t>
      </w:r>
      <w:proofErr w:type="spellEnd"/>
      <w:r w:rsidR="00375404">
        <w:rPr>
          <w:rFonts w:cs="Arial"/>
          <w:lang w:val="es-ES"/>
        </w:rPr>
        <w:t xml:space="preserve"> (</w:t>
      </w:r>
      <w:r w:rsidR="00730413" w:rsidRPr="00730413">
        <w:fldChar w:fldCharType="begin"/>
      </w:r>
      <w:r w:rsidR="00730413" w:rsidRPr="00730413">
        <w:instrText xml:space="preserve"> REF _Ref106975368 </w:instrText>
      </w:r>
      <w:r w:rsidR="00730413">
        <w:instrText xml:space="preserve"> \* MERGEFORMAT </w:instrText>
      </w:r>
      <w:r w:rsidR="00730413" w:rsidRPr="00730413">
        <w:fldChar w:fldCharType="separate"/>
      </w:r>
      <w:r w:rsidR="0060311B" w:rsidRPr="00B059BE">
        <w:rPr>
          <w:bCs/>
        </w:rPr>
        <w:t xml:space="preserve">Tabla </w:t>
      </w:r>
      <w:r w:rsidR="0060311B">
        <w:rPr>
          <w:bCs/>
          <w:noProof/>
        </w:rPr>
        <w:t>1</w:t>
      </w:r>
      <w:r w:rsidR="00730413" w:rsidRPr="00730413">
        <w:fldChar w:fldCharType="end"/>
      </w:r>
      <w:r w:rsidR="00375404" w:rsidRPr="00730413">
        <w:rPr>
          <w:rFonts w:cs="Arial"/>
          <w:lang w:val="es-ES"/>
        </w:rPr>
        <w:t>)</w:t>
      </w:r>
      <w:r w:rsidR="00C018B0">
        <w:rPr>
          <w:rFonts w:cs="Arial"/>
          <w:lang w:val="es-ES"/>
        </w:rPr>
        <w:t>.</w:t>
      </w:r>
      <w:commentRangeEnd w:id="231"/>
      <w:r w:rsidR="00F5454D">
        <w:rPr>
          <w:rStyle w:val="CommentReference"/>
        </w:rPr>
        <w:commentReference w:id="231"/>
      </w:r>
    </w:p>
    <w:p w14:paraId="52810A0D" w14:textId="77777777" w:rsidR="004F18D5" w:rsidRDefault="004F18D5" w:rsidP="004F18D5">
      <w:pPr>
        <w:pStyle w:val="Caption"/>
      </w:pPr>
    </w:p>
    <w:p w14:paraId="5D0C9A16" w14:textId="0254A0E8" w:rsidR="00D13EAD" w:rsidRPr="00FE4DDB" w:rsidRDefault="004F18D5" w:rsidP="00FE4DDB">
      <w:pPr>
        <w:pStyle w:val="ndicedetablas"/>
      </w:pPr>
      <w:bookmarkStart w:id="232" w:name="_Toc106977749"/>
      <w:commentRangeStart w:id="233"/>
      <w:r w:rsidRPr="00FE4DDB">
        <w:rPr>
          <w:rStyle w:val="ndicedetablasCar"/>
        </w:rPr>
        <w:t xml:space="preserve">Tabla </w:t>
      </w:r>
      <w:r w:rsidRPr="00FE4DDB">
        <w:rPr>
          <w:rStyle w:val="ndicedetablasCar"/>
        </w:rPr>
        <w:fldChar w:fldCharType="begin"/>
      </w:r>
      <w:r w:rsidRPr="00FE4DDB">
        <w:rPr>
          <w:rStyle w:val="ndicedetablasCar"/>
        </w:rPr>
        <w:instrText xml:space="preserve"> SEQ Tabla \* ARABIC </w:instrText>
      </w:r>
      <w:r w:rsidRPr="00FE4DDB">
        <w:rPr>
          <w:rStyle w:val="ndicedetablasCar"/>
        </w:rPr>
        <w:fldChar w:fldCharType="separate"/>
      </w:r>
      <w:r w:rsidR="0060311B">
        <w:rPr>
          <w:rStyle w:val="ndicedetablasCar"/>
          <w:noProof/>
        </w:rPr>
        <w:t>5</w:t>
      </w:r>
      <w:r w:rsidRPr="00FE4DDB">
        <w:rPr>
          <w:rStyle w:val="ndicedetablasCar"/>
        </w:rPr>
        <w:fldChar w:fldCharType="end"/>
      </w:r>
      <w:r w:rsidRPr="00FE4DDB">
        <w:t>.</w:t>
      </w:r>
      <w:r w:rsidR="00D13EAD" w:rsidRPr="00FE4DDB">
        <w:t xml:space="preserve"> Herramientas y lenguajes de programación</w:t>
      </w:r>
      <w:bookmarkEnd w:id="232"/>
      <w:commentRangeEnd w:id="233"/>
      <w:r w:rsidR="00F5454D">
        <w:rPr>
          <w:rStyle w:val="CommentReference"/>
          <w:rFonts w:eastAsiaTheme="minorHAnsi" w:cstheme="minorBidi"/>
          <w:lang w:val="es-ES_tradnl"/>
        </w:rPr>
        <w:commentReference w:id="233"/>
      </w:r>
    </w:p>
    <w:p w14:paraId="6EF58C19" w14:textId="468865A7" w:rsidR="00D13EAD" w:rsidRPr="00D13EAD" w:rsidRDefault="00D13EAD" w:rsidP="00A43A9A">
      <w:pPr>
        <w:tabs>
          <w:tab w:val="right" w:pos="9498"/>
        </w:tabs>
        <w:spacing w:after="0"/>
        <w:jc w:val="center"/>
        <w:rPr>
          <w:rFonts w:eastAsia="Times New Roman" w:cs="Arial"/>
          <w:lang w:val="es-ES" w:eastAsia="es-ES"/>
        </w:rPr>
      </w:pPr>
      <w:r w:rsidRPr="00935E82">
        <w:rPr>
          <w:noProof/>
          <w:lang w:val="es-ES"/>
        </w:rPr>
        <w:drawing>
          <wp:inline distT="0" distB="0" distL="0" distR="0" wp14:anchorId="79B09ACB" wp14:editId="5E9EB39A">
            <wp:extent cx="5759450" cy="4181475"/>
            <wp:effectExtent l="0" t="0" r="6350" b="0"/>
            <wp:docPr id="93" name="Picture 9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pplication&#10;&#10;Description automatically generated"/>
                    <pic:cNvPicPr/>
                  </pic:nvPicPr>
                  <pic:blipFill>
                    <a:blip r:embed="rId23"/>
                    <a:stretch>
                      <a:fillRect/>
                    </a:stretch>
                  </pic:blipFill>
                  <pic:spPr>
                    <a:xfrm>
                      <a:off x="0" y="0"/>
                      <a:ext cx="5759450" cy="4181475"/>
                    </a:xfrm>
                    <a:prstGeom prst="rect">
                      <a:avLst/>
                    </a:prstGeom>
                  </pic:spPr>
                </pic:pic>
              </a:graphicData>
            </a:graphic>
          </wp:inline>
        </w:drawing>
      </w:r>
    </w:p>
    <w:p w14:paraId="68C45DCB" w14:textId="77777777" w:rsidR="00D13EAD" w:rsidRPr="00D13EAD" w:rsidRDefault="00D13EAD" w:rsidP="00D13EAD">
      <w:pPr>
        <w:jc w:val="right"/>
        <w:rPr>
          <w:lang w:val="es-ES"/>
        </w:rPr>
      </w:pPr>
      <w:r w:rsidRPr="00D13EAD">
        <w:rPr>
          <w:b/>
          <w:bCs/>
          <w:lang w:val="es-ES"/>
        </w:rPr>
        <w:t>Fuente</w:t>
      </w:r>
      <w:r>
        <w:rPr>
          <w:lang w:val="es-ES"/>
        </w:rPr>
        <w:t>: Elaboración propia</w:t>
      </w:r>
    </w:p>
    <w:p w14:paraId="391B135B" w14:textId="74321B0D" w:rsidR="00E74E83" w:rsidRPr="005A7019" w:rsidRDefault="007F1214" w:rsidP="004A4404">
      <w:pPr>
        <w:pStyle w:val="Heading2"/>
      </w:pPr>
      <w:bookmarkStart w:id="234" w:name="_Toc107948303"/>
      <w:r w:rsidRPr="005A7019">
        <w:lastRenderedPageBreak/>
        <w:t>4</w:t>
      </w:r>
      <w:r w:rsidR="00E74E83" w:rsidRPr="005A7019">
        <w:t>.</w:t>
      </w:r>
      <w:r w:rsidR="00DF725A" w:rsidRPr="005A7019">
        <w:t>3</w:t>
      </w:r>
      <w:r w:rsidR="00E74E83" w:rsidRPr="005A7019">
        <w:t>. Extracción e interpretación de los datos</w:t>
      </w:r>
      <w:bookmarkEnd w:id="234"/>
    </w:p>
    <w:p w14:paraId="548B2D17" w14:textId="210699CF" w:rsidR="00971D9E" w:rsidRPr="00971D9E" w:rsidRDefault="00971D9E" w:rsidP="00D015AF">
      <w:pPr>
        <w:spacing w:before="240" w:after="120"/>
        <w:rPr>
          <w:rFonts w:cs="Arial"/>
          <w:b/>
          <w:bCs/>
          <w:color w:val="201F1E"/>
          <w:shd w:val="clear" w:color="auto" w:fill="FFFFFF"/>
        </w:rPr>
      </w:pPr>
      <w:r w:rsidRPr="00971D9E">
        <w:rPr>
          <w:rFonts w:cs="Arial"/>
          <w:b/>
          <w:bCs/>
          <w:color w:val="201F1E"/>
          <w:shd w:val="clear" w:color="auto" w:fill="FFFFFF"/>
        </w:rPr>
        <w:t>Fuente de datos</w:t>
      </w:r>
    </w:p>
    <w:p w14:paraId="26FA0D0C" w14:textId="7A4D9E73" w:rsidR="00713624" w:rsidRPr="00971D9E" w:rsidRDefault="00C66D55" w:rsidP="00D015AF">
      <w:pPr>
        <w:spacing w:before="240" w:after="120"/>
        <w:rPr>
          <w:rFonts w:cs="Arial"/>
          <w:color w:val="201F1E"/>
          <w:shd w:val="clear" w:color="auto" w:fill="FFFFFF"/>
        </w:rPr>
      </w:pPr>
      <w:r w:rsidRPr="00971D9E">
        <w:rPr>
          <w:rFonts w:cs="Arial"/>
          <w:color w:val="201F1E"/>
          <w:shd w:val="clear" w:color="auto" w:fill="FFFFFF"/>
        </w:rPr>
        <w:t>*</w:t>
      </w:r>
      <w:r w:rsidR="00713624" w:rsidRPr="00971D9E">
        <w:rPr>
          <w:rFonts w:cs="Arial"/>
          <w:color w:val="201F1E"/>
          <w:shd w:val="clear" w:color="auto" w:fill="FFFFFF"/>
        </w:rPr>
        <w:t>Los datos utilizados en la preparación de este trabajo se obtuvieron de la base de datos de la Iniciativa de neuroimagen de la enfermedad de Alzheimer (ADNI) (</w:t>
      </w:r>
      <w:proofErr w:type="spellStart"/>
      <w:r w:rsidR="00713624" w:rsidRPr="00971D9E">
        <w:rPr>
          <w:rFonts w:cs="Arial"/>
          <w:color w:val="201F1E"/>
          <w:shd w:val="clear" w:color="auto" w:fill="FFFFFF"/>
        </w:rPr>
        <w:t>adni.loni</w:t>
      </w:r>
      <w:proofErr w:type="spellEnd"/>
      <w:r w:rsidR="00713624" w:rsidRPr="00971D9E">
        <w:rPr>
          <w:rFonts w:cs="Arial"/>
          <w:color w:val="201F1E"/>
          <w:shd w:val="clear" w:color="auto" w:fill="FFFFFF"/>
        </w:rPr>
        <w:t>. usc.edu). Como tal, los investigadores dentro de ADNI contribuyeron al diseño e implementación de ADNI y/o proporcionaron datos pero no participaron en el análisis o redacción de este informe. Puede encontrar una lista completa de los investigadores de ADNI en:</w:t>
      </w:r>
    </w:p>
    <w:p w14:paraId="34F05278" w14:textId="725971BB" w:rsidR="00713624" w:rsidRPr="007B6F06" w:rsidRDefault="00E239BF" w:rsidP="006234A4">
      <w:pPr>
        <w:spacing w:after="120"/>
        <w:rPr>
          <w:rFonts w:cs="Arial"/>
          <w:color w:val="201F1E"/>
          <w:sz w:val="20"/>
          <w:szCs w:val="20"/>
          <w:shd w:val="clear" w:color="auto" w:fill="FFFFFF"/>
        </w:rPr>
      </w:pPr>
      <w:hyperlink r:id="rId24" w:history="1">
        <w:r w:rsidR="00713624" w:rsidRPr="007B6F06">
          <w:rPr>
            <w:rStyle w:val="Hyperlink"/>
            <w:rFonts w:cs="Arial"/>
            <w:sz w:val="20"/>
            <w:szCs w:val="20"/>
          </w:rPr>
          <w:t>http://adni.loni.usc.edu/wp- content/uploads/how_to_apply/ADNI_Acknowledgement_List.pdf</w:t>
        </w:r>
      </w:hyperlink>
    </w:p>
    <w:p w14:paraId="4C3A3361" w14:textId="5D89528D" w:rsidR="00D015AF" w:rsidRDefault="00D015AF" w:rsidP="00D015AF">
      <w:pPr>
        <w:spacing w:before="240" w:after="120"/>
        <w:rPr>
          <w:lang w:val="es-ES"/>
        </w:rPr>
      </w:pPr>
      <w:r w:rsidRPr="00E722EE">
        <w:rPr>
          <w:lang w:val="es-ES"/>
        </w:rPr>
        <w:t xml:space="preserve">Todos los datos de ADNI se comparten sin embargo a través de LONI - </w:t>
      </w:r>
      <w:proofErr w:type="spellStart"/>
      <w:r w:rsidRPr="00E722EE">
        <w:rPr>
          <w:lang w:val="es-ES"/>
        </w:rPr>
        <w:t>Image</w:t>
      </w:r>
      <w:proofErr w:type="spellEnd"/>
      <w:r w:rsidRPr="00E722EE">
        <w:rPr>
          <w:lang w:val="es-ES"/>
        </w:rPr>
        <w:t xml:space="preserve"> and Data Archive (IDA), un depósito seguro de datos de investigación. Los científicos interesados pueden obtener acceso a imágenes de ADNI, datos clínicos, genómicos y de biomarcadores en el siguiente enlace </w:t>
      </w:r>
      <w:hyperlink r:id="rId25" w:history="1">
        <w:r w:rsidRPr="00E722EE">
          <w:rPr>
            <w:lang w:val="es-ES"/>
          </w:rPr>
          <w:t>https://adni.loni.usc.edu/data-samples/access-data/</w:t>
        </w:r>
      </w:hyperlink>
      <w:r>
        <w:rPr>
          <w:lang w:val="es-ES"/>
        </w:rPr>
        <w:t xml:space="preserve"> </w:t>
      </w:r>
      <w:sdt>
        <w:sdtPr>
          <w:rPr>
            <w:lang w:val="es-ES"/>
          </w:rPr>
          <w:id w:val="-821423402"/>
          <w:citation/>
        </w:sdtPr>
        <w:sdtEndPr/>
        <w:sdtContent>
          <w:r>
            <w:rPr>
              <w:lang w:val="es-ES"/>
            </w:rPr>
            <w:fldChar w:fldCharType="begin"/>
          </w:r>
          <w:r>
            <w:rPr>
              <w:lang w:val="es-CO"/>
            </w:rPr>
            <w:instrText xml:space="preserve"> CITATION ADN17 \l 9226 </w:instrText>
          </w:r>
          <w:r>
            <w:rPr>
              <w:lang w:val="es-ES"/>
            </w:rPr>
            <w:fldChar w:fldCharType="separate"/>
          </w:r>
          <w:r w:rsidR="00645AE7" w:rsidRPr="00645AE7">
            <w:rPr>
              <w:noProof/>
              <w:lang w:val="es-CO"/>
            </w:rPr>
            <w:t>(ADNI, 2017)</w:t>
          </w:r>
          <w:r>
            <w:rPr>
              <w:lang w:val="es-ES"/>
            </w:rPr>
            <w:fldChar w:fldCharType="end"/>
          </w:r>
        </w:sdtContent>
      </w:sdt>
      <w:r w:rsidRPr="00E722EE">
        <w:rPr>
          <w:lang w:val="es-ES"/>
        </w:rPr>
        <w:t xml:space="preserve"> con fines de investigación científica, enseñanza o planificación de estudios de investigación clínica.</w:t>
      </w:r>
    </w:p>
    <w:p w14:paraId="6FD1F83C" w14:textId="5F273841" w:rsidR="00D015AF" w:rsidRDefault="00D015AF" w:rsidP="006234A4">
      <w:pPr>
        <w:spacing w:before="240" w:after="120"/>
        <w:rPr>
          <w:lang w:val="es-ES"/>
        </w:rPr>
      </w:pPr>
      <w:r>
        <w:rPr>
          <w:lang w:val="es-ES"/>
        </w:rPr>
        <w:t xml:space="preserve">Para </w:t>
      </w:r>
      <w:r w:rsidRPr="00E722EE">
        <w:rPr>
          <w:lang w:val="es-ES"/>
        </w:rPr>
        <w:t>el uso de estos datos se cont</w:t>
      </w:r>
      <w:r w:rsidR="00AD2D3A">
        <w:rPr>
          <w:lang w:val="es-ES"/>
        </w:rPr>
        <w:t xml:space="preserve">ó </w:t>
      </w:r>
      <w:r w:rsidRPr="00E722EE">
        <w:rPr>
          <w:lang w:val="es-ES"/>
        </w:rPr>
        <w:t>con el estricto compromiso de cumplir con cada uno de los puntos descritos en el acuerdo de uso de datos de ADNI que se encuentran en el siguiente enlace</w:t>
      </w:r>
      <w:r w:rsidR="00AD2D3A">
        <w:rPr>
          <w:lang w:val="es-ES"/>
        </w:rPr>
        <w:t>:</w:t>
      </w:r>
      <w:r w:rsidR="006234A4">
        <w:rPr>
          <w:lang w:val="es-ES"/>
        </w:rPr>
        <w:t xml:space="preserve"> </w:t>
      </w:r>
      <w:hyperlink r:id="rId26" w:history="1">
        <w:r w:rsidR="00266BAD" w:rsidRPr="00503DDE">
          <w:rPr>
            <w:rStyle w:val="Hyperlink"/>
          </w:rPr>
          <w:t>https://ida.loni.usc.edu/collaboration/access/appLicense.jsp</w:t>
        </w:r>
      </w:hyperlink>
      <w:r>
        <w:t xml:space="preserve"> </w:t>
      </w:r>
      <w:sdt>
        <w:sdtPr>
          <w:rPr>
            <w:lang w:val="es-ES"/>
          </w:rPr>
          <w:id w:val="746007677"/>
          <w:citation/>
        </w:sdtPr>
        <w:sdtEndPr/>
        <w:sdtContent>
          <w:r>
            <w:rPr>
              <w:lang w:val="es-ES"/>
            </w:rPr>
            <w:fldChar w:fldCharType="begin"/>
          </w:r>
          <w:r>
            <w:rPr>
              <w:lang w:val="es-CO"/>
            </w:rPr>
            <w:instrText xml:space="preserve"> CITATION ADN17 \l 9226 </w:instrText>
          </w:r>
          <w:r>
            <w:rPr>
              <w:lang w:val="es-ES"/>
            </w:rPr>
            <w:fldChar w:fldCharType="separate"/>
          </w:r>
          <w:r w:rsidR="00645AE7" w:rsidRPr="00645AE7">
            <w:rPr>
              <w:noProof/>
              <w:lang w:val="es-CO"/>
            </w:rPr>
            <w:t>(ADNI, 2017)</w:t>
          </w:r>
          <w:r>
            <w:rPr>
              <w:lang w:val="es-ES"/>
            </w:rPr>
            <w:fldChar w:fldCharType="end"/>
          </w:r>
        </w:sdtContent>
      </w:sdt>
      <w:r>
        <w:rPr>
          <w:lang w:val="es-ES"/>
        </w:rPr>
        <w:t>.</w:t>
      </w:r>
    </w:p>
    <w:p w14:paraId="0E5E47FE" w14:textId="387F57F2" w:rsidR="00D015AF" w:rsidRDefault="00D015AF" w:rsidP="00D015AF">
      <w:pPr>
        <w:autoSpaceDE w:val="0"/>
        <w:autoSpaceDN w:val="0"/>
        <w:adjustRightInd w:val="0"/>
        <w:spacing w:after="0"/>
        <w:rPr>
          <w:rFonts w:cs="Arial"/>
          <w:lang w:val="es-ES"/>
        </w:rPr>
      </w:pPr>
      <w:r>
        <w:rPr>
          <w:rFonts w:cs="Arial"/>
          <w:lang w:val="es-ES"/>
        </w:rPr>
        <w:t xml:space="preserve">Dado lo </w:t>
      </w:r>
      <w:commentRangeStart w:id="235"/>
      <w:r>
        <w:rPr>
          <w:rFonts w:cs="Arial"/>
          <w:lang w:val="es-ES"/>
        </w:rPr>
        <w:t xml:space="preserve">anterior, </w:t>
      </w:r>
      <w:r w:rsidRPr="00065BB5">
        <w:rPr>
          <w:rFonts w:cs="Arial"/>
          <w:lang w:val="es-ES"/>
        </w:rPr>
        <w:t xml:space="preserve">Los </w:t>
      </w:r>
      <w:commentRangeEnd w:id="235"/>
      <w:r w:rsidR="00F5454D">
        <w:rPr>
          <w:rStyle w:val="CommentReference"/>
        </w:rPr>
        <w:commentReference w:id="235"/>
      </w:r>
      <w:r w:rsidRPr="00065BB5">
        <w:rPr>
          <w:rFonts w:cs="Arial"/>
          <w:lang w:val="es-ES"/>
        </w:rPr>
        <w:t xml:space="preserve">datos utilizados en la preparación de este </w:t>
      </w:r>
      <w:r>
        <w:rPr>
          <w:rFonts w:cs="Arial"/>
          <w:lang w:val="es-ES"/>
        </w:rPr>
        <w:t>trabajo</w:t>
      </w:r>
      <w:r w:rsidRPr="00065BB5">
        <w:rPr>
          <w:rFonts w:cs="Arial"/>
          <w:lang w:val="es-ES"/>
        </w:rPr>
        <w:t xml:space="preserve"> se obtuvieron de la base de datos de la Iniciativa de neuroimagen de la enfermedad de Alzheimer (ADNI) </w:t>
      </w:r>
      <w:sdt>
        <w:sdtPr>
          <w:rPr>
            <w:lang w:val="es-ES"/>
          </w:rPr>
          <w:id w:val="-1081666544"/>
          <w:citation/>
        </w:sdtPr>
        <w:sdtEndPr/>
        <w:sdtContent>
          <w:r>
            <w:rPr>
              <w:lang w:val="es-ES"/>
            </w:rPr>
            <w:fldChar w:fldCharType="begin"/>
          </w:r>
          <w:r>
            <w:rPr>
              <w:lang w:val="es-CO"/>
            </w:rPr>
            <w:instrText xml:space="preserve"> CITATION ADN17 \l 9226 </w:instrText>
          </w:r>
          <w:r>
            <w:rPr>
              <w:lang w:val="es-ES"/>
            </w:rPr>
            <w:fldChar w:fldCharType="separate"/>
          </w:r>
          <w:r w:rsidR="00645AE7" w:rsidRPr="00645AE7">
            <w:rPr>
              <w:noProof/>
              <w:lang w:val="es-CO"/>
            </w:rPr>
            <w:t>(ADNI, 2017)</w:t>
          </w:r>
          <w:r>
            <w:rPr>
              <w:lang w:val="es-ES"/>
            </w:rPr>
            <w:fldChar w:fldCharType="end"/>
          </w:r>
        </w:sdtContent>
      </w:sdt>
      <w:r>
        <w:rPr>
          <w:rFonts w:cs="Arial"/>
          <w:lang w:val="es-ES"/>
        </w:rPr>
        <w:t xml:space="preserve">. </w:t>
      </w:r>
      <w:r w:rsidRPr="00065BB5">
        <w:rPr>
          <w:rFonts w:cs="Arial"/>
          <w:lang w:val="es-ES"/>
        </w:rPr>
        <w:t>El ADNI se lanzó en 2003 como una asociación público-privada, dirigida por el investigador principal Michael W. Weiner, MD. El objetivo principal de ADNI ha sido probar si la resonancia magnética nuclear (RMN) en serie, la tomografía por emisión de positrones (PET), otros marcadores biológicos y la evaluación clínica y neuropsicológica se pueden combinar para medir la progresión del deterioro cognitivo leve (DCL) y el deterioro cognitivo temprano</w:t>
      </w:r>
      <w:r>
        <w:rPr>
          <w:rFonts w:cs="Arial"/>
          <w:lang w:val="es-ES"/>
        </w:rPr>
        <w:t xml:space="preserve"> en la e</w:t>
      </w:r>
      <w:r w:rsidRPr="00065BB5">
        <w:rPr>
          <w:rFonts w:cs="Arial"/>
          <w:lang w:val="es-ES"/>
        </w:rPr>
        <w:t>nfermedad de Alzheimer</w:t>
      </w:r>
      <w:r>
        <w:rPr>
          <w:rFonts w:cs="Arial"/>
          <w:lang w:val="es-ES"/>
        </w:rPr>
        <w:t xml:space="preserve"> (</w:t>
      </w:r>
      <w:r w:rsidRPr="00065BB5">
        <w:rPr>
          <w:rFonts w:cs="Arial"/>
          <w:lang w:val="es-ES"/>
        </w:rPr>
        <w:t>Para obtener información actualizada</w:t>
      </w:r>
      <w:r>
        <w:rPr>
          <w:rFonts w:cs="Arial"/>
          <w:lang w:val="es-ES"/>
        </w:rPr>
        <w:t xml:space="preserve"> se puede consular</w:t>
      </w:r>
      <w:r w:rsidRPr="00065BB5">
        <w:rPr>
          <w:rFonts w:cs="Arial"/>
          <w:lang w:val="es-ES"/>
        </w:rPr>
        <w:t xml:space="preserve"> </w:t>
      </w:r>
      <w:hyperlink r:id="rId27" w:history="1">
        <w:r w:rsidRPr="00572B3C">
          <w:rPr>
            <w:rStyle w:val="Hyperlink"/>
            <w:rFonts w:cs="Arial"/>
            <w:lang w:val="es-ES"/>
          </w:rPr>
          <w:t>www.adni-info.org</w:t>
        </w:r>
      </w:hyperlink>
      <w:r w:rsidR="00266BAD">
        <w:rPr>
          <w:rFonts w:cs="Arial"/>
          <w:lang w:val="es-ES"/>
        </w:rPr>
        <w:t>.</w:t>
      </w:r>
    </w:p>
    <w:p w14:paraId="29256FFD" w14:textId="3C07D25C" w:rsidR="00CE3542" w:rsidRPr="00D13EAD" w:rsidRDefault="00CE3542" w:rsidP="00A43A9A">
      <w:pPr>
        <w:tabs>
          <w:tab w:val="right" w:pos="9498"/>
        </w:tabs>
        <w:spacing w:after="0"/>
        <w:jc w:val="center"/>
        <w:rPr>
          <w:rFonts w:eastAsia="Times New Roman" w:cs="Arial"/>
          <w:lang w:val="es-ES" w:eastAsia="es-ES"/>
        </w:rPr>
      </w:pPr>
    </w:p>
    <w:p w14:paraId="131DD849" w14:textId="63B8058E" w:rsidR="00CE3542" w:rsidRPr="00D13EAD" w:rsidRDefault="00E74E83" w:rsidP="00A43A9A">
      <w:pPr>
        <w:tabs>
          <w:tab w:val="right" w:pos="9498"/>
        </w:tabs>
        <w:spacing w:after="0"/>
        <w:jc w:val="center"/>
        <w:rPr>
          <w:rFonts w:eastAsia="Times New Roman" w:cs="Arial"/>
          <w:lang w:val="es-ES" w:eastAsia="es-ES"/>
        </w:rPr>
      </w:pPr>
      <w:r w:rsidRPr="00065BB5">
        <w:rPr>
          <w:rFonts w:cs="Arial"/>
          <w:noProof/>
          <w:lang w:val="es-ES"/>
        </w:rPr>
        <w:lastRenderedPageBreak/>
        <w:drawing>
          <wp:inline distT="0" distB="0" distL="0" distR="0" wp14:anchorId="25BA06E2" wp14:editId="236B3242">
            <wp:extent cx="5759450" cy="3377565"/>
            <wp:effectExtent l="0" t="0" r="6350" b="63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28"/>
                    <a:stretch>
                      <a:fillRect/>
                    </a:stretch>
                  </pic:blipFill>
                  <pic:spPr>
                    <a:xfrm>
                      <a:off x="0" y="0"/>
                      <a:ext cx="5759450" cy="3377565"/>
                    </a:xfrm>
                    <a:prstGeom prst="rect">
                      <a:avLst/>
                    </a:prstGeom>
                  </pic:spPr>
                </pic:pic>
              </a:graphicData>
            </a:graphic>
          </wp:inline>
        </w:drawing>
      </w:r>
    </w:p>
    <w:p w14:paraId="3AC0B553" w14:textId="40885C9C" w:rsidR="00E74E83" w:rsidRPr="0097234D" w:rsidRDefault="0097234D" w:rsidP="00757980">
      <w:pPr>
        <w:pStyle w:val="Caption"/>
        <w:jc w:val="center"/>
        <w:rPr>
          <w:rFonts w:cs="Arial"/>
          <w:i w:val="0"/>
          <w:iCs w:val="0"/>
          <w:sz w:val="22"/>
          <w:szCs w:val="22"/>
        </w:rPr>
      </w:pPr>
      <w:bookmarkStart w:id="236" w:name="_Toc107950783"/>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8</w:t>
      </w:r>
      <w:r w:rsidRPr="0097234D">
        <w:rPr>
          <w:b/>
          <w:bCs/>
          <w:i w:val="0"/>
          <w:iCs w:val="0"/>
          <w:sz w:val="22"/>
          <w:szCs w:val="22"/>
        </w:rPr>
        <w:fldChar w:fldCharType="end"/>
      </w:r>
      <w:r w:rsidR="00E74E83" w:rsidRPr="0097234D">
        <w:rPr>
          <w:b/>
          <w:bCs/>
          <w:i w:val="0"/>
          <w:iCs w:val="0"/>
          <w:sz w:val="22"/>
          <w:szCs w:val="22"/>
        </w:rPr>
        <w:t>.</w:t>
      </w:r>
      <w:r w:rsidR="00E74E83" w:rsidRPr="0097234D">
        <w:rPr>
          <w:i w:val="0"/>
          <w:iCs w:val="0"/>
          <w:sz w:val="22"/>
          <w:szCs w:val="22"/>
        </w:rPr>
        <w:t xml:space="preserve"> Distribución y categoría de datos de ADNI </w:t>
      </w:r>
      <w:sdt>
        <w:sdtPr>
          <w:rPr>
            <w:i w:val="0"/>
            <w:iCs w:val="0"/>
            <w:sz w:val="22"/>
            <w:szCs w:val="22"/>
          </w:rPr>
          <w:id w:val="373273539"/>
          <w:citation/>
        </w:sdtPr>
        <w:sdtEndPr/>
        <w:sdtContent>
          <w:r w:rsidR="00451E4D" w:rsidRPr="0097234D">
            <w:rPr>
              <w:i w:val="0"/>
              <w:iCs w:val="0"/>
              <w:sz w:val="22"/>
              <w:szCs w:val="22"/>
            </w:rPr>
            <w:fldChar w:fldCharType="begin"/>
          </w:r>
          <w:r w:rsidR="00451E4D" w:rsidRPr="0097234D">
            <w:rPr>
              <w:i w:val="0"/>
              <w:iCs w:val="0"/>
              <w:sz w:val="22"/>
              <w:szCs w:val="22"/>
              <w:lang w:val="es-CO"/>
            </w:rPr>
            <w:instrText xml:space="preserve"> CITATION ADN17 \l 9226 </w:instrText>
          </w:r>
          <w:r w:rsidR="00451E4D" w:rsidRPr="0097234D">
            <w:rPr>
              <w:i w:val="0"/>
              <w:iCs w:val="0"/>
              <w:sz w:val="22"/>
              <w:szCs w:val="22"/>
            </w:rPr>
            <w:fldChar w:fldCharType="separate"/>
          </w:r>
          <w:r w:rsidR="00645AE7" w:rsidRPr="00645AE7">
            <w:rPr>
              <w:noProof/>
              <w:sz w:val="22"/>
              <w:szCs w:val="22"/>
              <w:lang w:val="es-CO"/>
            </w:rPr>
            <w:t>(ADNI, 2017)</w:t>
          </w:r>
          <w:r w:rsidR="00451E4D" w:rsidRPr="0097234D">
            <w:rPr>
              <w:i w:val="0"/>
              <w:iCs w:val="0"/>
              <w:sz w:val="22"/>
              <w:szCs w:val="22"/>
            </w:rPr>
            <w:fldChar w:fldCharType="end"/>
          </w:r>
        </w:sdtContent>
      </w:sdt>
      <w:bookmarkEnd w:id="236"/>
    </w:p>
    <w:p w14:paraId="0DF8FEB5" w14:textId="2435AE10" w:rsidR="00E74E83" w:rsidRPr="000E7DB2" w:rsidRDefault="00E74E83" w:rsidP="00D015AF">
      <w:pPr>
        <w:autoSpaceDE w:val="0"/>
        <w:autoSpaceDN w:val="0"/>
        <w:adjustRightInd w:val="0"/>
        <w:spacing w:before="240" w:after="120"/>
        <w:rPr>
          <w:rFonts w:cs="Arial"/>
          <w:lang w:val="es-ES"/>
        </w:rPr>
      </w:pPr>
      <w:r>
        <w:rPr>
          <w:rFonts w:cs="Arial"/>
        </w:rPr>
        <w:t xml:space="preserve">Tal como se puede ver la </w:t>
      </w:r>
      <w:r w:rsidRPr="0055590E">
        <w:rPr>
          <w:rFonts w:cs="Arial"/>
        </w:rPr>
        <w:t xml:space="preserve">Figura </w:t>
      </w:r>
      <w:r w:rsidR="00F2079B">
        <w:rPr>
          <w:rFonts w:cs="Arial"/>
        </w:rPr>
        <w:t>8</w:t>
      </w:r>
      <w:r>
        <w:rPr>
          <w:rFonts w:cs="Arial"/>
          <w:b/>
          <w:bCs/>
        </w:rPr>
        <w:t xml:space="preserve">, </w:t>
      </w:r>
      <w:r>
        <w:rPr>
          <w:rFonts w:cs="Arial"/>
        </w:rPr>
        <w:t xml:space="preserve">podemos identificas </w:t>
      </w:r>
      <w:commentRangeStart w:id="237"/>
      <w:r>
        <w:rPr>
          <w:rFonts w:cs="Arial"/>
        </w:rPr>
        <w:t xml:space="preserve">como </w:t>
      </w:r>
      <w:commentRangeEnd w:id="237"/>
      <w:r w:rsidR="00F5454D">
        <w:rPr>
          <w:rStyle w:val="CommentReference"/>
        </w:rPr>
        <w:commentReference w:id="237"/>
      </w:r>
      <w:r>
        <w:rPr>
          <w:rFonts w:cs="Arial"/>
        </w:rPr>
        <w:t xml:space="preserve">están categorizados los datos de imágenes médicas almacenados en el repositorio, la primera </w:t>
      </w:r>
      <w:commentRangeStart w:id="238"/>
      <w:r>
        <w:rPr>
          <w:rFonts w:cs="Arial"/>
        </w:rPr>
        <w:t xml:space="preserve">grafica </w:t>
      </w:r>
      <w:commentRangeEnd w:id="238"/>
      <w:r w:rsidR="00F5454D">
        <w:rPr>
          <w:rStyle w:val="CommentReference"/>
        </w:rPr>
        <w:commentReference w:id="238"/>
      </w:r>
      <w:r>
        <w:rPr>
          <w:rFonts w:cs="Arial"/>
        </w:rPr>
        <w:t xml:space="preserve">ubicada en la parte superior izquierda nos muestra diferentes categorías de la EA, para el desarrollo de este proyecto se seleccionaron tres categorías AD, CN 1024 y MCI con 523, 1024 y 730 sujetos de estudio respectivamente. La </w:t>
      </w:r>
      <w:commentRangeStart w:id="239"/>
      <w:r>
        <w:rPr>
          <w:rFonts w:cs="Arial"/>
        </w:rPr>
        <w:t xml:space="preserve">grafica </w:t>
      </w:r>
      <w:commentRangeEnd w:id="239"/>
      <w:r w:rsidR="00F5454D">
        <w:rPr>
          <w:rStyle w:val="CommentReference"/>
        </w:rPr>
        <w:commentReference w:id="239"/>
      </w:r>
      <w:r>
        <w:rPr>
          <w:rFonts w:cs="Arial"/>
        </w:rPr>
        <w:t xml:space="preserve">ubicada en la parte </w:t>
      </w:r>
      <w:r w:rsidRPr="00D015AF">
        <w:rPr>
          <w:rFonts w:cs="Arial"/>
        </w:rPr>
        <w:t xml:space="preserve">superior </w:t>
      </w:r>
      <w:r w:rsidR="00D015AF">
        <w:rPr>
          <w:rFonts w:cs="Arial"/>
        </w:rPr>
        <w:t>derecha</w:t>
      </w:r>
      <w:r>
        <w:rPr>
          <w:rFonts w:cs="Arial"/>
        </w:rPr>
        <w:t xml:space="preserve"> nos muestra la cantidad de imágenes por tipo de imagen médica, en este caso nuestras imágenes de objeto de estudio son las de resonancia magnética MRI, el repositorio dispone 4059 de estas. Por último, tenemos dos graficas situadas en la parte </w:t>
      </w:r>
      <w:r w:rsidR="00D015AF">
        <w:rPr>
          <w:rFonts w:cs="Arial"/>
        </w:rPr>
        <w:t xml:space="preserve">inferior </w:t>
      </w:r>
      <w:r>
        <w:rPr>
          <w:rFonts w:cs="Arial"/>
        </w:rPr>
        <w:t>izquierda y derecha, en la cual podemos evidenciar que la población se encuentra en un rango de edades desde 50 hasta más 89 años, de los cuales 1288 (47%) son mujeres y 1408 (53%) hombres, para un total de 2696 individuos</w:t>
      </w:r>
      <w:r w:rsidR="00D015AF">
        <w:rPr>
          <w:rFonts w:cs="Arial"/>
        </w:rPr>
        <w:t xml:space="preserve"> </w:t>
      </w:r>
      <w:sdt>
        <w:sdtPr>
          <w:rPr>
            <w:lang w:val="es-ES"/>
          </w:rPr>
          <w:id w:val="-1439982264"/>
          <w:citation/>
        </w:sdtPr>
        <w:sdtEndPr/>
        <w:sdtContent>
          <w:r w:rsidR="00D015AF">
            <w:rPr>
              <w:lang w:val="es-ES"/>
            </w:rPr>
            <w:fldChar w:fldCharType="begin"/>
          </w:r>
          <w:r w:rsidR="00D015AF">
            <w:rPr>
              <w:lang w:val="es-CO"/>
            </w:rPr>
            <w:instrText xml:space="preserve"> CITATION ADN17 \l 9226 </w:instrText>
          </w:r>
          <w:r w:rsidR="00D015AF">
            <w:rPr>
              <w:lang w:val="es-ES"/>
            </w:rPr>
            <w:fldChar w:fldCharType="separate"/>
          </w:r>
          <w:r w:rsidR="00645AE7" w:rsidRPr="00645AE7">
            <w:rPr>
              <w:noProof/>
              <w:lang w:val="es-CO"/>
            </w:rPr>
            <w:t>(ADNI, 2017)</w:t>
          </w:r>
          <w:r w:rsidR="00D015AF">
            <w:rPr>
              <w:lang w:val="es-ES"/>
            </w:rPr>
            <w:fldChar w:fldCharType="end"/>
          </w:r>
        </w:sdtContent>
      </w:sdt>
      <w:r w:rsidR="00D015AF">
        <w:rPr>
          <w:lang w:val="es-ES"/>
        </w:rPr>
        <w:t>.</w:t>
      </w:r>
    </w:p>
    <w:p w14:paraId="07178150" w14:textId="48EE5354" w:rsidR="00E74E83" w:rsidRPr="00D015AF" w:rsidRDefault="00E74E83" w:rsidP="00D015AF">
      <w:pPr>
        <w:autoSpaceDE w:val="0"/>
        <w:autoSpaceDN w:val="0"/>
        <w:adjustRightInd w:val="0"/>
        <w:spacing w:before="240" w:after="120"/>
        <w:rPr>
          <w:rFonts w:cs="Arial"/>
        </w:rPr>
      </w:pPr>
      <w:r w:rsidRPr="00D015AF">
        <w:rPr>
          <w:rFonts w:cs="Arial"/>
        </w:rPr>
        <w:t>Los datos se solicitaron a ADNI con finalidades de estudio e investigación para el desarrollo del presente trabajo, una vez aprobada la solicitud y el permiso de acceso a los datos se procedió con la descarga de las imágenes de resonancia magnética (IMR) desde la plataforma</w:t>
      </w:r>
      <w:r w:rsidR="00B75A6D">
        <w:rPr>
          <w:rFonts w:cs="Arial"/>
        </w:rPr>
        <w:t xml:space="preserve"> donde están u</w:t>
      </w:r>
      <w:r w:rsidRPr="00D015AF">
        <w:rPr>
          <w:rFonts w:cs="Arial"/>
        </w:rPr>
        <w:t>bicados en la sección de colecciones de datos,</w:t>
      </w:r>
      <w:r w:rsidR="00B75A6D">
        <w:rPr>
          <w:rFonts w:cs="Arial"/>
        </w:rPr>
        <w:t xml:space="preserve"> consecuentemente</w:t>
      </w:r>
      <w:r w:rsidRPr="00D015AF">
        <w:rPr>
          <w:rFonts w:cs="Arial"/>
        </w:rPr>
        <w:t xml:space="preserve"> se </w:t>
      </w:r>
      <w:r w:rsidR="00B75A6D" w:rsidRPr="00D015AF">
        <w:rPr>
          <w:rFonts w:cs="Arial"/>
        </w:rPr>
        <w:t>procedió</w:t>
      </w:r>
      <w:r w:rsidRPr="00D015AF">
        <w:rPr>
          <w:rFonts w:cs="Arial"/>
        </w:rPr>
        <w:t xml:space="preserve"> a seleccionar el conjunto de datos ADNI Complete 1 </w:t>
      </w:r>
      <w:proofErr w:type="spellStart"/>
      <w:r w:rsidRPr="00D015AF">
        <w:rPr>
          <w:rFonts w:cs="Arial"/>
        </w:rPr>
        <w:t>Yr</w:t>
      </w:r>
      <w:proofErr w:type="spellEnd"/>
      <w:r w:rsidRPr="00D015AF">
        <w:rPr>
          <w:rFonts w:cs="Arial"/>
        </w:rPr>
        <w:t xml:space="preserve"> 1.5 de 2249, en formato NIFTI</w:t>
      </w:r>
      <w:r w:rsidR="00DC6D71">
        <w:rPr>
          <w:rFonts w:cs="Arial"/>
        </w:rPr>
        <w:t xml:space="preserve"> </w:t>
      </w:r>
      <w:sdt>
        <w:sdtPr>
          <w:rPr>
            <w:rFonts w:cs="Arial"/>
          </w:rPr>
          <w:id w:val="247014259"/>
          <w:citation/>
        </w:sdtPr>
        <w:sdtEndPr/>
        <w:sdtContent>
          <w:r w:rsidR="00DC6D71">
            <w:rPr>
              <w:rFonts w:cs="Arial"/>
            </w:rPr>
            <w:fldChar w:fldCharType="begin"/>
          </w:r>
          <w:r w:rsidR="00DC6D71">
            <w:rPr>
              <w:rFonts w:cs="Arial"/>
              <w:lang w:val="es-CO"/>
            </w:rPr>
            <w:instrText xml:space="preserve">CITATION IDA22 \l 9226 </w:instrText>
          </w:r>
          <w:r w:rsidR="00DC6D71">
            <w:rPr>
              <w:rFonts w:cs="Arial"/>
            </w:rPr>
            <w:fldChar w:fldCharType="separate"/>
          </w:r>
          <w:r w:rsidR="00645AE7" w:rsidRPr="00645AE7">
            <w:rPr>
              <w:rFonts w:cs="Arial"/>
              <w:noProof/>
              <w:lang w:val="es-CO"/>
            </w:rPr>
            <w:t>(IDA, 2022)</w:t>
          </w:r>
          <w:r w:rsidR="00DC6D71">
            <w:rPr>
              <w:rFonts w:cs="Arial"/>
            </w:rPr>
            <w:fldChar w:fldCharType="end"/>
          </w:r>
        </w:sdtContent>
      </w:sdt>
      <w:r w:rsidR="00DC6D71">
        <w:rPr>
          <w:rFonts w:cs="Arial"/>
        </w:rPr>
        <w:t xml:space="preserve">, </w:t>
      </w:r>
      <w:r w:rsidRPr="00D015AF">
        <w:rPr>
          <w:rFonts w:cs="Arial"/>
        </w:rPr>
        <w:t xml:space="preserve"> tal como se ilustra en la Figura </w:t>
      </w:r>
      <w:r w:rsidR="0097234D">
        <w:rPr>
          <w:rFonts w:cs="Arial"/>
        </w:rPr>
        <w:t>9</w:t>
      </w:r>
      <w:r w:rsidR="0060480E" w:rsidRPr="00D015AF">
        <w:rPr>
          <w:rFonts w:cs="Arial"/>
        </w:rPr>
        <w:t>.</w:t>
      </w:r>
    </w:p>
    <w:p w14:paraId="72F56826" w14:textId="1771A106" w:rsidR="00CE3542" w:rsidRPr="00D13EAD" w:rsidRDefault="00E74E83" w:rsidP="00A43A9A">
      <w:pPr>
        <w:tabs>
          <w:tab w:val="right" w:pos="9498"/>
        </w:tabs>
        <w:spacing w:after="0"/>
        <w:jc w:val="center"/>
        <w:rPr>
          <w:rFonts w:eastAsia="Times New Roman" w:cs="Arial"/>
          <w:lang w:val="es-ES" w:eastAsia="es-ES"/>
        </w:rPr>
      </w:pPr>
      <w:r w:rsidRPr="00A70000">
        <w:rPr>
          <w:rFonts w:cs="Arial"/>
          <w:noProof/>
          <w:lang w:val="es-ES"/>
        </w:rPr>
        <w:lastRenderedPageBreak/>
        <w:drawing>
          <wp:inline distT="0" distB="0" distL="0" distR="0" wp14:anchorId="7D3B2D5B" wp14:editId="6B3B7151">
            <wp:extent cx="5759450" cy="2731135"/>
            <wp:effectExtent l="0" t="0" r="635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29"/>
                    <a:stretch>
                      <a:fillRect/>
                    </a:stretch>
                  </pic:blipFill>
                  <pic:spPr>
                    <a:xfrm>
                      <a:off x="0" y="0"/>
                      <a:ext cx="5759450" cy="2731135"/>
                    </a:xfrm>
                    <a:prstGeom prst="rect">
                      <a:avLst/>
                    </a:prstGeom>
                  </pic:spPr>
                </pic:pic>
              </a:graphicData>
            </a:graphic>
          </wp:inline>
        </w:drawing>
      </w:r>
    </w:p>
    <w:p w14:paraId="280CE671" w14:textId="284AD26F" w:rsidR="00E74E83" w:rsidRPr="00757980" w:rsidRDefault="0097234D" w:rsidP="00757980">
      <w:pPr>
        <w:pStyle w:val="Caption"/>
        <w:jc w:val="center"/>
        <w:rPr>
          <w:i w:val="0"/>
          <w:iCs w:val="0"/>
          <w:color w:val="auto"/>
          <w:sz w:val="22"/>
          <w:szCs w:val="22"/>
        </w:rPr>
      </w:pPr>
      <w:bookmarkStart w:id="240" w:name="_Toc107950784"/>
      <w:r w:rsidRPr="00757980">
        <w:rPr>
          <w:b/>
          <w:bCs/>
          <w:i w:val="0"/>
          <w:iCs w:val="0"/>
          <w:color w:val="auto"/>
          <w:sz w:val="22"/>
          <w:szCs w:val="22"/>
        </w:rPr>
        <w:t xml:space="preserve">Figura </w:t>
      </w:r>
      <w:r w:rsidRPr="00757980">
        <w:rPr>
          <w:b/>
          <w:bCs/>
          <w:i w:val="0"/>
          <w:iCs w:val="0"/>
          <w:color w:val="auto"/>
          <w:sz w:val="22"/>
          <w:szCs w:val="22"/>
        </w:rPr>
        <w:fldChar w:fldCharType="begin"/>
      </w:r>
      <w:r w:rsidRPr="00757980">
        <w:rPr>
          <w:b/>
          <w:bCs/>
          <w:i w:val="0"/>
          <w:iCs w:val="0"/>
          <w:color w:val="auto"/>
          <w:sz w:val="22"/>
          <w:szCs w:val="22"/>
        </w:rPr>
        <w:instrText xml:space="preserve"> SEQ Figura \* ARABIC </w:instrText>
      </w:r>
      <w:r w:rsidRPr="00757980">
        <w:rPr>
          <w:b/>
          <w:bCs/>
          <w:i w:val="0"/>
          <w:iCs w:val="0"/>
          <w:color w:val="auto"/>
          <w:sz w:val="22"/>
          <w:szCs w:val="22"/>
        </w:rPr>
        <w:fldChar w:fldCharType="separate"/>
      </w:r>
      <w:r w:rsidR="0060311B">
        <w:rPr>
          <w:b/>
          <w:bCs/>
          <w:i w:val="0"/>
          <w:iCs w:val="0"/>
          <w:noProof/>
          <w:color w:val="auto"/>
          <w:sz w:val="22"/>
          <w:szCs w:val="22"/>
        </w:rPr>
        <w:t>9</w:t>
      </w:r>
      <w:r w:rsidRPr="00757980">
        <w:rPr>
          <w:b/>
          <w:bCs/>
          <w:i w:val="0"/>
          <w:iCs w:val="0"/>
          <w:color w:val="auto"/>
          <w:sz w:val="22"/>
          <w:szCs w:val="22"/>
        </w:rPr>
        <w:fldChar w:fldCharType="end"/>
      </w:r>
      <w:r w:rsidR="00E74E83" w:rsidRPr="00757980">
        <w:rPr>
          <w:b/>
          <w:bCs/>
          <w:i w:val="0"/>
          <w:iCs w:val="0"/>
          <w:color w:val="auto"/>
          <w:sz w:val="22"/>
          <w:szCs w:val="22"/>
        </w:rPr>
        <w:t>.</w:t>
      </w:r>
      <w:r w:rsidR="00E74E83" w:rsidRPr="00757980">
        <w:rPr>
          <w:i w:val="0"/>
          <w:iCs w:val="0"/>
          <w:color w:val="auto"/>
          <w:sz w:val="22"/>
          <w:szCs w:val="22"/>
        </w:rPr>
        <w:t xml:space="preserve"> Interfaz gráfica de descarga de datos de ADNI</w:t>
      </w:r>
      <w:r w:rsidR="00B75A6D" w:rsidRPr="00757980">
        <w:rPr>
          <w:i w:val="0"/>
          <w:iCs w:val="0"/>
          <w:color w:val="auto"/>
          <w:sz w:val="22"/>
          <w:szCs w:val="22"/>
        </w:rPr>
        <w:t xml:space="preserve"> </w:t>
      </w:r>
      <w:sdt>
        <w:sdtPr>
          <w:rPr>
            <w:rFonts w:cs="Arial"/>
            <w:i w:val="0"/>
            <w:iCs w:val="0"/>
            <w:color w:val="auto"/>
            <w:sz w:val="22"/>
            <w:szCs w:val="22"/>
          </w:rPr>
          <w:id w:val="1685320528"/>
          <w:citation/>
        </w:sdtPr>
        <w:sdtEndPr/>
        <w:sdtContent>
          <w:r w:rsidR="00DC6D71" w:rsidRPr="00757980">
            <w:rPr>
              <w:rFonts w:cs="Arial"/>
              <w:i w:val="0"/>
              <w:iCs w:val="0"/>
              <w:color w:val="auto"/>
              <w:sz w:val="22"/>
              <w:szCs w:val="22"/>
            </w:rPr>
            <w:fldChar w:fldCharType="begin"/>
          </w:r>
          <w:r w:rsidR="00DC6D71" w:rsidRPr="00757980">
            <w:rPr>
              <w:rFonts w:cs="Arial"/>
              <w:i w:val="0"/>
              <w:iCs w:val="0"/>
              <w:color w:val="auto"/>
              <w:sz w:val="22"/>
              <w:szCs w:val="22"/>
              <w:lang w:val="es-CO"/>
            </w:rPr>
            <w:instrText xml:space="preserve">CITATION IDA22 \l 9226 </w:instrText>
          </w:r>
          <w:r w:rsidR="00DC6D71" w:rsidRPr="00757980">
            <w:rPr>
              <w:rFonts w:cs="Arial"/>
              <w:i w:val="0"/>
              <w:iCs w:val="0"/>
              <w:color w:val="auto"/>
              <w:sz w:val="22"/>
              <w:szCs w:val="22"/>
            </w:rPr>
            <w:fldChar w:fldCharType="separate"/>
          </w:r>
          <w:r w:rsidR="00645AE7" w:rsidRPr="00645AE7">
            <w:rPr>
              <w:rFonts w:cs="Arial"/>
              <w:noProof/>
              <w:color w:val="auto"/>
              <w:sz w:val="22"/>
              <w:szCs w:val="22"/>
              <w:lang w:val="es-CO"/>
            </w:rPr>
            <w:t>(IDA, 2022)</w:t>
          </w:r>
          <w:r w:rsidR="00DC6D71" w:rsidRPr="00757980">
            <w:rPr>
              <w:rFonts w:cs="Arial"/>
              <w:i w:val="0"/>
              <w:iCs w:val="0"/>
              <w:color w:val="auto"/>
              <w:sz w:val="22"/>
              <w:szCs w:val="22"/>
            </w:rPr>
            <w:fldChar w:fldCharType="end"/>
          </w:r>
        </w:sdtContent>
      </w:sdt>
      <w:bookmarkEnd w:id="240"/>
    </w:p>
    <w:p w14:paraId="4CA84D30" w14:textId="77777777" w:rsidR="00E74E83" w:rsidRDefault="00E74E83" w:rsidP="00757980">
      <w:pPr>
        <w:autoSpaceDE w:val="0"/>
        <w:autoSpaceDN w:val="0"/>
        <w:adjustRightInd w:val="0"/>
        <w:spacing w:before="240" w:after="120"/>
        <w:rPr>
          <w:rFonts w:cs="Arial"/>
          <w:lang w:val="es-ES"/>
        </w:rPr>
      </w:pPr>
      <w:r>
        <w:rPr>
          <w:rFonts w:cs="Arial"/>
          <w:lang w:val="es-ES"/>
        </w:rPr>
        <w:t>Una vez obtenido el enlace de descarga de un solo archivo en formato comprimido.zip, se procede a realizar la descarga desde la terminal del equipo por medio del siguiente comando:</w:t>
      </w:r>
    </w:p>
    <w:p w14:paraId="6FA5FDD5" w14:textId="77777777" w:rsidR="00E74E83" w:rsidRPr="0055590E"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eastAsia="Times New Roman" w:cs="Arial"/>
          <w:color w:val="333333"/>
        </w:rPr>
      </w:pPr>
      <w:commentRangeStart w:id="241"/>
      <w:proofErr w:type="spellStart"/>
      <w:r w:rsidRPr="0055590E">
        <w:rPr>
          <w:rFonts w:eastAsia="Times New Roman" w:cs="Arial"/>
          <w:color w:val="333333"/>
        </w:rPr>
        <w:t>curl</w:t>
      </w:r>
      <w:proofErr w:type="spellEnd"/>
      <w:r w:rsidRPr="0055590E">
        <w:rPr>
          <w:rFonts w:eastAsia="Times New Roman" w:cs="Arial"/>
          <w:color w:val="333333"/>
        </w:rPr>
        <w:t xml:space="preserve"> -C - https://utilities.loni.usc.edu/download/files/ida1/0d83e09b-0ead-4234-b015-1fa</w:t>
      </w:r>
      <w:proofErr w:type="spellStart"/>
      <w:r w:rsidRPr="0055590E">
        <w:rPr>
          <w:rFonts w:eastAsia="Times New Roman" w:cs="Arial"/>
          <w:color w:val="333333"/>
          <w:lang w:val="es-ES"/>
        </w:rPr>
        <w:t>xxxxxxxx</w:t>
      </w:r>
      <w:proofErr w:type="spellEnd"/>
      <w:r w:rsidRPr="0055590E">
        <w:rPr>
          <w:rFonts w:eastAsia="Times New Roman" w:cs="Arial"/>
          <w:color w:val="333333"/>
        </w:rPr>
        <w:t>/ADNI1:Complete 1Yr 1.5T.zip -o ./ADNI1:Complete 1Yr 1.5T.zip</w:t>
      </w:r>
      <w:commentRangeEnd w:id="241"/>
      <w:r w:rsidR="00F5454D">
        <w:rPr>
          <w:rStyle w:val="CommentReference"/>
        </w:rPr>
        <w:commentReference w:id="241"/>
      </w:r>
    </w:p>
    <w:p w14:paraId="18A7C107" w14:textId="6B80389D" w:rsidR="00745EA8" w:rsidRDefault="00E74E83" w:rsidP="0055590E">
      <w:pPr>
        <w:autoSpaceDE w:val="0"/>
        <w:autoSpaceDN w:val="0"/>
        <w:adjustRightInd w:val="0"/>
        <w:spacing w:before="240" w:after="120"/>
        <w:rPr>
          <w:rFonts w:cs="Arial"/>
          <w:lang w:val="es-ES"/>
        </w:rPr>
      </w:pPr>
      <w:r>
        <w:rPr>
          <w:rFonts w:cs="Arial"/>
          <w:lang w:val="es-ES"/>
        </w:rPr>
        <w:t xml:space="preserve">El archivo comprimido tiene un tamaño de 46.83 GB, las cuales se descargaron en un periodo de 3 días en una ruta de almacenamiento externo de 8 TB, el siguiente paso es descomprimir el archivo zip que contine las imágenes en formato NIFTI, una vez descomprimido obtenemos un tamaño de 149,72 GB, es importante mencionar que para descomprimir este tamaño es importante disponer de al menos 8 GB de RAM. Ahora podemos ver la estructura de carpetas de cómo se almacena la información como se presenta en la </w:t>
      </w:r>
      <w:r w:rsidRPr="0055590E">
        <w:rPr>
          <w:rFonts w:cs="Arial"/>
          <w:lang w:val="es-ES"/>
        </w:rPr>
        <w:t>Figura 1</w:t>
      </w:r>
      <w:r w:rsidR="00F2079B">
        <w:rPr>
          <w:rFonts w:cs="Arial"/>
          <w:lang w:val="es-ES"/>
        </w:rPr>
        <w:t>0</w:t>
      </w:r>
      <w:r>
        <w:rPr>
          <w:rFonts w:cs="Arial"/>
          <w:lang w:val="es-ES"/>
        </w:rPr>
        <w:t xml:space="preserve">, adicional a ello el repositorio nos provee un archivo en formato CSV donde se detalla los metadatos de las 2294 imágenes descargadas, donde podemos encontrar los atributos asociados a cada imagen, tal como se muestra en la </w:t>
      </w:r>
      <w:r w:rsidRPr="00745EA8">
        <w:rPr>
          <w:rFonts w:cs="Arial"/>
          <w:lang w:val="es-ES"/>
        </w:rPr>
        <w:t xml:space="preserve">Tabla </w:t>
      </w:r>
      <w:r w:rsidR="0055590E">
        <w:rPr>
          <w:rFonts w:cs="Arial"/>
          <w:lang w:val="es-ES"/>
        </w:rPr>
        <w:t>6</w:t>
      </w:r>
      <w:r w:rsidRPr="00745EA8">
        <w:rPr>
          <w:rFonts w:cs="Arial"/>
          <w:lang w:val="es-ES"/>
        </w:rPr>
        <w:t>.</w:t>
      </w:r>
    </w:p>
    <w:p w14:paraId="3108D666" w14:textId="3B15C82B" w:rsidR="00FE4DDB" w:rsidRDefault="00FE4DDB" w:rsidP="0055590E">
      <w:pPr>
        <w:autoSpaceDE w:val="0"/>
        <w:autoSpaceDN w:val="0"/>
        <w:adjustRightInd w:val="0"/>
        <w:spacing w:before="240" w:after="120"/>
        <w:rPr>
          <w:rFonts w:cs="Arial"/>
          <w:lang w:val="es-ES"/>
        </w:rPr>
      </w:pPr>
    </w:p>
    <w:p w14:paraId="4DACED8A" w14:textId="26776D0A" w:rsidR="00FE4DDB" w:rsidRDefault="00FE4DDB" w:rsidP="0055590E">
      <w:pPr>
        <w:autoSpaceDE w:val="0"/>
        <w:autoSpaceDN w:val="0"/>
        <w:adjustRightInd w:val="0"/>
        <w:spacing w:before="240" w:after="120"/>
        <w:rPr>
          <w:rFonts w:cs="Arial"/>
          <w:lang w:val="es-ES"/>
        </w:rPr>
      </w:pPr>
    </w:p>
    <w:p w14:paraId="4E9ED5B3" w14:textId="1FF9321A" w:rsidR="00FE4DDB" w:rsidRDefault="00FE4DDB" w:rsidP="0055590E">
      <w:pPr>
        <w:autoSpaceDE w:val="0"/>
        <w:autoSpaceDN w:val="0"/>
        <w:adjustRightInd w:val="0"/>
        <w:spacing w:before="240" w:after="120"/>
        <w:rPr>
          <w:rFonts w:cs="Arial"/>
          <w:lang w:val="es-ES"/>
        </w:rPr>
      </w:pPr>
    </w:p>
    <w:p w14:paraId="3603E4CA" w14:textId="5E4E740D" w:rsidR="00FE4DDB" w:rsidRDefault="00FE4DDB" w:rsidP="0055590E">
      <w:pPr>
        <w:autoSpaceDE w:val="0"/>
        <w:autoSpaceDN w:val="0"/>
        <w:adjustRightInd w:val="0"/>
        <w:spacing w:before="240" w:after="120"/>
        <w:rPr>
          <w:rFonts w:cs="Arial"/>
          <w:lang w:val="es-ES"/>
        </w:rPr>
      </w:pPr>
    </w:p>
    <w:p w14:paraId="02C705FF" w14:textId="77777777" w:rsidR="00CB4D15" w:rsidRDefault="00CB4D15" w:rsidP="0055590E">
      <w:pPr>
        <w:autoSpaceDE w:val="0"/>
        <w:autoSpaceDN w:val="0"/>
        <w:adjustRightInd w:val="0"/>
        <w:spacing w:before="240" w:after="120"/>
        <w:rPr>
          <w:rFonts w:cs="Arial"/>
          <w:lang w:val="es-ES"/>
        </w:rPr>
      </w:pPr>
    </w:p>
    <w:p w14:paraId="2D825087" w14:textId="256C6881" w:rsidR="00E74E83" w:rsidRPr="00FE4DDB" w:rsidRDefault="00FE4DDB" w:rsidP="00FE4DDB">
      <w:pPr>
        <w:pStyle w:val="ndicedetablas"/>
        <w:rPr>
          <w:rFonts w:cs="Arial"/>
          <w:b/>
          <w:bCs/>
        </w:rPr>
      </w:pPr>
      <w:bookmarkStart w:id="242" w:name="_Toc106977750"/>
      <w:r w:rsidRPr="00FE4DDB">
        <w:lastRenderedPageBreak/>
        <w:t xml:space="preserve">Tabla </w:t>
      </w:r>
      <w:r w:rsidR="00F9039B">
        <w:fldChar w:fldCharType="begin"/>
      </w:r>
      <w:r w:rsidR="00F9039B">
        <w:instrText xml:space="preserve"> SEQ Tabla \* ARABIC </w:instrText>
      </w:r>
      <w:r w:rsidR="00F9039B">
        <w:fldChar w:fldCharType="separate"/>
      </w:r>
      <w:r w:rsidR="0060311B">
        <w:rPr>
          <w:noProof/>
        </w:rPr>
        <w:t>6</w:t>
      </w:r>
      <w:r w:rsidR="00F9039B">
        <w:rPr>
          <w:noProof/>
        </w:rPr>
        <w:fldChar w:fldCharType="end"/>
      </w:r>
      <w:r w:rsidR="00E74E83" w:rsidRPr="00FE4DDB">
        <w:rPr>
          <w:rStyle w:val="ndicedetablasCar"/>
          <w:i/>
          <w:iCs/>
        </w:rPr>
        <w:t>.</w:t>
      </w:r>
      <w:r w:rsidR="00E74E83" w:rsidRPr="00FE4DDB">
        <w:rPr>
          <w:rFonts w:cs="Arial"/>
        </w:rPr>
        <w:t xml:space="preserve"> Metadatos ADNI</w:t>
      </w:r>
      <w:r w:rsidR="00933DC3" w:rsidRPr="00FE4DDB">
        <w:rPr>
          <w:rFonts w:cs="Arial"/>
        </w:rPr>
        <w:t xml:space="preserve"> (2017)</w:t>
      </w:r>
      <w:bookmarkEnd w:id="242"/>
    </w:p>
    <w:p w14:paraId="2A05DDF9" w14:textId="6C291926" w:rsidR="00E74E83" w:rsidRDefault="00E74E83" w:rsidP="00E74E83">
      <w:pPr>
        <w:autoSpaceDE w:val="0"/>
        <w:autoSpaceDN w:val="0"/>
        <w:adjustRightInd w:val="0"/>
        <w:spacing w:after="0"/>
        <w:rPr>
          <w:rFonts w:cs="Arial"/>
          <w:lang w:val="es-ES"/>
        </w:rPr>
      </w:pPr>
      <w:commentRangeStart w:id="243"/>
      <w:r w:rsidRPr="00DB27B8">
        <w:rPr>
          <w:rFonts w:cs="Arial"/>
          <w:noProof/>
          <w:lang w:val="es-ES"/>
        </w:rPr>
        <w:drawing>
          <wp:inline distT="0" distB="0" distL="0" distR="0" wp14:anchorId="2179BD01" wp14:editId="09085BD6">
            <wp:extent cx="5759450" cy="1381125"/>
            <wp:effectExtent l="0" t="0" r="0" b="952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30"/>
                    <a:stretch>
                      <a:fillRect/>
                    </a:stretch>
                  </pic:blipFill>
                  <pic:spPr>
                    <a:xfrm>
                      <a:off x="0" y="0"/>
                      <a:ext cx="5759450" cy="1381125"/>
                    </a:xfrm>
                    <a:prstGeom prst="rect">
                      <a:avLst/>
                    </a:prstGeom>
                  </pic:spPr>
                </pic:pic>
              </a:graphicData>
            </a:graphic>
          </wp:inline>
        </w:drawing>
      </w:r>
      <w:commentRangeEnd w:id="243"/>
      <w:r w:rsidR="00F5454D">
        <w:rPr>
          <w:rStyle w:val="CommentReference"/>
        </w:rPr>
        <w:commentReference w:id="243"/>
      </w:r>
    </w:p>
    <w:p w14:paraId="10C7212E" w14:textId="77777777" w:rsidR="00E74E83" w:rsidRPr="00D13EAD" w:rsidRDefault="00E74E83" w:rsidP="00E74E83">
      <w:pPr>
        <w:jc w:val="right"/>
        <w:rPr>
          <w:lang w:val="es-ES"/>
        </w:rPr>
      </w:pPr>
      <w:r w:rsidRPr="00D13EAD">
        <w:rPr>
          <w:b/>
          <w:bCs/>
          <w:lang w:val="es-ES"/>
        </w:rPr>
        <w:t>Fuente</w:t>
      </w:r>
      <w:r>
        <w:rPr>
          <w:lang w:val="es-ES"/>
        </w:rPr>
        <w:t>: Elaboración propia</w:t>
      </w:r>
    </w:p>
    <w:p w14:paraId="7FB6C402" w14:textId="489BC6D4" w:rsidR="00E74E83" w:rsidRDefault="002F2054" w:rsidP="002F2054">
      <w:pPr>
        <w:autoSpaceDE w:val="0"/>
        <w:autoSpaceDN w:val="0"/>
        <w:adjustRightInd w:val="0"/>
        <w:spacing w:after="0"/>
        <w:jc w:val="center"/>
        <w:rPr>
          <w:rFonts w:cs="Arial"/>
          <w:lang w:val="es-ES"/>
        </w:rPr>
      </w:pPr>
      <w:r>
        <w:rPr>
          <w:noProof/>
        </w:rPr>
        <w:drawing>
          <wp:inline distT="0" distB="0" distL="0" distR="0" wp14:anchorId="1B2798FF" wp14:editId="0AD582E4">
            <wp:extent cx="4031012" cy="3514725"/>
            <wp:effectExtent l="0" t="0" r="7620" b="0"/>
            <wp:docPr id="100" name="Picture 1" descr="A picture containing timeline&#10;&#10;Description automatically generated">
              <a:extLst xmlns:a="http://schemas.openxmlformats.org/drawingml/2006/main">
                <a:ext uri="{FF2B5EF4-FFF2-40B4-BE49-F238E27FC236}">
                  <a16:creationId xmlns:a16="http://schemas.microsoft.com/office/drawing/2014/main" id="{FA4D8238-A50D-73D9-B044-3F0CA397E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descr="A picture containing timeline&#10;&#10;Description automatically generated">
                      <a:extLst>
                        <a:ext uri="{FF2B5EF4-FFF2-40B4-BE49-F238E27FC236}">
                          <a16:creationId xmlns:a16="http://schemas.microsoft.com/office/drawing/2014/main" id="{FA4D8238-A50D-73D9-B044-3F0CA397EF89}"/>
                        </a:ext>
                      </a:extLst>
                    </pic:cNvPr>
                    <pic:cNvPicPr>
                      <a:picLocks noChangeAspect="1"/>
                    </pic:cNvPicPr>
                  </pic:nvPicPr>
                  <pic:blipFill>
                    <a:blip r:embed="rId31"/>
                    <a:stretch>
                      <a:fillRect/>
                    </a:stretch>
                  </pic:blipFill>
                  <pic:spPr>
                    <a:xfrm>
                      <a:off x="0" y="0"/>
                      <a:ext cx="4100787" cy="3575563"/>
                    </a:xfrm>
                    <a:prstGeom prst="rect">
                      <a:avLst/>
                    </a:prstGeom>
                  </pic:spPr>
                </pic:pic>
              </a:graphicData>
            </a:graphic>
          </wp:inline>
        </w:drawing>
      </w:r>
    </w:p>
    <w:p w14:paraId="2CC98E68" w14:textId="5AD4D9A1" w:rsidR="002F2054" w:rsidRPr="00F2079B" w:rsidRDefault="00F2079B" w:rsidP="00F2079B">
      <w:pPr>
        <w:pStyle w:val="Caption"/>
        <w:jc w:val="center"/>
        <w:rPr>
          <w:i w:val="0"/>
          <w:iCs w:val="0"/>
          <w:sz w:val="22"/>
          <w:szCs w:val="22"/>
        </w:rPr>
      </w:pPr>
      <w:bookmarkStart w:id="244" w:name="_Toc107950785"/>
      <w:r w:rsidRPr="00F2079B">
        <w:rPr>
          <w:b/>
          <w:bCs/>
          <w:i w:val="0"/>
          <w:iCs w:val="0"/>
          <w:sz w:val="22"/>
          <w:szCs w:val="22"/>
        </w:rPr>
        <w:t xml:space="preserve">Figura </w:t>
      </w:r>
      <w:r w:rsidRPr="00F2079B">
        <w:rPr>
          <w:b/>
          <w:bCs/>
          <w:i w:val="0"/>
          <w:iCs w:val="0"/>
          <w:sz w:val="22"/>
          <w:szCs w:val="22"/>
        </w:rPr>
        <w:fldChar w:fldCharType="begin"/>
      </w:r>
      <w:r w:rsidRPr="00F2079B">
        <w:rPr>
          <w:b/>
          <w:bCs/>
          <w:i w:val="0"/>
          <w:iCs w:val="0"/>
          <w:sz w:val="22"/>
          <w:szCs w:val="22"/>
        </w:rPr>
        <w:instrText xml:space="preserve"> SEQ Figura \* ARABIC </w:instrText>
      </w:r>
      <w:r w:rsidRPr="00F2079B">
        <w:rPr>
          <w:b/>
          <w:bCs/>
          <w:i w:val="0"/>
          <w:iCs w:val="0"/>
          <w:sz w:val="22"/>
          <w:szCs w:val="22"/>
        </w:rPr>
        <w:fldChar w:fldCharType="separate"/>
      </w:r>
      <w:r w:rsidR="0060311B">
        <w:rPr>
          <w:b/>
          <w:bCs/>
          <w:i w:val="0"/>
          <w:iCs w:val="0"/>
          <w:noProof/>
          <w:sz w:val="22"/>
          <w:szCs w:val="22"/>
        </w:rPr>
        <w:t>10</w:t>
      </w:r>
      <w:r w:rsidRPr="00F2079B">
        <w:rPr>
          <w:b/>
          <w:bCs/>
          <w:i w:val="0"/>
          <w:iCs w:val="0"/>
          <w:sz w:val="22"/>
          <w:szCs w:val="22"/>
        </w:rPr>
        <w:fldChar w:fldCharType="end"/>
      </w:r>
      <w:r w:rsidRPr="00F2079B">
        <w:rPr>
          <w:i w:val="0"/>
          <w:iCs w:val="0"/>
          <w:sz w:val="22"/>
          <w:szCs w:val="22"/>
        </w:rPr>
        <w:t xml:space="preserve">. </w:t>
      </w:r>
      <w:r w:rsidR="002F2054" w:rsidRPr="00F2079B">
        <w:rPr>
          <w:i w:val="0"/>
          <w:iCs w:val="0"/>
          <w:sz w:val="22"/>
          <w:szCs w:val="22"/>
        </w:rPr>
        <w:t>Estructura de encarpetado del conjunto de datos ADN</w:t>
      </w:r>
      <w:commentRangeStart w:id="245"/>
      <w:r w:rsidR="002F2054" w:rsidRPr="00F2079B">
        <w:rPr>
          <w:i w:val="0"/>
          <w:iCs w:val="0"/>
          <w:sz w:val="22"/>
          <w:szCs w:val="22"/>
        </w:rPr>
        <w:t>I</w:t>
      </w:r>
      <w:commentRangeEnd w:id="245"/>
      <w:r w:rsidR="00F5454D">
        <w:rPr>
          <w:rStyle w:val="CommentReference"/>
          <w:rFonts w:eastAsiaTheme="minorHAnsi" w:cstheme="minorBidi"/>
          <w:i w:val="0"/>
          <w:iCs w:val="0"/>
          <w:color w:val="auto"/>
          <w:lang w:val="es-ES_tradnl"/>
        </w:rPr>
        <w:commentReference w:id="245"/>
      </w:r>
      <w:bookmarkEnd w:id="244"/>
    </w:p>
    <w:p w14:paraId="669B7BB2" w14:textId="69A80DF2" w:rsidR="00FA5C65" w:rsidRDefault="00FA5C65" w:rsidP="002F2054">
      <w:pPr>
        <w:autoSpaceDE w:val="0"/>
        <w:autoSpaceDN w:val="0"/>
        <w:adjustRightInd w:val="0"/>
        <w:spacing w:after="0"/>
        <w:jc w:val="center"/>
      </w:pPr>
      <w:r w:rsidRPr="00757980">
        <w:t>Fuente: Elaboración propia</w:t>
      </w:r>
    </w:p>
    <w:p w14:paraId="4B69009A" w14:textId="052C9A4B" w:rsidR="002F2054" w:rsidRPr="005A7019" w:rsidRDefault="007F1214" w:rsidP="00933A4E">
      <w:pPr>
        <w:pStyle w:val="Heading2"/>
        <w:spacing w:after="120"/>
      </w:pPr>
      <w:bookmarkStart w:id="246" w:name="_Toc107948304"/>
      <w:r w:rsidRPr="005A7019">
        <w:t>4</w:t>
      </w:r>
      <w:r w:rsidR="002F2054" w:rsidRPr="005A7019">
        <w:t>.</w:t>
      </w:r>
      <w:r w:rsidR="00DF725A" w:rsidRPr="005A7019">
        <w:t>4</w:t>
      </w:r>
      <w:r w:rsidR="002F2054" w:rsidRPr="005A7019">
        <w:t>. Entendimiento, conversión y preparación de los datos</w:t>
      </w:r>
      <w:bookmarkEnd w:id="246"/>
    </w:p>
    <w:p w14:paraId="1648DF1A" w14:textId="31C7B393" w:rsidR="002F2054" w:rsidRDefault="002F2054" w:rsidP="00DF725A">
      <w:pPr>
        <w:autoSpaceDE w:val="0"/>
        <w:autoSpaceDN w:val="0"/>
        <w:adjustRightInd w:val="0"/>
        <w:spacing w:before="240" w:after="240"/>
        <w:rPr>
          <w:rFonts w:cs="Arial"/>
          <w:lang w:val="es-ES"/>
        </w:rPr>
      </w:pPr>
      <w:r>
        <w:rPr>
          <w:rFonts w:cs="Arial"/>
          <w:lang w:val="es-ES"/>
        </w:rPr>
        <w:t xml:space="preserve">En este punto se describen los pasos para el entendimiento de los datos, los formatos de imágenes médicas como el NIFTI, la exploración de los datos, lectura e interpretación de las imágenes, la conversión de imágenes en formato NIFTI a JPG para los planos Coronal y Axial, la estructuración y catalogación de los datos mediante estructura de carpetas, la homogenización, limpieza de ruido de artefactos en las IMR y el </w:t>
      </w:r>
      <w:r w:rsidR="00311DD0">
        <w:rPr>
          <w:rFonts w:cs="Arial"/>
          <w:lang w:val="es-ES"/>
        </w:rPr>
        <w:t>preprocesamiento</w:t>
      </w:r>
      <w:r>
        <w:rPr>
          <w:rFonts w:cs="Arial"/>
          <w:lang w:val="es-ES"/>
        </w:rPr>
        <w:t xml:space="preserve"> de las imágenes, </w:t>
      </w:r>
      <w:r w:rsidR="000D47E0">
        <w:rPr>
          <w:rFonts w:cs="Arial"/>
          <w:lang w:val="es-ES"/>
        </w:rPr>
        <w:t xml:space="preserve">y así </w:t>
      </w:r>
      <w:r>
        <w:rPr>
          <w:rFonts w:cs="Arial"/>
          <w:lang w:val="es-ES"/>
        </w:rPr>
        <w:t xml:space="preserve">contar con datos estandarizados, organizados, confiables y de calidad para posteriormente entrenar los modelos de redes neuronales </w:t>
      </w:r>
      <w:r>
        <w:rPr>
          <w:rFonts w:cs="Arial"/>
          <w:lang w:val="es-ES"/>
        </w:rPr>
        <w:lastRenderedPageBreak/>
        <w:t>CNN y</w:t>
      </w:r>
      <w:r w:rsidR="000D47E0">
        <w:rPr>
          <w:rFonts w:cs="Arial"/>
          <w:lang w:val="es-ES"/>
        </w:rPr>
        <w:t xml:space="preserve"> con ello, </w:t>
      </w:r>
      <w:r>
        <w:rPr>
          <w:rFonts w:cs="Arial"/>
          <w:lang w:val="es-ES"/>
        </w:rPr>
        <w:t xml:space="preserve">contar con un insumo que nos aporte </w:t>
      </w:r>
      <w:r w:rsidR="00A64BBB">
        <w:rPr>
          <w:rFonts w:cs="Arial"/>
          <w:lang w:val="es-ES"/>
        </w:rPr>
        <w:t xml:space="preserve"> hacia la </w:t>
      </w:r>
      <w:r>
        <w:rPr>
          <w:rFonts w:cs="Arial"/>
          <w:lang w:val="es-ES"/>
        </w:rPr>
        <w:t>obten</w:t>
      </w:r>
      <w:r w:rsidR="00A64BBB">
        <w:rPr>
          <w:rFonts w:cs="Arial"/>
          <w:lang w:val="es-ES"/>
        </w:rPr>
        <w:t>ción de</w:t>
      </w:r>
      <w:r>
        <w:rPr>
          <w:rFonts w:cs="Arial"/>
          <w:lang w:val="es-ES"/>
        </w:rPr>
        <w:t xml:space="preserve"> buenos resultados de los modelos entrenados.</w:t>
      </w:r>
    </w:p>
    <w:p w14:paraId="04A3A30B" w14:textId="66EC2573" w:rsidR="002F2054" w:rsidRPr="005A7019" w:rsidRDefault="007F1214" w:rsidP="004A4404">
      <w:pPr>
        <w:pStyle w:val="Heading3"/>
        <w:rPr>
          <w:rFonts w:eastAsiaTheme="minorHAnsi"/>
          <w:sz w:val="32"/>
          <w:szCs w:val="32"/>
          <w:lang w:val="es-ES"/>
        </w:rPr>
      </w:pPr>
      <w:bookmarkStart w:id="247" w:name="_Toc107948305"/>
      <w:r w:rsidRPr="005A7019">
        <w:rPr>
          <w:rFonts w:eastAsiaTheme="minorHAnsi"/>
          <w:sz w:val="32"/>
          <w:szCs w:val="32"/>
          <w:lang w:val="es-ES"/>
        </w:rPr>
        <w:t>4</w:t>
      </w:r>
      <w:r w:rsidR="002F2054" w:rsidRPr="005A7019">
        <w:rPr>
          <w:rFonts w:eastAsiaTheme="minorHAnsi"/>
          <w:sz w:val="32"/>
          <w:szCs w:val="32"/>
          <w:lang w:val="es-ES"/>
        </w:rPr>
        <w:t>.</w:t>
      </w:r>
      <w:r w:rsidR="00DF725A" w:rsidRPr="005A7019">
        <w:rPr>
          <w:rFonts w:eastAsiaTheme="minorHAnsi"/>
          <w:sz w:val="32"/>
          <w:szCs w:val="32"/>
          <w:lang w:val="es-ES"/>
        </w:rPr>
        <w:t>4</w:t>
      </w:r>
      <w:r w:rsidR="002F2054" w:rsidRPr="005A7019">
        <w:rPr>
          <w:rFonts w:eastAsiaTheme="minorHAnsi"/>
          <w:sz w:val="32"/>
          <w:szCs w:val="32"/>
          <w:lang w:val="es-ES"/>
        </w:rPr>
        <w:t xml:space="preserve">.1 Imágenes en formato </w:t>
      </w:r>
      <w:proofErr w:type="spellStart"/>
      <w:r w:rsidR="002F2054" w:rsidRPr="005A7019">
        <w:rPr>
          <w:rFonts w:eastAsiaTheme="minorHAnsi"/>
          <w:sz w:val="32"/>
          <w:szCs w:val="32"/>
          <w:lang w:val="es-ES"/>
        </w:rPr>
        <w:t>Nifti</w:t>
      </w:r>
      <w:bookmarkEnd w:id="247"/>
      <w:proofErr w:type="spellEnd"/>
    </w:p>
    <w:p w14:paraId="46D27A6D" w14:textId="11811FE1" w:rsidR="002F2054" w:rsidRDefault="002F2054" w:rsidP="00D1742F">
      <w:pPr>
        <w:autoSpaceDE w:val="0"/>
        <w:autoSpaceDN w:val="0"/>
        <w:adjustRightInd w:val="0"/>
        <w:spacing w:before="240" w:after="120"/>
        <w:rPr>
          <w:rFonts w:cs="Arial"/>
          <w:lang w:val="es-ES"/>
        </w:rPr>
      </w:pPr>
      <w:r w:rsidRPr="003B04CF">
        <w:rPr>
          <w:rFonts w:cs="Arial"/>
          <w:lang w:val="es-ES"/>
        </w:rPr>
        <w:t>El formato NIFTI es comúnmente usado en la medicina y la informática de imágenes para la investigación de la neurociencia e incluso en la neuro radiología. En la atención clínica, los archivos DICOM son estándar</w:t>
      </w:r>
      <w:r w:rsidR="003B04CF">
        <w:rPr>
          <w:rFonts w:cs="Arial"/>
          <w:lang w:val="es-ES"/>
        </w:rPr>
        <w:t>,</w:t>
      </w:r>
      <w:r w:rsidRPr="003B04CF">
        <w:rPr>
          <w:rFonts w:cs="Arial"/>
          <w:lang w:val="es-ES"/>
        </w:rPr>
        <w:t xml:space="preserve"> sin embargo, existen herramientas que permiten convertir archivos DICOM a NIFTI</w:t>
      </w:r>
      <w:sdt>
        <w:sdtPr>
          <w:rPr>
            <w:rFonts w:cs="Arial"/>
            <w:lang w:val="es-ES"/>
          </w:rPr>
          <w:id w:val="1466543992"/>
          <w:citation/>
        </w:sdtPr>
        <w:sdtEndPr/>
        <w:sdtContent>
          <w:r w:rsidR="003B04CF">
            <w:rPr>
              <w:rFonts w:cs="Arial"/>
              <w:lang w:val="es-ES"/>
            </w:rPr>
            <w:fldChar w:fldCharType="begin"/>
          </w:r>
          <w:r w:rsidR="003B04CF">
            <w:rPr>
              <w:rFonts w:cs="Arial"/>
              <w:lang w:val="es-CO"/>
            </w:rPr>
            <w:instrText xml:space="preserve"> CITATION Rad21 \l 9226 </w:instrText>
          </w:r>
          <w:r w:rsidR="003B04CF">
            <w:rPr>
              <w:rFonts w:cs="Arial"/>
              <w:lang w:val="es-ES"/>
            </w:rPr>
            <w:fldChar w:fldCharType="separate"/>
          </w:r>
          <w:r w:rsidR="00645AE7">
            <w:rPr>
              <w:rFonts w:cs="Arial"/>
              <w:noProof/>
              <w:lang w:val="es-CO"/>
            </w:rPr>
            <w:t xml:space="preserve"> </w:t>
          </w:r>
          <w:r w:rsidR="00645AE7" w:rsidRPr="00645AE7">
            <w:rPr>
              <w:rFonts w:cs="Arial"/>
              <w:noProof/>
              <w:lang w:val="es-CO"/>
            </w:rPr>
            <w:t>(Radiopedia, 2021)</w:t>
          </w:r>
          <w:r w:rsidR="003B04CF">
            <w:rPr>
              <w:rFonts w:cs="Arial"/>
              <w:lang w:val="es-ES"/>
            </w:rPr>
            <w:fldChar w:fldCharType="end"/>
          </w:r>
        </w:sdtContent>
      </w:sdt>
      <w:r w:rsidR="003B04CF">
        <w:rPr>
          <w:rFonts w:cs="Arial"/>
          <w:lang w:val="es-ES"/>
        </w:rPr>
        <w:t xml:space="preserve">. </w:t>
      </w:r>
      <w:r w:rsidRPr="003B04CF">
        <w:rPr>
          <w:rFonts w:cs="Arial"/>
          <w:lang w:val="es-ES"/>
        </w:rPr>
        <w:t xml:space="preserve">Una imagen </w:t>
      </w:r>
      <w:proofErr w:type="spellStart"/>
      <w:r w:rsidRPr="003B04CF">
        <w:rPr>
          <w:rFonts w:cs="Arial"/>
          <w:lang w:val="es-ES"/>
        </w:rPr>
        <w:t>nibabel</w:t>
      </w:r>
      <w:proofErr w:type="spellEnd"/>
      <w:r w:rsidRPr="003B04CF">
        <w:rPr>
          <w:rFonts w:cs="Arial"/>
          <w:lang w:val="es-ES"/>
        </w:rPr>
        <w:t xml:space="preserve"> (y </w:t>
      </w:r>
      <w:proofErr w:type="spellStart"/>
      <w:r w:rsidRPr="003B04CF">
        <w:rPr>
          <w:rFonts w:cs="Arial"/>
          <w:lang w:val="es-ES"/>
        </w:rPr>
        <w:t>nipy</w:t>
      </w:r>
      <w:proofErr w:type="spellEnd"/>
      <w:r w:rsidRPr="003B04CF">
        <w:rPr>
          <w:rFonts w:cs="Arial"/>
          <w:lang w:val="es-ES"/>
        </w:rPr>
        <w:t>) es la asociación de tres cosas:</w:t>
      </w:r>
    </w:p>
    <w:p w14:paraId="4CCC50F7" w14:textId="76A93ECF" w:rsidR="002F2054" w:rsidRPr="0060480E" w:rsidRDefault="002F2054" w:rsidP="00D1742F">
      <w:pPr>
        <w:pStyle w:val="ListParagraph"/>
        <w:numPr>
          <w:ilvl w:val="0"/>
          <w:numId w:val="24"/>
        </w:numPr>
        <w:autoSpaceDE w:val="0"/>
        <w:autoSpaceDN w:val="0"/>
        <w:adjustRightInd w:val="0"/>
        <w:spacing w:before="240" w:after="120" w:line="360" w:lineRule="auto"/>
        <w:jc w:val="both"/>
        <w:rPr>
          <w:rFonts w:cs="Arial"/>
        </w:rPr>
      </w:pPr>
      <w:r w:rsidRPr="0060480E">
        <w:rPr>
          <w:rFonts w:cs="Arial"/>
        </w:rPr>
        <w:t>La matriz de datos de imagen: una matriz 3D o 4D de datos de imagen</w:t>
      </w:r>
      <w:r w:rsidR="0060480E" w:rsidRPr="0060480E">
        <w:rPr>
          <w:rFonts w:cs="Arial"/>
        </w:rPr>
        <w:t>.</w:t>
      </w:r>
    </w:p>
    <w:p w14:paraId="196843E4" w14:textId="35560401" w:rsidR="002F2054" w:rsidRPr="002F2054" w:rsidRDefault="002F2054" w:rsidP="00D1742F">
      <w:pPr>
        <w:pStyle w:val="ListParagraph"/>
        <w:numPr>
          <w:ilvl w:val="0"/>
          <w:numId w:val="24"/>
        </w:numPr>
        <w:autoSpaceDE w:val="0"/>
        <w:autoSpaceDN w:val="0"/>
        <w:adjustRightInd w:val="0"/>
        <w:spacing w:before="240" w:after="120" w:line="360" w:lineRule="auto"/>
        <w:jc w:val="both"/>
        <w:rPr>
          <w:rFonts w:cs="Arial"/>
        </w:rPr>
      </w:pPr>
      <w:r w:rsidRPr="000A39F0">
        <w:rPr>
          <w:rFonts w:cs="Arial"/>
        </w:rPr>
        <w:t>Una matriz afín que indica la posición de los datos de la matriz de imágenes en un espacio de referencia.</w:t>
      </w:r>
    </w:p>
    <w:p w14:paraId="386AB629" w14:textId="376652C0" w:rsidR="002F2054" w:rsidRPr="0060480E" w:rsidRDefault="002F2054" w:rsidP="00D1742F">
      <w:pPr>
        <w:pStyle w:val="ListParagraph"/>
        <w:numPr>
          <w:ilvl w:val="0"/>
          <w:numId w:val="24"/>
        </w:numPr>
        <w:autoSpaceDE w:val="0"/>
        <w:autoSpaceDN w:val="0"/>
        <w:adjustRightInd w:val="0"/>
        <w:spacing w:before="240" w:after="120" w:line="360" w:lineRule="auto"/>
        <w:jc w:val="both"/>
      </w:pPr>
      <w:r w:rsidRPr="0060480E">
        <w:rPr>
          <w:rFonts w:cs="Arial"/>
        </w:rPr>
        <w:t>metadatos de imagen (datos sobre los datos) que describen la imagen, en forma de encabezado de la imagen.</w:t>
      </w:r>
    </w:p>
    <w:p w14:paraId="70DB19F5" w14:textId="4CDFC3F3" w:rsidR="002F2054" w:rsidRDefault="002F2054" w:rsidP="00D1742F">
      <w:pPr>
        <w:spacing w:before="240" w:after="120"/>
        <w:rPr>
          <w:lang w:val="es-ES"/>
        </w:rPr>
      </w:pPr>
      <w:commentRangeStart w:id="248"/>
      <w:r>
        <w:rPr>
          <w:lang w:val="es-ES"/>
        </w:rPr>
        <w:t xml:space="preserve">Para llevar a cabo la lectura e interpretación de las imágenes en formato NIFTI, se tomó como referencia la documentación oficial de la librería oficial de </w:t>
      </w:r>
      <w:proofErr w:type="spellStart"/>
      <w:r>
        <w:rPr>
          <w:lang w:val="es-ES"/>
        </w:rPr>
        <w:t>Nibabel</w:t>
      </w:r>
      <w:proofErr w:type="spellEnd"/>
      <w:r w:rsidR="003B04CF">
        <w:rPr>
          <w:lang w:val="es-ES"/>
        </w:rPr>
        <w:t xml:space="preserve"> </w:t>
      </w:r>
      <w:sdt>
        <w:sdtPr>
          <w:rPr>
            <w:lang w:val="es-ES"/>
          </w:rPr>
          <w:id w:val="2129192106"/>
          <w:citation/>
        </w:sdtPr>
        <w:sdtEndPr/>
        <w:sdtContent>
          <w:r w:rsidR="003B04CF">
            <w:rPr>
              <w:lang w:val="es-ES"/>
            </w:rPr>
            <w:fldChar w:fldCharType="begin"/>
          </w:r>
          <w:r w:rsidR="003B04CF">
            <w:rPr>
              <w:lang w:val="es-CO"/>
            </w:rPr>
            <w:instrText xml:space="preserve">CITATION NiB21 \l 9226 </w:instrText>
          </w:r>
          <w:r w:rsidR="003B04CF">
            <w:rPr>
              <w:lang w:val="es-ES"/>
            </w:rPr>
            <w:fldChar w:fldCharType="separate"/>
          </w:r>
          <w:r w:rsidR="00645AE7" w:rsidRPr="00645AE7">
            <w:rPr>
              <w:noProof/>
              <w:lang w:val="es-CO"/>
            </w:rPr>
            <w:t>(NiBabel, 2021)</w:t>
          </w:r>
          <w:r w:rsidR="003B04CF">
            <w:rPr>
              <w:lang w:val="es-ES"/>
            </w:rPr>
            <w:fldChar w:fldCharType="end"/>
          </w:r>
        </w:sdtContent>
      </w:sdt>
      <w:r w:rsidR="005E53FA">
        <w:rPr>
          <w:lang w:val="es-ES"/>
        </w:rPr>
        <w:t xml:space="preserve">, </w:t>
      </w:r>
      <w:r>
        <w:rPr>
          <w:lang w:val="es-ES"/>
        </w:rPr>
        <w:t xml:space="preserve">con el lenguaje de programación Python, las dimensiones de las imágenes obtenidas del repositorio de ADNI tienen 3 dimensiones, por lo general la imágenes de 4 dimensiones, siendo la cuarta dimensión la de tiempo y se asocian a las imágenes </w:t>
      </w:r>
      <w:proofErr w:type="spellStart"/>
      <w:r>
        <w:rPr>
          <w:lang w:val="es-ES"/>
        </w:rPr>
        <w:t>fMRI</w:t>
      </w:r>
      <w:proofErr w:type="spellEnd"/>
      <w:r>
        <w:rPr>
          <w:lang w:val="es-ES"/>
        </w:rPr>
        <w:t xml:space="preserve"> funcionales, para nuestro caso MRI con dimensiones de 256, 256 y 180, las cuales corresponden a los cortes axial, coronal y sagital</w:t>
      </w:r>
      <w:r w:rsidR="005E53FA">
        <w:rPr>
          <w:lang w:val="es-ES"/>
        </w:rPr>
        <w:t>;</w:t>
      </w:r>
      <w:r>
        <w:rPr>
          <w:lang w:val="es-ES"/>
        </w:rPr>
        <w:t xml:space="preserve"> cada dimensión contiene una secuencia imágenes de la tomografía del cerebro en cada corte o plano cerebral, en la </w:t>
      </w:r>
      <w:r w:rsidRPr="00745EA8">
        <w:rPr>
          <w:lang w:val="es-ES"/>
        </w:rPr>
        <w:t>Figura 1</w:t>
      </w:r>
      <w:r w:rsidR="00F2079B">
        <w:rPr>
          <w:lang w:val="es-ES"/>
        </w:rPr>
        <w:t>1</w:t>
      </w:r>
      <w:r>
        <w:rPr>
          <w:lang w:val="es-ES"/>
        </w:rPr>
        <w:t xml:space="preserve"> se muestran las imágenes de cada corte ubicadas en el centro de cada dimensión, ya que son las imágenes que proporcionan más información del cerebro. Se puede acceder al código </w:t>
      </w:r>
      <w:r w:rsidR="00920C73">
        <w:rPr>
          <w:lang w:val="es-ES"/>
        </w:rPr>
        <w:t>en el</w:t>
      </w:r>
      <w:r>
        <w:rPr>
          <w:lang w:val="es-ES"/>
        </w:rPr>
        <w:t xml:space="preserve"> Anexo I</w:t>
      </w:r>
      <w:r w:rsidR="00920C73">
        <w:rPr>
          <w:lang w:val="es-ES"/>
        </w:rPr>
        <w:t>.</w:t>
      </w:r>
      <w:commentRangeEnd w:id="248"/>
      <w:r w:rsidR="009C5B87">
        <w:rPr>
          <w:rStyle w:val="CommentReference"/>
        </w:rPr>
        <w:commentReference w:id="248"/>
      </w:r>
    </w:p>
    <w:p w14:paraId="18FC12C1" w14:textId="06844544" w:rsidR="002F2054" w:rsidRPr="002F2054" w:rsidRDefault="002F2054" w:rsidP="002F2054">
      <w:pPr>
        <w:autoSpaceDE w:val="0"/>
        <w:autoSpaceDN w:val="0"/>
        <w:adjustRightInd w:val="0"/>
        <w:spacing w:after="0"/>
        <w:rPr>
          <w:rFonts w:cs="Arial"/>
        </w:rPr>
      </w:pPr>
      <w:r w:rsidRPr="000930C2">
        <w:rPr>
          <w:noProof/>
        </w:rPr>
        <w:lastRenderedPageBreak/>
        <w:drawing>
          <wp:inline distT="0" distB="0" distL="0" distR="0" wp14:anchorId="1B61EB4A" wp14:editId="7F187D87">
            <wp:extent cx="5759450" cy="2170430"/>
            <wp:effectExtent l="0" t="0" r="6350" b="127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32"/>
                    <a:stretch>
                      <a:fillRect/>
                    </a:stretch>
                  </pic:blipFill>
                  <pic:spPr>
                    <a:xfrm>
                      <a:off x="0" y="0"/>
                      <a:ext cx="5759450" cy="2170430"/>
                    </a:xfrm>
                    <a:prstGeom prst="rect">
                      <a:avLst/>
                    </a:prstGeom>
                  </pic:spPr>
                </pic:pic>
              </a:graphicData>
            </a:graphic>
          </wp:inline>
        </w:drawing>
      </w:r>
    </w:p>
    <w:p w14:paraId="0C3F5DDD" w14:textId="47A4BD10" w:rsidR="002F2054" w:rsidRPr="00745EA8" w:rsidRDefault="00745EA8" w:rsidP="00757980">
      <w:pPr>
        <w:pStyle w:val="Caption"/>
        <w:jc w:val="center"/>
        <w:rPr>
          <w:i w:val="0"/>
          <w:iCs w:val="0"/>
          <w:sz w:val="22"/>
          <w:szCs w:val="22"/>
        </w:rPr>
      </w:pPr>
      <w:bookmarkStart w:id="249" w:name="_Toc107950786"/>
      <w:r w:rsidRPr="00745EA8">
        <w:rPr>
          <w:b/>
          <w:bCs/>
          <w:i w:val="0"/>
          <w:iCs w:val="0"/>
          <w:sz w:val="22"/>
          <w:szCs w:val="22"/>
        </w:rPr>
        <w:t xml:space="preserve">Figura </w:t>
      </w:r>
      <w:r w:rsidRPr="00745EA8">
        <w:rPr>
          <w:b/>
          <w:bCs/>
          <w:i w:val="0"/>
          <w:iCs w:val="0"/>
          <w:sz w:val="22"/>
          <w:szCs w:val="22"/>
        </w:rPr>
        <w:fldChar w:fldCharType="begin"/>
      </w:r>
      <w:r w:rsidRPr="00745EA8">
        <w:rPr>
          <w:b/>
          <w:bCs/>
          <w:i w:val="0"/>
          <w:iCs w:val="0"/>
          <w:sz w:val="22"/>
          <w:szCs w:val="22"/>
        </w:rPr>
        <w:instrText xml:space="preserve"> SEQ Figura \* ARABIC </w:instrText>
      </w:r>
      <w:r w:rsidRPr="00745EA8">
        <w:rPr>
          <w:b/>
          <w:bCs/>
          <w:i w:val="0"/>
          <w:iCs w:val="0"/>
          <w:sz w:val="22"/>
          <w:szCs w:val="22"/>
        </w:rPr>
        <w:fldChar w:fldCharType="separate"/>
      </w:r>
      <w:r w:rsidR="0060311B">
        <w:rPr>
          <w:b/>
          <w:bCs/>
          <w:i w:val="0"/>
          <w:iCs w:val="0"/>
          <w:noProof/>
          <w:sz w:val="22"/>
          <w:szCs w:val="22"/>
        </w:rPr>
        <w:t>11</w:t>
      </w:r>
      <w:r w:rsidRPr="00745EA8">
        <w:rPr>
          <w:b/>
          <w:bCs/>
          <w:i w:val="0"/>
          <w:iCs w:val="0"/>
          <w:sz w:val="22"/>
          <w:szCs w:val="22"/>
        </w:rPr>
        <w:fldChar w:fldCharType="end"/>
      </w:r>
      <w:r w:rsidR="002F2054" w:rsidRPr="00745EA8">
        <w:rPr>
          <w:i w:val="0"/>
          <w:iCs w:val="0"/>
          <w:sz w:val="22"/>
          <w:szCs w:val="22"/>
        </w:rPr>
        <w:t>. Corte Axial, Coronal y Sagital</w:t>
      </w:r>
      <w:bookmarkEnd w:id="249"/>
    </w:p>
    <w:p w14:paraId="43B14917" w14:textId="7ACBE7BF" w:rsidR="00F54D96" w:rsidRDefault="00F54D96" w:rsidP="002F2054">
      <w:pPr>
        <w:autoSpaceDE w:val="0"/>
        <w:autoSpaceDN w:val="0"/>
        <w:adjustRightInd w:val="0"/>
        <w:spacing w:after="0"/>
        <w:jc w:val="center"/>
      </w:pPr>
      <w:r w:rsidRPr="00745EA8">
        <w:t>Fuente:</w:t>
      </w:r>
      <w:r>
        <w:t xml:space="preserve"> Elaboración propia</w:t>
      </w:r>
    </w:p>
    <w:p w14:paraId="47B3B343" w14:textId="41373A60" w:rsidR="002F2054" w:rsidRDefault="002F2054" w:rsidP="004277A4">
      <w:pPr>
        <w:spacing w:before="240" w:after="120"/>
        <w:rPr>
          <w:lang w:val="es-ES"/>
        </w:rPr>
      </w:pPr>
      <w:r>
        <w:rPr>
          <w:lang w:val="es-ES"/>
        </w:rPr>
        <w:t>Para la interpretación, entendimiento y visualización general de las imágenes médicas tridimensionales MRI en formato NIFTI, se utilizó el software ITK-Snap</w:t>
      </w:r>
      <w:r w:rsidR="000646E3">
        <w:rPr>
          <w:lang w:val="es-ES"/>
        </w:rPr>
        <w:t xml:space="preserve"> (Figura 11)</w:t>
      </w:r>
    </w:p>
    <w:p w14:paraId="2F0B63D9" w14:textId="5B00E464" w:rsidR="00CE3542" w:rsidRPr="00D13EAD" w:rsidRDefault="002F2054" w:rsidP="00A43A9A">
      <w:pPr>
        <w:tabs>
          <w:tab w:val="right" w:pos="9498"/>
        </w:tabs>
        <w:spacing w:after="0"/>
        <w:jc w:val="center"/>
        <w:rPr>
          <w:rFonts w:eastAsia="Times New Roman" w:cs="Arial"/>
          <w:lang w:val="es-ES" w:eastAsia="es-ES"/>
        </w:rPr>
      </w:pPr>
      <w:r w:rsidRPr="00C92A05">
        <w:rPr>
          <w:noProof/>
          <w:lang w:val="es-ES"/>
        </w:rPr>
        <w:drawing>
          <wp:inline distT="0" distB="0" distL="0" distR="0" wp14:anchorId="4C46B422" wp14:editId="3A86A92E">
            <wp:extent cx="4122136" cy="2796988"/>
            <wp:effectExtent l="0" t="0" r="0" b="3810"/>
            <wp:docPr id="102" name="Picture 10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screenshot&#10;&#10;Description automatically generated"/>
                    <pic:cNvPicPr/>
                  </pic:nvPicPr>
                  <pic:blipFill>
                    <a:blip r:embed="rId33"/>
                    <a:stretch>
                      <a:fillRect/>
                    </a:stretch>
                  </pic:blipFill>
                  <pic:spPr>
                    <a:xfrm>
                      <a:off x="0" y="0"/>
                      <a:ext cx="4244837" cy="2880244"/>
                    </a:xfrm>
                    <a:prstGeom prst="rect">
                      <a:avLst/>
                    </a:prstGeom>
                  </pic:spPr>
                </pic:pic>
              </a:graphicData>
            </a:graphic>
          </wp:inline>
        </w:drawing>
      </w:r>
    </w:p>
    <w:p w14:paraId="3A93F492" w14:textId="09EBB044" w:rsidR="002F2054" w:rsidRPr="000646E3" w:rsidRDefault="000646E3" w:rsidP="00757980">
      <w:pPr>
        <w:pStyle w:val="Caption"/>
        <w:jc w:val="center"/>
        <w:rPr>
          <w:rFonts w:cs="Arial"/>
          <w:i w:val="0"/>
          <w:iCs w:val="0"/>
          <w:sz w:val="22"/>
          <w:szCs w:val="22"/>
        </w:rPr>
      </w:pPr>
      <w:bookmarkStart w:id="250" w:name="_Toc107950787"/>
      <w:r w:rsidRPr="00757980">
        <w:rPr>
          <w:rFonts w:cs="Arial"/>
          <w:b/>
          <w:bCs/>
          <w:i w:val="0"/>
          <w:iCs w:val="0"/>
          <w:color w:val="auto"/>
          <w:sz w:val="22"/>
          <w:szCs w:val="22"/>
        </w:rPr>
        <w:t xml:space="preserve">Figura </w:t>
      </w:r>
      <w:r w:rsidRPr="00757980">
        <w:rPr>
          <w:rFonts w:cs="Arial"/>
          <w:b/>
          <w:bCs/>
          <w:i w:val="0"/>
          <w:iCs w:val="0"/>
          <w:color w:val="auto"/>
          <w:sz w:val="22"/>
          <w:szCs w:val="22"/>
        </w:rPr>
        <w:fldChar w:fldCharType="begin"/>
      </w:r>
      <w:r w:rsidRPr="00757980">
        <w:rPr>
          <w:rFonts w:cs="Arial"/>
          <w:b/>
          <w:bCs/>
          <w:i w:val="0"/>
          <w:iCs w:val="0"/>
          <w:color w:val="auto"/>
          <w:sz w:val="22"/>
          <w:szCs w:val="22"/>
        </w:rPr>
        <w:instrText xml:space="preserve"> SEQ Figura \* ARABIC </w:instrText>
      </w:r>
      <w:r w:rsidRPr="00757980">
        <w:rPr>
          <w:rFonts w:cs="Arial"/>
          <w:b/>
          <w:bCs/>
          <w:i w:val="0"/>
          <w:iCs w:val="0"/>
          <w:color w:val="auto"/>
          <w:sz w:val="22"/>
          <w:szCs w:val="22"/>
        </w:rPr>
        <w:fldChar w:fldCharType="separate"/>
      </w:r>
      <w:r w:rsidR="0060311B">
        <w:rPr>
          <w:rFonts w:cs="Arial"/>
          <w:b/>
          <w:bCs/>
          <w:i w:val="0"/>
          <w:iCs w:val="0"/>
          <w:noProof/>
          <w:color w:val="auto"/>
          <w:sz w:val="22"/>
          <w:szCs w:val="22"/>
        </w:rPr>
        <w:t>12</w:t>
      </w:r>
      <w:r w:rsidRPr="00757980">
        <w:rPr>
          <w:rFonts w:cs="Arial"/>
          <w:b/>
          <w:bCs/>
          <w:i w:val="0"/>
          <w:iCs w:val="0"/>
          <w:color w:val="auto"/>
          <w:sz w:val="22"/>
          <w:szCs w:val="22"/>
        </w:rPr>
        <w:fldChar w:fldCharType="end"/>
      </w:r>
      <w:r w:rsidR="002F2054" w:rsidRPr="000646E3">
        <w:rPr>
          <w:rFonts w:cs="Arial"/>
          <w:b/>
          <w:bCs/>
          <w:i w:val="0"/>
          <w:iCs w:val="0"/>
          <w:sz w:val="22"/>
          <w:szCs w:val="22"/>
        </w:rPr>
        <w:t>.</w:t>
      </w:r>
      <w:r w:rsidR="002F2054" w:rsidRPr="000646E3">
        <w:rPr>
          <w:rFonts w:cs="Arial"/>
          <w:i w:val="0"/>
          <w:iCs w:val="0"/>
          <w:sz w:val="22"/>
          <w:szCs w:val="22"/>
        </w:rPr>
        <w:t xml:space="preserve"> Visualización Software ITK-Snap</w:t>
      </w:r>
      <w:bookmarkEnd w:id="250"/>
    </w:p>
    <w:p w14:paraId="0D64C7DD" w14:textId="729F5EB0" w:rsidR="00CE3542" w:rsidRPr="00D13EAD" w:rsidRDefault="00F54D96" w:rsidP="00F54D96">
      <w:pPr>
        <w:autoSpaceDE w:val="0"/>
        <w:autoSpaceDN w:val="0"/>
        <w:adjustRightInd w:val="0"/>
        <w:spacing w:after="0"/>
        <w:jc w:val="center"/>
        <w:rPr>
          <w:rFonts w:eastAsia="Times New Roman" w:cs="Arial"/>
          <w:lang w:val="es-ES" w:eastAsia="es-ES"/>
        </w:rPr>
      </w:pPr>
      <w:r w:rsidRPr="000646E3">
        <w:t>Fuente:</w:t>
      </w:r>
      <w:r>
        <w:t xml:space="preserve"> Elaboración propia</w:t>
      </w:r>
    </w:p>
    <w:p w14:paraId="359FE13E" w14:textId="3300527D" w:rsidR="002F2054" w:rsidRPr="005A7019" w:rsidRDefault="007F1214" w:rsidP="004A4404">
      <w:pPr>
        <w:pStyle w:val="Heading3"/>
        <w:rPr>
          <w:sz w:val="32"/>
          <w:szCs w:val="32"/>
        </w:rPr>
      </w:pPr>
      <w:bookmarkStart w:id="251" w:name="_Toc107948306"/>
      <w:r w:rsidRPr="005A7019">
        <w:rPr>
          <w:sz w:val="32"/>
          <w:szCs w:val="32"/>
        </w:rPr>
        <w:t>4</w:t>
      </w:r>
      <w:r w:rsidR="002F2054" w:rsidRPr="005A7019">
        <w:rPr>
          <w:sz w:val="32"/>
          <w:szCs w:val="32"/>
        </w:rPr>
        <w:t>.</w:t>
      </w:r>
      <w:r w:rsidR="00DF725A" w:rsidRPr="005A7019">
        <w:rPr>
          <w:sz w:val="32"/>
          <w:szCs w:val="32"/>
        </w:rPr>
        <w:t>4</w:t>
      </w:r>
      <w:r w:rsidR="002F2054" w:rsidRPr="005A7019">
        <w:rPr>
          <w:sz w:val="32"/>
          <w:szCs w:val="32"/>
        </w:rPr>
        <w:t>.2 Transformación de imágenes NIFTI a JPG</w:t>
      </w:r>
      <w:bookmarkEnd w:id="251"/>
    </w:p>
    <w:p w14:paraId="5190D78C" w14:textId="1E213595" w:rsidR="002F2054" w:rsidRDefault="002F2054" w:rsidP="002F2054">
      <w:pPr>
        <w:rPr>
          <w:lang w:val="es-ES"/>
        </w:rPr>
      </w:pPr>
      <w:r>
        <w:rPr>
          <w:lang w:val="es-ES"/>
        </w:rPr>
        <w:t>Para la conversión de las imágenes en formato NIFTI, se optó por seleccionar únicamente las imágenes ubicadas en el centro de cada dimensión del NIFTI para los cortes Axial y Coronal los cuales brindan mayor información para la detección del EA</w:t>
      </w:r>
      <w:r w:rsidR="00375B61">
        <w:rPr>
          <w:lang w:val="es-ES"/>
        </w:rPr>
        <w:t>;</w:t>
      </w:r>
      <w:r>
        <w:rPr>
          <w:lang w:val="es-ES"/>
        </w:rPr>
        <w:t xml:space="preserve"> para ejecutar primero se leyeron cada una de las imágenes NIFTI, posteriormente se realizó el cálculo del eje central de las dos dimensiones en un tipo de dato matricial </w:t>
      </w:r>
      <w:r>
        <w:rPr>
          <w:lang w:val="es-ES"/>
        </w:rPr>
        <w:lastRenderedPageBreak/>
        <w:t>(</w:t>
      </w:r>
      <w:proofErr w:type="spellStart"/>
      <w:r>
        <w:rPr>
          <w:lang w:val="es-ES"/>
        </w:rPr>
        <w:t>numpy.ndarray</w:t>
      </w:r>
      <w:proofErr w:type="spellEnd"/>
      <w:r>
        <w:rPr>
          <w:lang w:val="es-ES"/>
        </w:rPr>
        <w:t xml:space="preserve">), a dichas imágenes se les efectuó una operación de normalización y de traducción de intensidad en un rango de 0 a 255 pixeles, es decir en convertir el color de la imagen a una escala de grises, luego se escogió reutilizar la misma ruta de almacenamiento original de cada NIFTI y en su interior crear un subdirectorio llamado JPG para almacenar las dos imágenes en dos dimensiones para el corte Axial y coronal tal como se evidencia en la </w:t>
      </w:r>
      <w:r w:rsidRPr="000646E3">
        <w:rPr>
          <w:lang w:val="es-ES"/>
        </w:rPr>
        <w:t xml:space="preserve">Figura </w:t>
      </w:r>
      <w:r w:rsidR="000646E3" w:rsidRPr="000646E3">
        <w:rPr>
          <w:lang w:val="es-ES"/>
        </w:rPr>
        <w:t>1</w:t>
      </w:r>
      <w:r w:rsidR="00F2079B">
        <w:rPr>
          <w:lang w:val="es-ES"/>
        </w:rPr>
        <w:t>3</w:t>
      </w:r>
      <w:r w:rsidR="00375B61">
        <w:rPr>
          <w:lang w:val="es-ES"/>
        </w:rPr>
        <w:t>.</w:t>
      </w:r>
    </w:p>
    <w:p w14:paraId="3CA9EF66" w14:textId="17CD2717" w:rsidR="002F2054" w:rsidRDefault="002F2054" w:rsidP="002F2054">
      <w:pPr>
        <w:jc w:val="center"/>
        <w:rPr>
          <w:lang w:val="es-ES"/>
        </w:rPr>
      </w:pPr>
      <w:r w:rsidRPr="00D50525">
        <w:rPr>
          <w:noProof/>
          <w:lang w:val="es-ES"/>
        </w:rPr>
        <w:drawing>
          <wp:inline distT="0" distB="0" distL="0" distR="0" wp14:anchorId="09AC3FDC" wp14:editId="2738EDF5">
            <wp:extent cx="2628900" cy="2403948"/>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34"/>
                    <a:stretch>
                      <a:fillRect/>
                    </a:stretch>
                  </pic:blipFill>
                  <pic:spPr>
                    <a:xfrm>
                      <a:off x="0" y="0"/>
                      <a:ext cx="2738641" cy="2504299"/>
                    </a:xfrm>
                    <a:prstGeom prst="rect">
                      <a:avLst/>
                    </a:prstGeom>
                  </pic:spPr>
                </pic:pic>
              </a:graphicData>
            </a:graphic>
          </wp:inline>
        </w:drawing>
      </w:r>
    </w:p>
    <w:p w14:paraId="5E51F837" w14:textId="7FFF29B7" w:rsidR="002F2054" w:rsidRPr="000646E3" w:rsidRDefault="000646E3" w:rsidP="00757980">
      <w:pPr>
        <w:pStyle w:val="Caption"/>
        <w:jc w:val="center"/>
        <w:rPr>
          <w:i w:val="0"/>
          <w:iCs w:val="0"/>
          <w:sz w:val="22"/>
          <w:szCs w:val="22"/>
        </w:rPr>
      </w:pPr>
      <w:bookmarkStart w:id="252" w:name="_Toc107950788"/>
      <w:r w:rsidRPr="000646E3">
        <w:rPr>
          <w:b/>
          <w:bCs/>
          <w:i w:val="0"/>
          <w:iCs w:val="0"/>
          <w:sz w:val="22"/>
          <w:szCs w:val="22"/>
        </w:rPr>
        <w:t xml:space="preserve">Figura </w:t>
      </w:r>
      <w:r w:rsidRPr="000646E3">
        <w:rPr>
          <w:b/>
          <w:bCs/>
          <w:i w:val="0"/>
          <w:iCs w:val="0"/>
          <w:sz w:val="22"/>
          <w:szCs w:val="22"/>
        </w:rPr>
        <w:fldChar w:fldCharType="begin"/>
      </w:r>
      <w:r w:rsidRPr="000646E3">
        <w:rPr>
          <w:b/>
          <w:bCs/>
          <w:i w:val="0"/>
          <w:iCs w:val="0"/>
          <w:sz w:val="22"/>
          <w:szCs w:val="22"/>
        </w:rPr>
        <w:instrText xml:space="preserve"> SEQ Figura \* ARABIC </w:instrText>
      </w:r>
      <w:r w:rsidRPr="000646E3">
        <w:rPr>
          <w:b/>
          <w:bCs/>
          <w:i w:val="0"/>
          <w:iCs w:val="0"/>
          <w:sz w:val="22"/>
          <w:szCs w:val="22"/>
        </w:rPr>
        <w:fldChar w:fldCharType="separate"/>
      </w:r>
      <w:r w:rsidR="0060311B">
        <w:rPr>
          <w:b/>
          <w:bCs/>
          <w:i w:val="0"/>
          <w:iCs w:val="0"/>
          <w:noProof/>
          <w:sz w:val="22"/>
          <w:szCs w:val="22"/>
        </w:rPr>
        <w:t>13</w:t>
      </w:r>
      <w:r w:rsidRPr="000646E3">
        <w:rPr>
          <w:b/>
          <w:bCs/>
          <w:i w:val="0"/>
          <w:iCs w:val="0"/>
          <w:sz w:val="22"/>
          <w:szCs w:val="22"/>
        </w:rPr>
        <w:fldChar w:fldCharType="end"/>
      </w:r>
      <w:r w:rsidR="002F2054" w:rsidRPr="000646E3">
        <w:rPr>
          <w:b/>
          <w:bCs/>
          <w:i w:val="0"/>
          <w:iCs w:val="0"/>
          <w:sz w:val="22"/>
          <w:szCs w:val="22"/>
        </w:rPr>
        <w:t>.</w:t>
      </w:r>
      <w:r w:rsidR="002F2054" w:rsidRPr="000646E3">
        <w:rPr>
          <w:i w:val="0"/>
          <w:iCs w:val="0"/>
          <w:sz w:val="22"/>
          <w:szCs w:val="22"/>
        </w:rPr>
        <w:t xml:space="preserve"> Conversión NIFTI a JPG (Escala grises)</w:t>
      </w:r>
      <w:bookmarkEnd w:id="252"/>
    </w:p>
    <w:p w14:paraId="3D48927E" w14:textId="72BFF3BD" w:rsidR="004D1E4C" w:rsidRDefault="004D1E4C" w:rsidP="004D1E4C">
      <w:pPr>
        <w:autoSpaceDE w:val="0"/>
        <w:autoSpaceDN w:val="0"/>
        <w:adjustRightInd w:val="0"/>
        <w:spacing w:after="0"/>
        <w:jc w:val="center"/>
      </w:pPr>
      <w:r w:rsidRPr="000646E3">
        <w:t>Fuente:</w:t>
      </w:r>
      <w:r>
        <w:t xml:space="preserve"> Elaboración propia</w:t>
      </w:r>
    </w:p>
    <w:p w14:paraId="7C610522" w14:textId="473FB3A5" w:rsidR="00375B61" w:rsidRDefault="009274C6" w:rsidP="00757980">
      <w:pPr>
        <w:spacing w:before="240" w:after="120"/>
      </w:pPr>
      <w:r>
        <w:rPr>
          <w:lang w:val="es-ES"/>
        </w:rPr>
        <w:t>P</w:t>
      </w:r>
      <w:r w:rsidR="00375B61">
        <w:rPr>
          <w:lang w:val="es-ES"/>
        </w:rPr>
        <w:t>or último se creó una base de datos para almacenar allí los metadatos y un log de auditoria (</w:t>
      </w:r>
      <w:r w:rsidR="00375B61" w:rsidRPr="000646E3">
        <w:rPr>
          <w:lang w:val="es-ES"/>
        </w:rPr>
        <w:t xml:space="preserve">Ver Tabla </w:t>
      </w:r>
      <w:r w:rsidR="00757980">
        <w:rPr>
          <w:lang w:val="es-ES"/>
        </w:rPr>
        <w:t>7</w:t>
      </w:r>
      <w:r w:rsidR="00375B61">
        <w:rPr>
          <w:lang w:val="es-ES"/>
        </w:rPr>
        <w:t>) para monitorear el éxito de cada una de la operaciones y transformaciones efectuadas en los datos e imágenes.</w:t>
      </w:r>
    </w:p>
    <w:p w14:paraId="217B34D5" w14:textId="7E669AB0" w:rsidR="004D1E4C" w:rsidRPr="00A55190" w:rsidRDefault="00A55190" w:rsidP="00FE4DDB">
      <w:pPr>
        <w:pStyle w:val="ndicedetablas"/>
        <w:rPr>
          <w:i/>
          <w:iCs/>
        </w:rPr>
      </w:pPr>
      <w:bookmarkStart w:id="253" w:name="_Toc106977751"/>
      <w:r w:rsidRPr="00E23C38">
        <w:rPr>
          <w:rStyle w:val="ndicedetablasCar"/>
        </w:rPr>
        <w:t xml:space="preserve">Tabla </w:t>
      </w:r>
      <w:r w:rsidR="00FE4DDB">
        <w:rPr>
          <w:rStyle w:val="ndicedetablasCar"/>
        </w:rPr>
        <w:t>7</w:t>
      </w:r>
      <w:r w:rsidR="004D1E4C" w:rsidRPr="00A55190">
        <w:t>. Log auditoria conversión NIFTI a JPG</w:t>
      </w:r>
      <w:bookmarkEnd w:id="253"/>
    </w:p>
    <w:p w14:paraId="3F45F0B9" w14:textId="49376BAD" w:rsidR="002F2054" w:rsidRDefault="002F2054" w:rsidP="002F2054">
      <w:pPr>
        <w:jc w:val="center"/>
        <w:rPr>
          <w:lang w:val="es-ES"/>
        </w:rPr>
      </w:pPr>
      <w:r w:rsidRPr="00B51182">
        <w:rPr>
          <w:noProof/>
          <w:lang w:val="es-ES"/>
        </w:rPr>
        <w:drawing>
          <wp:inline distT="0" distB="0" distL="0" distR="0" wp14:anchorId="5A5A2F8B" wp14:editId="186C5907">
            <wp:extent cx="5595722" cy="1160289"/>
            <wp:effectExtent l="0" t="0" r="508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5259" cy="1174708"/>
                    </a:xfrm>
                    <a:prstGeom prst="rect">
                      <a:avLst/>
                    </a:prstGeom>
                  </pic:spPr>
                </pic:pic>
              </a:graphicData>
            </a:graphic>
          </wp:inline>
        </w:drawing>
      </w:r>
    </w:p>
    <w:p w14:paraId="75EC598E" w14:textId="0561E64F" w:rsidR="004D1E4C" w:rsidRPr="00757980" w:rsidRDefault="004D1E4C" w:rsidP="00757980">
      <w:pPr>
        <w:autoSpaceDE w:val="0"/>
        <w:autoSpaceDN w:val="0"/>
        <w:adjustRightInd w:val="0"/>
        <w:spacing w:after="120" w:line="240" w:lineRule="auto"/>
        <w:jc w:val="right"/>
      </w:pPr>
      <w:r w:rsidRPr="00757980">
        <w:t>Fuente: Elaboración propia</w:t>
      </w:r>
    </w:p>
    <w:p w14:paraId="5BD79623" w14:textId="1798388B" w:rsidR="002F2054" w:rsidRPr="005A7019" w:rsidRDefault="007F1214" w:rsidP="004A4404">
      <w:pPr>
        <w:pStyle w:val="Heading3"/>
        <w:rPr>
          <w:sz w:val="32"/>
          <w:szCs w:val="32"/>
        </w:rPr>
      </w:pPr>
      <w:bookmarkStart w:id="254" w:name="_Toc107948307"/>
      <w:r w:rsidRPr="005A7019">
        <w:rPr>
          <w:sz w:val="32"/>
          <w:szCs w:val="32"/>
        </w:rPr>
        <w:t>4</w:t>
      </w:r>
      <w:r w:rsidR="004A4404" w:rsidRPr="005A7019">
        <w:rPr>
          <w:sz w:val="32"/>
          <w:szCs w:val="32"/>
        </w:rPr>
        <w:t xml:space="preserve">.4.3 </w:t>
      </w:r>
      <w:r w:rsidR="002F2054" w:rsidRPr="005A7019">
        <w:rPr>
          <w:sz w:val="32"/>
          <w:szCs w:val="32"/>
        </w:rPr>
        <w:t>Descripción y exploración de los datos</w:t>
      </w:r>
      <w:bookmarkEnd w:id="254"/>
    </w:p>
    <w:p w14:paraId="6C4854EA" w14:textId="42EA963A" w:rsidR="006F76C0" w:rsidRDefault="006F76C0" w:rsidP="006F76C0">
      <w:pPr>
        <w:spacing w:before="240" w:after="120"/>
        <w:rPr>
          <w:lang w:bidi="en-US"/>
        </w:rPr>
      </w:pPr>
      <w:r>
        <w:rPr>
          <w:lang w:bidi="en-US"/>
        </w:rPr>
        <w:t>En total se generaron 4588 imágenes en formato JPG, de las cuales un 58% pertenecen al sexo masculino y el 42% al femenino</w:t>
      </w:r>
      <w:r w:rsidR="00933DC3" w:rsidRPr="00933DC3">
        <w:rPr>
          <w:lang w:val="es-ES"/>
        </w:rPr>
        <w:t xml:space="preserve"> </w:t>
      </w:r>
      <w:sdt>
        <w:sdtPr>
          <w:rPr>
            <w:lang w:val="es-ES"/>
          </w:rPr>
          <w:id w:val="15438535"/>
          <w:citation/>
        </w:sdtPr>
        <w:sdtEndPr/>
        <w:sdtContent>
          <w:r w:rsidR="00933DC3">
            <w:rPr>
              <w:lang w:val="es-ES"/>
            </w:rPr>
            <w:fldChar w:fldCharType="begin"/>
          </w:r>
          <w:r w:rsidR="00933DC3">
            <w:rPr>
              <w:lang w:val="es-CO"/>
            </w:rPr>
            <w:instrText xml:space="preserve"> CITATION ADN17 \l 9226 </w:instrText>
          </w:r>
          <w:r w:rsidR="00933DC3">
            <w:rPr>
              <w:lang w:val="es-ES"/>
            </w:rPr>
            <w:fldChar w:fldCharType="separate"/>
          </w:r>
          <w:r w:rsidR="00645AE7" w:rsidRPr="00645AE7">
            <w:rPr>
              <w:noProof/>
              <w:lang w:val="es-CO"/>
            </w:rPr>
            <w:t>(ADNI, 2017)</w:t>
          </w:r>
          <w:r w:rsidR="00933DC3">
            <w:rPr>
              <w:lang w:val="es-ES"/>
            </w:rPr>
            <w:fldChar w:fldCharType="end"/>
          </w:r>
        </w:sdtContent>
      </w:sdt>
      <w:r>
        <w:rPr>
          <w:lang w:bidi="en-US"/>
        </w:rPr>
        <w:t xml:space="preserve">. Se realizo una agrupación por 3 rangos de edades, entre 55 – 66, 67 -79 y 78 y 91 años de los cuales se dispone 464, </w:t>
      </w:r>
      <w:r>
        <w:rPr>
          <w:lang w:bidi="en-US"/>
        </w:rPr>
        <w:lastRenderedPageBreak/>
        <w:t>2570 y 1554 imágenes respectivamente. Podemos evidenciar que el conjunto de datos no está balanceado o equilibrado en cuanto a la cantidad de imágenes asociadas a la clasificación de la EA, lo que</w:t>
      </w:r>
      <w:r w:rsidR="006F6EE6">
        <w:rPr>
          <w:lang w:bidi="en-US"/>
        </w:rPr>
        <w:t xml:space="preserve"> </w:t>
      </w:r>
      <w:r>
        <w:rPr>
          <w:lang w:bidi="en-US"/>
        </w:rPr>
        <w:t xml:space="preserve">nos puede generar problemas al momento de entrenar el modo, por lo cual se utilizarán algunas estrategias para datos desbalanceados, como por ejemplo ajuste de parámetro de peso en el modelo igual a balanceado, la modificación del </w:t>
      </w:r>
      <w:proofErr w:type="spellStart"/>
      <w:r>
        <w:rPr>
          <w:lang w:bidi="en-US"/>
        </w:rPr>
        <w:t>dataset</w:t>
      </w:r>
      <w:proofErr w:type="spellEnd"/>
      <w:r>
        <w:rPr>
          <w:lang w:bidi="en-US"/>
        </w:rPr>
        <w:t xml:space="preserve"> agregando nuevas imágenes aleatoria generadas a partir de las existentes por medio de funciones como rotación, cambio de eje, entre otros</w:t>
      </w:r>
      <w:r w:rsidR="006F6EE6">
        <w:rPr>
          <w:lang w:bidi="en-US"/>
        </w:rPr>
        <w:t>,</w:t>
      </w:r>
      <w:r>
        <w:rPr>
          <w:lang w:bidi="en-US"/>
        </w:rPr>
        <w:t xml:space="preserve"> a los conjuntos de datos de clases minoritarias, entre otros</w:t>
      </w:r>
      <w:sdt>
        <w:sdtPr>
          <w:rPr>
            <w:lang w:bidi="en-US"/>
          </w:rPr>
          <w:id w:val="-1841696103"/>
          <w:citation/>
        </w:sdtPr>
        <w:sdtEndPr/>
        <w:sdtContent>
          <w:r w:rsidR="006F6EE6">
            <w:rPr>
              <w:lang w:bidi="en-US"/>
            </w:rPr>
            <w:fldChar w:fldCharType="begin"/>
          </w:r>
          <w:r w:rsidR="006F6EE6">
            <w:rPr>
              <w:lang w:val="es-CO" w:bidi="en-US"/>
            </w:rPr>
            <w:instrText xml:space="preserve"> CITATION Dee21 \l 9226 </w:instrText>
          </w:r>
          <w:r w:rsidR="006F6EE6">
            <w:rPr>
              <w:lang w:bidi="en-US"/>
            </w:rPr>
            <w:fldChar w:fldCharType="separate"/>
          </w:r>
          <w:r w:rsidR="00645AE7">
            <w:rPr>
              <w:noProof/>
              <w:lang w:val="es-CO" w:bidi="en-US"/>
            </w:rPr>
            <w:t xml:space="preserve"> </w:t>
          </w:r>
          <w:r w:rsidR="00645AE7" w:rsidRPr="00645AE7">
            <w:rPr>
              <w:noProof/>
              <w:lang w:val="es-CO" w:bidi="en-US"/>
            </w:rPr>
            <w:t>(Deeplizard - go to, 2021)</w:t>
          </w:r>
          <w:r w:rsidR="006F6EE6">
            <w:rPr>
              <w:lang w:bidi="en-US"/>
            </w:rPr>
            <w:fldChar w:fldCharType="end"/>
          </w:r>
        </w:sdtContent>
      </w:sdt>
      <w:r w:rsidR="008D2DC5">
        <w:rPr>
          <w:lang w:bidi="en-US"/>
        </w:rPr>
        <w:t xml:space="preserve"> (Figura </w:t>
      </w:r>
      <w:r w:rsidR="000646E3">
        <w:rPr>
          <w:lang w:bidi="en-US"/>
        </w:rPr>
        <w:t>1</w:t>
      </w:r>
      <w:r w:rsidR="00F2079B">
        <w:rPr>
          <w:lang w:bidi="en-US"/>
        </w:rPr>
        <w:t>4</w:t>
      </w:r>
      <w:r w:rsidR="008D2DC5">
        <w:rPr>
          <w:lang w:bidi="en-US"/>
        </w:rPr>
        <w:t>).</w:t>
      </w:r>
    </w:p>
    <w:p w14:paraId="78A7A96F" w14:textId="77777777" w:rsidR="002F2054" w:rsidRPr="00BC322B" w:rsidRDefault="002F2054" w:rsidP="002F2054">
      <w:pPr>
        <w:jc w:val="center"/>
        <w:rPr>
          <w:lang w:val="es-ES"/>
        </w:rPr>
      </w:pPr>
      <w:r w:rsidRPr="00571A84">
        <w:rPr>
          <w:noProof/>
          <w:lang w:val="es-ES"/>
        </w:rPr>
        <w:drawing>
          <wp:inline distT="0" distB="0" distL="0" distR="0" wp14:anchorId="1085C58F" wp14:editId="76F8B7E4">
            <wp:extent cx="5759450" cy="4780280"/>
            <wp:effectExtent l="0" t="0" r="6350" b="0"/>
            <wp:docPr id="107" name="Picture 10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pie chart&#10;&#10;Description automatically generated"/>
                    <pic:cNvPicPr/>
                  </pic:nvPicPr>
                  <pic:blipFill>
                    <a:blip r:embed="rId36"/>
                    <a:stretch>
                      <a:fillRect/>
                    </a:stretch>
                  </pic:blipFill>
                  <pic:spPr>
                    <a:xfrm>
                      <a:off x="0" y="0"/>
                      <a:ext cx="5759450" cy="4780280"/>
                    </a:xfrm>
                    <a:prstGeom prst="rect">
                      <a:avLst/>
                    </a:prstGeom>
                  </pic:spPr>
                </pic:pic>
              </a:graphicData>
            </a:graphic>
          </wp:inline>
        </w:drawing>
      </w:r>
    </w:p>
    <w:p w14:paraId="531BF6AB" w14:textId="35C2FB0E" w:rsidR="002F2054" w:rsidRPr="00E23C38" w:rsidRDefault="000646E3" w:rsidP="00F2079B">
      <w:pPr>
        <w:pStyle w:val="Caption"/>
        <w:spacing w:before="240" w:after="120"/>
        <w:jc w:val="center"/>
        <w:rPr>
          <w:i w:val="0"/>
          <w:iCs w:val="0"/>
          <w:sz w:val="22"/>
          <w:szCs w:val="22"/>
        </w:rPr>
      </w:pPr>
      <w:bookmarkStart w:id="255" w:name="_Toc107950789"/>
      <w:r w:rsidRPr="00E23C38">
        <w:rPr>
          <w:i w:val="0"/>
          <w:iCs w:val="0"/>
          <w:sz w:val="22"/>
          <w:szCs w:val="22"/>
        </w:rPr>
        <w:t xml:space="preserve">Figura </w:t>
      </w:r>
      <w:r w:rsidRPr="00E23C38">
        <w:rPr>
          <w:i w:val="0"/>
          <w:iCs w:val="0"/>
          <w:sz w:val="22"/>
          <w:szCs w:val="22"/>
        </w:rPr>
        <w:fldChar w:fldCharType="begin"/>
      </w:r>
      <w:r w:rsidRPr="00E23C38">
        <w:rPr>
          <w:i w:val="0"/>
          <w:iCs w:val="0"/>
          <w:sz w:val="22"/>
          <w:szCs w:val="22"/>
        </w:rPr>
        <w:instrText xml:space="preserve"> SEQ Figura \* ARABIC </w:instrText>
      </w:r>
      <w:r w:rsidRPr="00E23C38">
        <w:rPr>
          <w:i w:val="0"/>
          <w:iCs w:val="0"/>
          <w:sz w:val="22"/>
          <w:szCs w:val="22"/>
        </w:rPr>
        <w:fldChar w:fldCharType="separate"/>
      </w:r>
      <w:r w:rsidR="0060311B">
        <w:rPr>
          <w:i w:val="0"/>
          <w:iCs w:val="0"/>
          <w:noProof/>
          <w:sz w:val="22"/>
          <w:szCs w:val="22"/>
        </w:rPr>
        <w:t>14</w:t>
      </w:r>
      <w:r w:rsidRPr="00E23C38">
        <w:rPr>
          <w:i w:val="0"/>
          <w:iCs w:val="0"/>
          <w:sz w:val="22"/>
          <w:szCs w:val="22"/>
        </w:rPr>
        <w:fldChar w:fldCharType="end"/>
      </w:r>
      <w:r w:rsidR="002F2054" w:rsidRPr="00E23C38">
        <w:rPr>
          <w:i w:val="0"/>
          <w:iCs w:val="0"/>
          <w:sz w:val="22"/>
          <w:szCs w:val="22"/>
        </w:rPr>
        <w:t>. Conversión NIFTI a JPG (Escala grises)</w:t>
      </w:r>
      <w:bookmarkEnd w:id="255"/>
    </w:p>
    <w:p w14:paraId="0EDC5174" w14:textId="68152EF4" w:rsidR="004D1E4C" w:rsidRPr="000646E3" w:rsidRDefault="004D1E4C" w:rsidP="002F2054">
      <w:pPr>
        <w:autoSpaceDE w:val="0"/>
        <w:autoSpaceDN w:val="0"/>
        <w:adjustRightInd w:val="0"/>
        <w:spacing w:after="0"/>
        <w:jc w:val="center"/>
      </w:pPr>
      <w:r w:rsidRPr="000646E3">
        <w:t>Fuente: Elaboración propia</w:t>
      </w:r>
    </w:p>
    <w:p w14:paraId="5C204293" w14:textId="208E01E6" w:rsidR="002F2054" w:rsidRPr="005A7019" w:rsidRDefault="007F1214" w:rsidP="004A4404">
      <w:pPr>
        <w:pStyle w:val="Heading3"/>
        <w:rPr>
          <w:sz w:val="32"/>
          <w:szCs w:val="32"/>
        </w:rPr>
      </w:pPr>
      <w:bookmarkStart w:id="256" w:name="_Toc107948308"/>
      <w:r w:rsidRPr="005A7019">
        <w:rPr>
          <w:sz w:val="32"/>
          <w:szCs w:val="32"/>
        </w:rPr>
        <w:t>4</w:t>
      </w:r>
      <w:r w:rsidR="002F2054" w:rsidRPr="005A7019">
        <w:rPr>
          <w:sz w:val="32"/>
          <w:szCs w:val="32"/>
        </w:rPr>
        <w:t>.</w:t>
      </w:r>
      <w:r w:rsidR="00DF725A" w:rsidRPr="005A7019">
        <w:rPr>
          <w:sz w:val="32"/>
          <w:szCs w:val="32"/>
        </w:rPr>
        <w:t>4</w:t>
      </w:r>
      <w:r w:rsidR="002F2054" w:rsidRPr="005A7019">
        <w:rPr>
          <w:sz w:val="32"/>
          <w:szCs w:val="32"/>
        </w:rPr>
        <w:t>.4. Homogenización de datos</w:t>
      </w:r>
      <w:bookmarkEnd w:id="256"/>
      <w:r w:rsidR="002F2054" w:rsidRPr="005A7019">
        <w:rPr>
          <w:sz w:val="32"/>
          <w:szCs w:val="32"/>
        </w:rPr>
        <w:t xml:space="preserve"> </w:t>
      </w:r>
    </w:p>
    <w:p w14:paraId="74A7057F" w14:textId="6A0DC8A1" w:rsidR="007355A3" w:rsidRDefault="007355A3" w:rsidP="007355A3">
      <w:pPr>
        <w:rPr>
          <w:rFonts w:cs="Arial"/>
          <w:lang w:val="es-CO"/>
        </w:rPr>
      </w:pPr>
      <w:r w:rsidRPr="00A111D0">
        <w:rPr>
          <w:lang w:val="es-ES" w:bidi="en-US"/>
        </w:rPr>
        <w:t xml:space="preserve">El conjunto de imágenes de ADNI, no se encuentra balanceado para cada categoría </w:t>
      </w:r>
      <w:r w:rsidRPr="00A111D0">
        <w:rPr>
          <w:rFonts w:cs="Arial"/>
          <w:b/>
          <w:bCs/>
        </w:rPr>
        <w:t>AD</w:t>
      </w:r>
      <w:r w:rsidRPr="00A111D0">
        <w:rPr>
          <w:rFonts w:cs="Arial"/>
        </w:rPr>
        <w:t xml:space="preserve"> </w:t>
      </w:r>
      <w:proofErr w:type="spellStart"/>
      <w:r w:rsidRPr="00A111D0">
        <w:rPr>
          <w:rFonts w:cs="Arial"/>
        </w:rPr>
        <w:t>Alzheimer’s</w:t>
      </w:r>
      <w:proofErr w:type="spellEnd"/>
      <w:r w:rsidRPr="00A111D0">
        <w:rPr>
          <w:rFonts w:cs="Arial"/>
        </w:rPr>
        <w:t xml:space="preserve"> </w:t>
      </w:r>
      <w:proofErr w:type="spellStart"/>
      <w:r w:rsidRPr="00A111D0">
        <w:rPr>
          <w:rFonts w:cs="Arial"/>
        </w:rPr>
        <w:t>Dementia</w:t>
      </w:r>
      <w:proofErr w:type="spellEnd"/>
      <w:r w:rsidRPr="00A111D0">
        <w:rPr>
          <w:rFonts w:cs="Arial"/>
        </w:rPr>
        <w:t xml:space="preserve"> (Demencia de Alzheimer), </w:t>
      </w:r>
      <w:r w:rsidRPr="00A111D0">
        <w:rPr>
          <w:rFonts w:cs="Arial"/>
          <w:b/>
          <w:bCs/>
          <w:lang w:val="es-CO"/>
        </w:rPr>
        <w:t>CN</w:t>
      </w:r>
      <w:r w:rsidRPr="00A111D0">
        <w:rPr>
          <w:rFonts w:cs="Arial"/>
          <w:lang w:val="es-CO"/>
        </w:rPr>
        <w:t xml:space="preserve"> </w:t>
      </w:r>
      <w:proofErr w:type="spellStart"/>
      <w:r w:rsidRPr="00A111D0">
        <w:rPr>
          <w:rFonts w:cs="Arial"/>
          <w:lang w:val="es-CO"/>
        </w:rPr>
        <w:t>Cognitively</w:t>
      </w:r>
      <w:proofErr w:type="spellEnd"/>
      <w:r w:rsidRPr="00A111D0">
        <w:rPr>
          <w:rFonts w:cs="Arial"/>
          <w:lang w:val="es-CO"/>
        </w:rPr>
        <w:t xml:space="preserve"> Normal </w:t>
      </w:r>
      <w:r w:rsidRPr="00A111D0">
        <w:rPr>
          <w:rFonts w:cs="Arial"/>
        </w:rPr>
        <w:lastRenderedPageBreak/>
        <w:t xml:space="preserve">(Cognitivamente normal) </w:t>
      </w:r>
      <w:r w:rsidRPr="00A111D0">
        <w:rPr>
          <w:rFonts w:cs="Arial"/>
          <w:b/>
          <w:bCs/>
          <w:lang w:val="es-CO"/>
        </w:rPr>
        <w:t>MCI</w:t>
      </w:r>
      <w:r w:rsidRPr="00A111D0">
        <w:rPr>
          <w:rFonts w:cs="Arial"/>
          <w:lang w:val="es-CO"/>
        </w:rPr>
        <w:t xml:space="preserve">: </w:t>
      </w:r>
      <w:proofErr w:type="spellStart"/>
      <w:r w:rsidRPr="00A111D0">
        <w:rPr>
          <w:rFonts w:cs="Arial"/>
          <w:lang w:val="es-CO"/>
        </w:rPr>
        <w:t>Mild</w:t>
      </w:r>
      <w:proofErr w:type="spellEnd"/>
      <w:r w:rsidRPr="00A111D0">
        <w:rPr>
          <w:rFonts w:cs="Arial"/>
          <w:lang w:val="es-CO"/>
        </w:rPr>
        <w:t xml:space="preserve"> </w:t>
      </w:r>
      <w:proofErr w:type="spellStart"/>
      <w:r w:rsidRPr="00A111D0">
        <w:rPr>
          <w:rFonts w:cs="Arial"/>
          <w:lang w:val="es-CO"/>
        </w:rPr>
        <w:t>Cognitive</w:t>
      </w:r>
      <w:proofErr w:type="spellEnd"/>
      <w:r w:rsidRPr="00A111D0">
        <w:rPr>
          <w:rFonts w:cs="Arial"/>
          <w:lang w:val="es-CO"/>
        </w:rPr>
        <w:t xml:space="preserve"> </w:t>
      </w:r>
      <w:proofErr w:type="spellStart"/>
      <w:r w:rsidRPr="00A111D0">
        <w:rPr>
          <w:rFonts w:cs="Arial"/>
          <w:lang w:val="es-CO"/>
        </w:rPr>
        <w:t>Impairment</w:t>
      </w:r>
      <w:proofErr w:type="spellEnd"/>
      <w:r w:rsidRPr="00A111D0">
        <w:rPr>
          <w:rFonts w:cs="Arial"/>
          <w:lang w:val="es-CO"/>
        </w:rPr>
        <w:t xml:space="preserve"> (Defecto cognitivo leve), tal como se</w:t>
      </w:r>
      <w:r>
        <w:rPr>
          <w:rFonts w:cs="Arial"/>
          <w:lang w:val="es-CO"/>
        </w:rPr>
        <w:t xml:space="preserve"> detalla en la tabla </w:t>
      </w:r>
      <w:r w:rsidR="00757980">
        <w:rPr>
          <w:rFonts w:cs="Arial"/>
          <w:lang w:val="es-CO"/>
        </w:rPr>
        <w:t>8</w:t>
      </w:r>
      <w:r>
        <w:rPr>
          <w:rFonts w:cs="Arial"/>
          <w:lang w:val="es-CO"/>
        </w:rPr>
        <w:t>:</w:t>
      </w:r>
    </w:p>
    <w:p w14:paraId="468ADCC9" w14:textId="04150055" w:rsidR="007355A3" w:rsidRPr="00E23C38" w:rsidRDefault="00A55190" w:rsidP="00FE4DDB">
      <w:pPr>
        <w:pStyle w:val="ndicedetablas"/>
      </w:pPr>
      <w:bookmarkStart w:id="257" w:name="_Toc106977752"/>
      <w:r w:rsidRPr="00E23C38">
        <w:t xml:space="preserve">Tabla </w:t>
      </w:r>
      <w:r w:rsidR="00FE4DDB">
        <w:t>8</w:t>
      </w:r>
      <w:r w:rsidR="007355A3" w:rsidRPr="00E23C38">
        <w:t>. Distribución de imágenes por categoría de EA y tipo de conjunto de datos</w:t>
      </w:r>
      <w:bookmarkEnd w:id="257"/>
    </w:p>
    <w:p w14:paraId="5844EA67" w14:textId="77777777" w:rsidR="007355A3" w:rsidRDefault="007355A3" w:rsidP="007355A3">
      <w:pPr>
        <w:jc w:val="center"/>
        <w:rPr>
          <w:b/>
          <w:bCs/>
        </w:rPr>
      </w:pPr>
      <w:r>
        <w:rPr>
          <w:noProof/>
        </w:rPr>
        <w:drawing>
          <wp:inline distT="0" distB="0" distL="0" distR="0" wp14:anchorId="6B588117" wp14:editId="1415A8E8">
            <wp:extent cx="4920721" cy="971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2153" cy="971833"/>
                    </a:xfrm>
                    <a:prstGeom prst="rect">
                      <a:avLst/>
                    </a:prstGeom>
                  </pic:spPr>
                </pic:pic>
              </a:graphicData>
            </a:graphic>
          </wp:inline>
        </w:drawing>
      </w:r>
    </w:p>
    <w:p w14:paraId="66E15406" w14:textId="77777777" w:rsidR="007355A3" w:rsidRPr="00567240" w:rsidRDefault="007355A3" w:rsidP="007355A3">
      <w:pPr>
        <w:jc w:val="right"/>
      </w:pPr>
      <w:r w:rsidRPr="00567240">
        <w:rPr>
          <w:b/>
          <w:bCs/>
        </w:rPr>
        <w:t>Fuente</w:t>
      </w:r>
      <w:r w:rsidRPr="00567240">
        <w:t>: Elaboración propia</w:t>
      </w:r>
    </w:p>
    <w:p w14:paraId="6D614584" w14:textId="0165727A" w:rsidR="007355A3" w:rsidRPr="00A55190" w:rsidRDefault="007355A3" w:rsidP="007355A3">
      <w:pPr>
        <w:rPr>
          <w:lang w:val="es-ES"/>
        </w:rPr>
      </w:pPr>
      <w:r w:rsidRPr="00567240">
        <w:rPr>
          <w:lang w:val="es-CO" w:bidi="en-US"/>
        </w:rPr>
        <w:t>Para llevar a cabo la operación de balanceo de datos se generaron imágenes de manera aleatoria para las clases con minoría de datos</w:t>
      </w:r>
      <w:r>
        <w:rPr>
          <w:lang w:val="es-CO" w:bidi="en-US"/>
        </w:rPr>
        <w:t xml:space="preserve"> (AD y CN)</w:t>
      </w:r>
      <w:r w:rsidRPr="00567240">
        <w:rPr>
          <w:lang w:val="es-CO" w:bidi="en-US"/>
        </w:rPr>
        <w:t>, tomando como muestra las imágenes de cada clasificación al azar y generando algunas trasformaciones</w:t>
      </w:r>
      <w:r>
        <w:rPr>
          <w:lang w:val="es-CO" w:bidi="en-US"/>
        </w:rPr>
        <w:t xml:space="preserve"> (leve rotación, ancho, rango, redimensión, enfoque y giro)</w:t>
      </w:r>
      <w:r w:rsidRPr="00567240">
        <w:rPr>
          <w:lang w:val="es-CO" w:bidi="en-US"/>
        </w:rPr>
        <w:t xml:space="preserve"> sobre las mismas para generar más variación sobre los datos de cada clase y por último tener conjuntos de datos con el mismo número de imágenes</w:t>
      </w:r>
      <w:r>
        <w:rPr>
          <w:lang w:val="es-CO" w:bidi="en-US"/>
        </w:rPr>
        <w:t xml:space="preserve"> descritos en la </w:t>
      </w:r>
      <w:r w:rsidRPr="00A55190">
        <w:rPr>
          <w:lang w:val="es-CO" w:bidi="en-US"/>
        </w:rPr>
        <w:t xml:space="preserve">Tabla </w:t>
      </w:r>
      <w:r w:rsidR="00A55190" w:rsidRPr="00A55190">
        <w:rPr>
          <w:lang w:val="es-CO" w:bidi="en-US"/>
        </w:rPr>
        <w:t>9</w:t>
      </w:r>
      <w:r w:rsidRPr="00A55190">
        <w:rPr>
          <w:lang w:val="es-CO" w:bidi="en-US"/>
        </w:rPr>
        <w:t>, le implementación se encuentra en</w:t>
      </w:r>
      <w:r w:rsidRPr="00A55190">
        <w:rPr>
          <w:lang w:val="es-ES"/>
        </w:rPr>
        <w:t xml:space="preserve"> Anexo I</w:t>
      </w:r>
      <w:r w:rsidR="00920C73">
        <w:rPr>
          <w:lang w:val="es-ES"/>
        </w:rPr>
        <w:t>.</w:t>
      </w:r>
    </w:p>
    <w:p w14:paraId="47B4C2E7" w14:textId="6E361315" w:rsidR="007355A3" w:rsidRPr="00E23C38" w:rsidRDefault="00A55190" w:rsidP="00FE4DDB">
      <w:pPr>
        <w:pStyle w:val="ndicedetablas"/>
      </w:pPr>
      <w:bookmarkStart w:id="258" w:name="_Toc106977753"/>
      <w:r w:rsidRPr="00E23C38">
        <w:t xml:space="preserve">Tabla </w:t>
      </w:r>
      <w:r w:rsidR="00FE4DDB">
        <w:t>9</w:t>
      </w:r>
      <w:r w:rsidR="007355A3" w:rsidRPr="00E23C38">
        <w:t>. Distribución homogenizada de imágenes por categoría de EA y tipo de conjunto de datos</w:t>
      </w:r>
      <w:bookmarkEnd w:id="258"/>
    </w:p>
    <w:p w14:paraId="7CA5EBC2" w14:textId="77777777" w:rsidR="007355A3" w:rsidRDefault="007355A3" w:rsidP="007355A3">
      <w:pPr>
        <w:jc w:val="center"/>
        <w:rPr>
          <w:lang w:val="es-CO" w:bidi="en-US"/>
        </w:rPr>
      </w:pPr>
      <w:r>
        <w:rPr>
          <w:noProof/>
        </w:rPr>
        <w:drawing>
          <wp:inline distT="0" distB="0" distL="0" distR="0" wp14:anchorId="3B9D427E" wp14:editId="6B003BE0">
            <wp:extent cx="4856309" cy="946494"/>
            <wp:effectExtent l="0" t="0" r="1905"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2224" cy="951545"/>
                    </a:xfrm>
                    <a:prstGeom prst="rect">
                      <a:avLst/>
                    </a:prstGeom>
                  </pic:spPr>
                </pic:pic>
              </a:graphicData>
            </a:graphic>
          </wp:inline>
        </w:drawing>
      </w:r>
    </w:p>
    <w:p w14:paraId="04527B80" w14:textId="77777777" w:rsidR="007355A3" w:rsidRPr="00163EBB" w:rsidRDefault="007355A3" w:rsidP="007355A3">
      <w:pPr>
        <w:jc w:val="right"/>
      </w:pPr>
      <w:r w:rsidRPr="00567240">
        <w:rPr>
          <w:b/>
          <w:bCs/>
        </w:rPr>
        <w:t>Fuente</w:t>
      </w:r>
      <w:r w:rsidRPr="00567240">
        <w:t>: Elaboración propia</w:t>
      </w:r>
    </w:p>
    <w:p w14:paraId="3AC22822" w14:textId="228BF889" w:rsidR="002F2054" w:rsidRPr="005A7019" w:rsidRDefault="007F1214" w:rsidP="00933A4E">
      <w:pPr>
        <w:pStyle w:val="Heading3"/>
        <w:spacing w:after="120"/>
        <w:rPr>
          <w:sz w:val="32"/>
          <w:szCs w:val="32"/>
        </w:rPr>
      </w:pPr>
      <w:bookmarkStart w:id="259" w:name="_Toc107948309"/>
      <w:r w:rsidRPr="005A7019">
        <w:rPr>
          <w:sz w:val="32"/>
          <w:szCs w:val="32"/>
        </w:rPr>
        <w:t>4</w:t>
      </w:r>
      <w:r w:rsidR="002F2054" w:rsidRPr="005A7019">
        <w:rPr>
          <w:sz w:val="32"/>
          <w:szCs w:val="32"/>
        </w:rPr>
        <w:t>.</w:t>
      </w:r>
      <w:r w:rsidR="00DF725A" w:rsidRPr="005A7019">
        <w:rPr>
          <w:sz w:val="32"/>
          <w:szCs w:val="32"/>
        </w:rPr>
        <w:t>4</w:t>
      </w:r>
      <w:r w:rsidR="002F2054" w:rsidRPr="005A7019">
        <w:rPr>
          <w:sz w:val="32"/>
          <w:szCs w:val="32"/>
        </w:rPr>
        <w:t>.5. Estructuración de carpetas y categorización de los datos</w:t>
      </w:r>
      <w:bookmarkEnd w:id="259"/>
    </w:p>
    <w:p w14:paraId="458A73F9" w14:textId="7CF1AF14" w:rsidR="002F2054" w:rsidRDefault="002F2054" w:rsidP="00DF725A">
      <w:pPr>
        <w:autoSpaceDE w:val="0"/>
        <w:autoSpaceDN w:val="0"/>
        <w:adjustRightInd w:val="0"/>
        <w:spacing w:before="240" w:after="240"/>
        <w:rPr>
          <w:rFonts w:cs="Arial"/>
          <w:lang w:val="es-ES"/>
        </w:rPr>
      </w:pPr>
      <w:r>
        <w:rPr>
          <w:rFonts w:cs="Arial"/>
          <w:lang w:val="es-ES"/>
        </w:rPr>
        <w:t>En este punto se describen los pasos para el entendimiento de los datos</w:t>
      </w:r>
      <w:r w:rsidR="007A35B0">
        <w:rPr>
          <w:rFonts w:cs="Arial"/>
          <w:lang w:val="es-ES"/>
        </w:rPr>
        <w:t>.</w:t>
      </w:r>
      <w:r>
        <w:rPr>
          <w:rFonts w:cs="Arial"/>
          <w:lang w:val="es-ES"/>
        </w:rPr>
        <w:t xml:space="preserve"> </w:t>
      </w:r>
      <w:r w:rsidR="007A35B0">
        <w:rPr>
          <w:rFonts w:cs="Arial"/>
          <w:lang w:val="es-ES"/>
        </w:rPr>
        <w:t>l</w:t>
      </w:r>
      <w:r>
        <w:rPr>
          <w:rFonts w:cs="Arial"/>
          <w:lang w:val="es-ES"/>
        </w:rPr>
        <w:t xml:space="preserve">os formatos de imágenes médicas como el NIFTI, la exploración de los datos, lectura e interpretación de las imágenes, la conversión de imágenes en formato NIFTI a JPG para los planos Coronal y Axial, la estructuración y catalogación de los datos mediante estructura de carpetas, la homogenización, limpieza de ruido de artefactos en las IMR y el Pre-procesamiento de las imágenes, para por último contar con datos estandarizados, organizados, confiables y de calidad para posteriormente entrenar los modelos de redes </w:t>
      </w:r>
      <w:r>
        <w:rPr>
          <w:rFonts w:cs="Arial"/>
          <w:lang w:val="es-ES"/>
        </w:rPr>
        <w:lastRenderedPageBreak/>
        <w:t>neuronales CNN y así poder contar con un insumo que nos aporte a obtener buenos resultados de los modelos entrenados.</w:t>
      </w:r>
    </w:p>
    <w:p w14:paraId="05D7889E" w14:textId="64D9CA30" w:rsidR="007A35B0" w:rsidRPr="005A7019" w:rsidRDefault="007F1214" w:rsidP="00933A4E">
      <w:pPr>
        <w:pStyle w:val="Heading3"/>
        <w:spacing w:after="120"/>
        <w:rPr>
          <w:sz w:val="32"/>
          <w:szCs w:val="32"/>
        </w:rPr>
      </w:pPr>
      <w:bookmarkStart w:id="260" w:name="_Toc103870811"/>
      <w:bookmarkStart w:id="261" w:name="_Toc107948310"/>
      <w:r w:rsidRPr="005A7019">
        <w:rPr>
          <w:sz w:val="32"/>
          <w:szCs w:val="32"/>
        </w:rPr>
        <w:t>4</w:t>
      </w:r>
      <w:r w:rsidR="007A35B0" w:rsidRPr="005A7019">
        <w:rPr>
          <w:sz w:val="32"/>
          <w:szCs w:val="32"/>
        </w:rPr>
        <w:t>.4.6. Pre-procesamiento</w:t>
      </w:r>
      <w:bookmarkEnd w:id="260"/>
      <w:bookmarkEnd w:id="261"/>
    </w:p>
    <w:p w14:paraId="38A0D277" w14:textId="6CE10DC0" w:rsidR="007A35B0" w:rsidRDefault="007A35B0" w:rsidP="007A35B0">
      <w:pPr>
        <w:rPr>
          <w:rFonts w:cs="Arial"/>
        </w:rPr>
      </w:pPr>
      <w:r>
        <w:rPr>
          <w:rFonts w:cs="Arial"/>
        </w:rPr>
        <w:t>Este aparato detalla cómo se efectuó cada uno de los procesos de optimización, limpieza y estandarización de las imágenes, con la finalidad de preparar y obtener un insumo de calidad para asegurar un mejor funcionamiento del método de clasificación, el código fuente de cada una de las operaciones a continuación descritas se encuentra en el Anexo I.</w:t>
      </w:r>
    </w:p>
    <w:p w14:paraId="0CB6FA7F" w14:textId="41009BEC" w:rsidR="007A35B0" w:rsidRPr="007A35B0" w:rsidRDefault="007A35B0" w:rsidP="004277A4">
      <w:pPr>
        <w:spacing w:before="240" w:after="120"/>
        <w:rPr>
          <w:rFonts w:cs="Arial"/>
          <w:b/>
          <w:bCs/>
          <w:i/>
          <w:iCs/>
        </w:rPr>
      </w:pPr>
      <w:r w:rsidRPr="007A35B0">
        <w:rPr>
          <w:rFonts w:cs="Arial"/>
          <w:b/>
          <w:bCs/>
          <w:i/>
          <w:iCs/>
        </w:rPr>
        <w:t>Extracción de cerebro</w:t>
      </w:r>
    </w:p>
    <w:p w14:paraId="450841EE" w14:textId="3434C4A8" w:rsidR="007A35B0" w:rsidRDefault="007A35B0" w:rsidP="007A35B0">
      <w:pPr>
        <w:rPr>
          <w:rFonts w:cs="Arial"/>
        </w:rPr>
      </w:pPr>
      <w:r>
        <w:rPr>
          <w:rFonts w:cs="Arial"/>
        </w:rPr>
        <w:t xml:space="preserve">La extracción y segmentación del cerebro en las imágenes de resonancia magnética, es una tarea fundamental para que los profesionales de la salud en </w:t>
      </w:r>
      <w:proofErr w:type="spellStart"/>
      <w:r>
        <w:rPr>
          <w:rFonts w:cs="Arial"/>
        </w:rPr>
        <w:t>Neuroradiologia</w:t>
      </w:r>
      <w:proofErr w:type="spellEnd"/>
      <w:r>
        <w:rPr>
          <w:rFonts w:cs="Arial"/>
        </w:rPr>
        <w:t xml:space="preserve"> tengan un mejor entendimiento de la información proporcionada, y así obtener un buen diagnóstico de una patología en específico</w:t>
      </w:r>
      <w:r w:rsidR="00933A4E">
        <w:rPr>
          <w:rFonts w:cs="Arial"/>
        </w:rPr>
        <w:t>. L</w:t>
      </w:r>
      <w:r>
        <w:rPr>
          <w:rFonts w:cs="Arial"/>
        </w:rPr>
        <w:t xml:space="preserve">a mayoría de imágenes presentan ruido, artefactos y elementos extra como por ejemplo: la materia gris (GM), materia blanca (VM), el líquido cefalorraquídeo (LCR), el hueso, el cuero cabelludo, el cuello, entre otros.  Cabe mencionar que al igual que le proceso de </w:t>
      </w:r>
      <w:r w:rsidR="001432CB">
        <w:rPr>
          <w:rFonts w:cs="Arial"/>
        </w:rPr>
        <w:t>diagnóstico</w:t>
      </w:r>
      <w:r>
        <w:rPr>
          <w:rFonts w:cs="Arial"/>
        </w:rPr>
        <w:t xml:space="preserve"> manual, el diagnostico mediante la herramienta construida requiere imágenes limpias, claras y entendibles, para procesarlas de la mejor manera y obtener mejores resultados de diagnóstico.</w:t>
      </w:r>
      <w:r w:rsidR="001432CB">
        <w:rPr>
          <w:rFonts w:cs="Arial"/>
        </w:rPr>
        <w:t xml:space="preserve"> </w:t>
      </w:r>
      <w:r>
        <w:rPr>
          <w:rFonts w:cs="Arial"/>
        </w:rPr>
        <w:t>El método desarrollado en el lenguaje R, mediante guía</w:t>
      </w:r>
      <w:r w:rsidR="00FA728E">
        <w:rPr>
          <w:rFonts w:cs="Arial"/>
        </w:rPr>
        <w:t xml:space="preserve"> </w:t>
      </w:r>
      <w:sdt>
        <w:sdtPr>
          <w:rPr>
            <w:rFonts w:cs="Arial"/>
          </w:rPr>
          <w:id w:val="-536193197"/>
          <w:citation/>
        </w:sdtPr>
        <w:sdtEndPr/>
        <w:sdtContent>
          <w:r w:rsidR="00FA728E">
            <w:rPr>
              <w:rFonts w:cs="Arial"/>
            </w:rPr>
            <w:fldChar w:fldCharType="begin"/>
          </w:r>
          <w:r w:rsidR="00FA728E">
            <w:rPr>
              <w:rFonts w:cs="Arial"/>
              <w:lang w:val="es-CO"/>
            </w:rPr>
            <w:instrText xml:space="preserve"> CITATION Mus21 \l 9226 </w:instrText>
          </w:r>
          <w:r w:rsidR="00FA728E">
            <w:rPr>
              <w:rFonts w:cs="Arial"/>
            </w:rPr>
            <w:fldChar w:fldCharType="separate"/>
          </w:r>
          <w:r w:rsidR="00645AE7" w:rsidRPr="00645AE7">
            <w:rPr>
              <w:rFonts w:cs="Arial"/>
              <w:noProof/>
              <w:lang w:val="es-CO"/>
            </w:rPr>
            <w:t>(Muschelli J. , 2021)</w:t>
          </w:r>
          <w:r w:rsidR="00FA728E">
            <w:rPr>
              <w:rFonts w:cs="Arial"/>
            </w:rPr>
            <w:fldChar w:fldCharType="end"/>
          </w:r>
        </w:sdtContent>
      </w:sdt>
      <w:r>
        <w:rPr>
          <w:rFonts w:cs="Arial"/>
        </w:rPr>
        <w:t xml:space="preserve">, en la cual se realiza la segmentación y extracción del cerebro mediante </w:t>
      </w:r>
      <w:proofErr w:type="spellStart"/>
      <w:r>
        <w:rPr>
          <w:rFonts w:cs="Arial"/>
        </w:rPr>
        <w:t>fsl</w:t>
      </w:r>
      <w:proofErr w:type="spellEnd"/>
      <w:r>
        <w:rPr>
          <w:rFonts w:cs="Arial"/>
        </w:rPr>
        <w:t xml:space="preserve"> </w:t>
      </w:r>
      <w:sdt>
        <w:sdtPr>
          <w:rPr>
            <w:rFonts w:cs="Arial"/>
          </w:rPr>
          <w:id w:val="1948125438"/>
          <w:citation/>
        </w:sdtPr>
        <w:sdtEndPr/>
        <w:sdtContent>
          <w:r w:rsidR="00FA728E">
            <w:rPr>
              <w:rFonts w:cs="Arial"/>
            </w:rPr>
            <w:fldChar w:fldCharType="begin"/>
          </w:r>
          <w:r w:rsidR="000207AD">
            <w:rPr>
              <w:rFonts w:cs="Arial"/>
              <w:lang w:val="es-CO"/>
            </w:rPr>
            <w:instrText xml:space="preserve">CITATION FSL21 \l 9226 </w:instrText>
          </w:r>
          <w:r w:rsidR="00FA728E">
            <w:rPr>
              <w:rFonts w:cs="Arial"/>
            </w:rPr>
            <w:fldChar w:fldCharType="separate"/>
          </w:r>
          <w:r w:rsidR="00645AE7" w:rsidRPr="00645AE7">
            <w:rPr>
              <w:rFonts w:cs="Arial"/>
              <w:noProof/>
              <w:lang w:val="es-CO"/>
            </w:rPr>
            <w:t>(FSL, 2021)</w:t>
          </w:r>
          <w:r w:rsidR="00FA728E">
            <w:rPr>
              <w:rFonts w:cs="Arial"/>
            </w:rPr>
            <w:fldChar w:fldCharType="end"/>
          </w:r>
        </w:sdtContent>
      </w:sdt>
      <w:r w:rsidR="00937E44">
        <w:rPr>
          <w:rFonts w:cs="Arial"/>
        </w:rPr>
        <w:t xml:space="preserve"> </w:t>
      </w:r>
      <w:r>
        <w:rPr>
          <w:rFonts w:cs="Arial"/>
        </w:rPr>
        <w:t xml:space="preserve">y una versión robusta contenida en las librerías </w:t>
      </w:r>
      <w:proofErr w:type="spellStart"/>
      <w:r>
        <w:rPr>
          <w:rFonts w:cs="Arial"/>
        </w:rPr>
        <w:t>extrantsr</w:t>
      </w:r>
      <w:proofErr w:type="spellEnd"/>
      <w:r>
        <w:rPr>
          <w:rFonts w:cs="Arial"/>
        </w:rPr>
        <w:t xml:space="preserve"> y </w:t>
      </w:r>
      <w:proofErr w:type="spellStart"/>
      <w:r>
        <w:rPr>
          <w:rFonts w:cs="Arial"/>
        </w:rPr>
        <w:t>fslbet_robust</w:t>
      </w:r>
      <w:proofErr w:type="spellEnd"/>
      <w:r>
        <w:rPr>
          <w:rFonts w:cs="Arial"/>
        </w:rPr>
        <w:t>. Los pasos realizados fueron:</w:t>
      </w:r>
    </w:p>
    <w:p w14:paraId="68D61CCD" w14:textId="77777777" w:rsidR="007A35B0" w:rsidRPr="00763631" w:rsidRDefault="007A35B0" w:rsidP="007A35B0">
      <w:pPr>
        <w:pStyle w:val="ListParagraph"/>
        <w:numPr>
          <w:ilvl w:val="0"/>
          <w:numId w:val="26"/>
        </w:numPr>
        <w:rPr>
          <w:rFonts w:cs="Arial"/>
        </w:rPr>
      </w:pPr>
      <w:r w:rsidRPr="00763631">
        <w:rPr>
          <w:rFonts w:cs="Arial"/>
        </w:rPr>
        <w:t>Lectura de 2294 MRI imágenes en formato NIFTI, El procesamiento tardo 90 horas aproximadamente.</w:t>
      </w:r>
    </w:p>
    <w:p w14:paraId="791BE067" w14:textId="77777777" w:rsidR="007A35B0" w:rsidRPr="00763631" w:rsidRDefault="007A35B0" w:rsidP="007A35B0">
      <w:pPr>
        <w:pStyle w:val="ListParagraph"/>
        <w:numPr>
          <w:ilvl w:val="0"/>
          <w:numId w:val="26"/>
        </w:numPr>
        <w:rPr>
          <w:rFonts w:cs="Arial"/>
        </w:rPr>
      </w:pPr>
      <w:r w:rsidRPr="00763631">
        <w:rPr>
          <w:rFonts w:cs="Arial"/>
        </w:rPr>
        <w:t>Extracción de tejido cerebro, excluyendo partes presentes como el cuello, cuero cabelludo y otros.</w:t>
      </w:r>
    </w:p>
    <w:p w14:paraId="3D7CB9E4" w14:textId="730644E0" w:rsidR="007A35B0" w:rsidRPr="00763631" w:rsidRDefault="007A35B0" w:rsidP="007A35B0">
      <w:pPr>
        <w:pStyle w:val="ListParagraph"/>
        <w:numPr>
          <w:ilvl w:val="0"/>
          <w:numId w:val="26"/>
        </w:numPr>
        <w:rPr>
          <w:rFonts w:cs="Arial"/>
        </w:rPr>
      </w:pPr>
      <w:r w:rsidRPr="00763631">
        <w:rPr>
          <w:rFonts w:cs="Arial"/>
        </w:rPr>
        <w:t xml:space="preserve">Corrección de homogeneidad y </w:t>
      </w:r>
      <w:r w:rsidR="00937E44" w:rsidRPr="00763631">
        <w:rPr>
          <w:rFonts w:cs="Arial"/>
        </w:rPr>
        <w:t>cálculo</w:t>
      </w:r>
      <w:r w:rsidRPr="00763631">
        <w:rPr>
          <w:rFonts w:cs="Arial"/>
        </w:rPr>
        <w:t xml:space="preserve"> de centro de gravedad en cada plano (Axial, Coronal y Sagital).</w:t>
      </w:r>
    </w:p>
    <w:p w14:paraId="74F43E03" w14:textId="1CBDB829" w:rsidR="007A35B0" w:rsidRDefault="007A35B0" w:rsidP="007A35B0">
      <w:pPr>
        <w:pStyle w:val="ListParagraph"/>
        <w:numPr>
          <w:ilvl w:val="0"/>
          <w:numId w:val="26"/>
        </w:numPr>
        <w:rPr>
          <w:rFonts w:cs="Arial"/>
        </w:rPr>
      </w:pPr>
      <w:r w:rsidRPr="00763631">
        <w:rPr>
          <w:rFonts w:cs="Arial"/>
        </w:rPr>
        <w:t>Eliminación de cortes extraños y almacenamiento.</w:t>
      </w:r>
    </w:p>
    <w:p w14:paraId="5A14DC9B" w14:textId="462DD039" w:rsidR="00967312" w:rsidRPr="004277A4" w:rsidRDefault="00967312" w:rsidP="004277A4">
      <w:pPr>
        <w:spacing w:before="240" w:after="120"/>
        <w:rPr>
          <w:rFonts w:cs="Arial"/>
          <w:b/>
          <w:bCs/>
          <w:i/>
          <w:iCs/>
        </w:rPr>
      </w:pPr>
      <w:r w:rsidRPr="004277A4">
        <w:rPr>
          <w:rFonts w:cs="Arial"/>
          <w:b/>
          <w:bCs/>
          <w:i/>
          <w:iCs/>
        </w:rPr>
        <w:t>Requisitos</w:t>
      </w:r>
    </w:p>
    <w:p w14:paraId="6D5FFF05" w14:textId="77777777" w:rsidR="00967312" w:rsidRPr="004277A4" w:rsidRDefault="00967312" w:rsidP="00967312">
      <w:pPr>
        <w:pStyle w:val="ListParagraph"/>
        <w:numPr>
          <w:ilvl w:val="0"/>
          <w:numId w:val="38"/>
        </w:numPr>
        <w:rPr>
          <w:rFonts w:cs="Arial"/>
        </w:rPr>
      </w:pPr>
      <w:r w:rsidRPr="004277A4">
        <w:rPr>
          <w:rFonts w:cs="Arial"/>
        </w:rPr>
        <w:t>Sistema operativo macOS, Linux o Windows con WSL 1.8.04.</w:t>
      </w:r>
    </w:p>
    <w:p w14:paraId="16C7656B" w14:textId="41E00EA1" w:rsidR="00967312" w:rsidRPr="004277A4" w:rsidRDefault="00967312" w:rsidP="00967312">
      <w:pPr>
        <w:pStyle w:val="ListParagraph"/>
        <w:numPr>
          <w:ilvl w:val="0"/>
          <w:numId w:val="38"/>
        </w:numPr>
        <w:rPr>
          <w:rFonts w:cs="Arial"/>
          <w:lang w:val="en-US"/>
        </w:rPr>
      </w:pPr>
      <w:r w:rsidRPr="004277A4">
        <w:rPr>
          <w:rFonts w:cs="Arial"/>
          <w:lang w:val="en-US"/>
        </w:rPr>
        <w:t xml:space="preserve">R-Studio </w:t>
      </w:r>
    </w:p>
    <w:p w14:paraId="7A8A846C" w14:textId="24BB0CCA" w:rsidR="00967312" w:rsidRPr="004277A4" w:rsidRDefault="00967312" w:rsidP="00967312">
      <w:pPr>
        <w:pStyle w:val="ListParagraph"/>
        <w:numPr>
          <w:ilvl w:val="0"/>
          <w:numId w:val="38"/>
        </w:numPr>
        <w:rPr>
          <w:rFonts w:cs="Arial"/>
          <w:lang w:val="en-US"/>
        </w:rPr>
      </w:pPr>
      <w:r w:rsidRPr="004277A4">
        <w:rPr>
          <w:rFonts w:cs="Arial"/>
          <w:lang w:val="en-US"/>
        </w:rPr>
        <w:t xml:space="preserve">R – Project </w:t>
      </w:r>
      <w:proofErr w:type="spellStart"/>
      <w:r w:rsidRPr="004277A4">
        <w:rPr>
          <w:rFonts w:cs="Arial"/>
          <w:lang w:val="en-US"/>
        </w:rPr>
        <w:t>versión</w:t>
      </w:r>
      <w:proofErr w:type="spellEnd"/>
      <w:r w:rsidRPr="004277A4">
        <w:rPr>
          <w:rFonts w:cs="Arial"/>
          <w:lang w:val="en-US"/>
        </w:rPr>
        <w:t xml:space="preserve"> 4.0.0 </w:t>
      </w:r>
    </w:p>
    <w:p w14:paraId="208B32E2" w14:textId="77777777" w:rsidR="004277A4" w:rsidRPr="004277A4" w:rsidRDefault="00967312" w:rsidP="00B60234">
      <w:pPr>
        <w:pStyle w:val="ListParagraph"/>
        <w:numPr>
          <w:ilvl w:val="0"/>
          <w:numId w:val="38"/>
        </w:numPr>
        <w:spacing w:before="240" w:after="120"/>
        <w:rPr>
          <w:rFonts w:cs="Arial"/>
          <w:b/>
          <w:bCs/>
          <w:i/>
          <w:iCs/>
        </w:rPr>
      </w:pPr>
      <w:r w:rsidRPr="004277A4">
        <w:rPr>
          <w:rFonts w:cs="Arial"/>
        </w:rPr>
        <w:lastRenderedPageBreak/>
        <w:t xml:space="preserve">Aplicación FSL </w:t>
      </w:r>
    </w:p>
    <w:p w14:paraId="630654CA" w14:textId="70239800" w:rsidR="00967312" w:rsidRPr="00720FC3" w:rsidRDefault="00967312" w:rsidP="00720FC3">
      <w:pPr>
        <w:spacing w:before="240" w:after="120"/>
        <w:rPr>
          <w:rFonts w:cs="Arial"/>
          <w:b/>
          <w:bCs/>
          <w:i/>
          <w:iCs/>
        </w:rPr>
      </w:pPr>
      <w:r w:rsidRPr="00720FC3">
        <w:rPr>
          <w:rFonts w:cs="Arial"/>
          <w:b/>
          <w:bCs/>
          <w:i/>
          <w:iCs/>
        </w:rPr>
        <w:t>Librerías</w:t>
      </w:r>
    </w:p>
    <w:p w14:paraId="04EFABFE" w14:textId="172BDDBF" w:rsidR="00967312" w:rsidRPr="004277A4" w:rsidRDefault="00967312" w:rsidP="00967312">
      <w:pPr>
        <w:pStyle w:val="ListParagraph"/>
        <w:numPr>
          <w:ilvl w:val="0"/>
          <w:numId w:val="37"/>
        </w:numPr>
        <w:rPr>
          <w:lang w:val="en-US"/>
        </w:rPr>
      </w:pPr>
      <w:r w:rsidRPr="004277A4">
        <w:rPr>
          <w:lang w:val="en-US"/>
        </w:rPr>
        <w:t xml:space="preserve">ITKR </w:t>
      </w:r>
    </w:p>
    <w:p w14:paraId="79A5E43F" w14:textId="75FF6E9E" w:rsidR="00967312" w:rsidRPr="004277A4" w:rsidRDefault="00967312" w:rsidP="00967312">
      <w:pPr>
        <w:pStyle w:val="ListParagraph"/>
        <w:numPr>
          <w:ilvl w:val="0"/>
          <w:numId w:val="37"/>
        </w:numPr>
        <w:rPr>
          <w:lang w:val="en-US"/>
        </w:rPr>
      </w:pPr>
      <w:proofErr w:type="spellStart"/>
      <w:r w:rsidRPr="004277A4">
        <w:rPr>
          <w:lang w:val="en-US"/>
        </w:rPr>
        <w:t>ANTsRCore</w:t>
      </w:r>
      <w:proofErr w:type="spellEnd"/>
      <w:r w:rsidRPr="004277A4">
        <w:rPr>
          <w:lang w:val="en-US"/>
        </w:rPr>
        <w:t xml:space="preserve"> </w:t>
      </w:r>
    </w:p>
    <w:p w14:paraId="6C322ED5" w14:textId="6820D5CB" w:rsidR="00967312" w:rsidRPr="004277A4" w:rsidRDefault="00967312" w:rsidP="00967312">
      <w:pPr>
        <w:pStyle w:val="ListParagraph"/>
        <w:numPr>
          <w:ilvl w:val="0"/>
          <w:numId w:val="37"/>
        </w:numPr>
        <w:rPr>
          <w:lang w:val="en-US"/>
        </w:rPr>
      </w:pPr>
      <w:proofErr w:type="spellStart"/>
      <w:r w:rsidRPr="004277A4">
        <w:rPr>
          <w:lang w:val="en-US"/>
        </w:rPr>
        <w:t>ANTsR</w:t>
      </w:r>
      <w:proofErr w:type="spellEnd"/>
      <w:r w:rsidRPr="004277A4">
        <w:rPr>
          <w:lang w:val="en-US"/>
        </w:rPr>
        <w:t xml:space="preserve"> </w:t>
      </w:r>
    </w:p>
    <w:p w14:paraId="75CCAD38" w14:textId="62DE9B98" w:rsidR="00967312" w:rsidRPr="004277A4" w:rsidRDefault="00967312" w:rsidP="004D54D0">
      <w:pPr>
        <w:pStyle w:val="ListParagraph"/>
        <w:numPr>
          <w:ilvl w:val="0"/>
          <w:numId w:val="37"/>
        </w:numPr>
        <w:jc w:val="both"/>
        <w:rPr>
          <w:lang w:val="en-US"/>
        </w:rPr>
      </w:pPr>
      <w:proofErr w:type="spellStart"/>
      <w:r w:rsidRPr="004277A4">
        <w:rPr>
          <w:lang w:val="en-US"/>
        </w:rPr>
        <w:t>Neurobase</w:t>
      </w:r>
      <w:proofErr w:type="spellEnd"/>
      <w:r w:rsidRPr="004277A4">
        <w:rPr>
          <w:lang w:val="en-US"/>
        </w:rPr>
        <w:t xml:space="preserve"> </w:t>
      </w:r>
      <w:proofErr w:type="spellStart"/>
      <w:r w:rsidR="00B5348F">
        <w:rPr>
          <w:lang w:val="en-US"/>
        </w:rPr>
        <w:t>f</w:t>
      </w:r>
      <w:r w:rsidR="00835206">
        <w:rPr>
          <w:lang w:val="en-US"/>
        </w:rPr>
        <w:t>sl</w:t>
      </w:r>
      <w:proofErr w:type="spellEnd"/>
      <w:r w:rsidR="00835206">
        <w:rPr>
          <w:lang w:val="en-US"/>
        </w:rPr>
        <w:t xml:space="preserve"> </w:t>
      </w:r>
      <w:sdt>
        <w:sdtPr>
          <w:rPr>
            <w:lang w:val="en-US"/>
          </w:rPr>
          <w:id w:val="-2091228388"/>
          <w:citation/>
        </w:sdtPr>
        <w:sdtEndPr/>
        <w:sdtContent>
          <w:r w:rsidR="00835206">
            <w:rPr>
              <w:lang w:val="en-US"/>
            </w:rPr>
            <w:fldChar w:fldCharType="begin"/>
          </w:r>
          <w:r w:rsidR="00835206">
            <w:rPr>
              <w:lang w:val="es-CO"/>
            </w:rPr>
            <w:instrText xml:space="preserve"> CITATION Jen12 \l 9226 </w:instrText>
          </w:r>
          <w:r w:rsidR="00835206">
            <w:rPr>
              <w:lang w:val="en-US"/>
            </w:rPr>
            <w:fldChar w:fldCharType="separate"/>
          </w:r>
          <w:r w:rsidR="00645AE7" w:rsidRPr="00645AE7">
            <w:rPr>
              <w:noProof/>
              <w:lang w:val="es-CO"/>
            </w:rPr>
            <w:t>(Jenkinson, Beckmann , Behrens, Woolrich, &amp; Smith, 2012)</w:t>
          </w:r>
          <w:r w:rsidR="00835206">
            <w:rPr>
              <w:lang w:val="en-US"/>
            </w:rPr>
            <w:fldChar w:fldCharType="end"/>
          </w:r>
        </w:sdtContent>
      </w:sdt>
      <w:r w:rsidR="00835206">
        <w:rPr>
          <w:lang w:val="en-US"/>
        </w:rPr>
        <w:t xml:space="preserve">, </w:t>
      </w:r>
      <w:sdt>
        <w:sdtPr>
          <w:rPr>
            <w:lang w:val="en-US"/>
          </w:rPr>
          <w:id w:val="-1545593312"/>
          <w:citation/>
        </w:sdtPr>
        <w:sdtEndPr/>
        <w:sdtContent>
          <w:r w:rsidR="00835206">
            <w:rPr>
              <w:lang w:val="en-US"/>
            </w:rPr>
            <w:fldChar w:fldCharType="begin"/>
          </w:r>
          <w:r w:rsidR="00835206">
            <w:rPr>
              <w:lang w:val="es-CO"/>
            </w:rPr>
            <w:instrText xml:space="preserve"> CITATION Mus15 \l 9226 </w:instrText>
          </w:r>
          <w:r w:rsidR="00835206">
            <w:rPr>
              <w:lang w:val="en-US"/>
            </w:rPr>
            <w:fldChar w:fldCharType="separate"/>
          </w:r>
          <w:r w:rsidR="00645AE7" w:rsidRPr="00645AE7">
            <w:rPr>
              <w:noProof/>
              <w:lang w:val="es-CO"/>
            </w:rPr>
            <w:t>(Muschelli, Sweeney, Lindquist, &amp; Crainiceanu, 2015)</w:t>
          </w:r>
          <w:r w:rsidR="00835206">
            <w:rPr>
              <w:lang w:val="en-US"/>
            </w:rPr>
            <w:fldChar w:fldCharType="end"/>
          </w:r>
        </w:sdtContent>
      </w:sdt>
    </w:p>
    <w:p w14:paraId="49D02554" w14:textId="77777777" w:rsidR="00967312" w:rsidRPr="004277A4" w:rsidRDefault="00967312" w:rsidP="00967312">
      <w:pPr>
        <w:pStyle w:val="ListParagraph"/>
        <w:numPr>
          <w:ilvl w:val="0"/>
          <w:numId w:val="37"/>
        </w:numPr>
      </w:pPr>
      <w:proofErr w:type="spellStart"/>
      <w:r w:rsidRPr="004277A4">
        <w:t>WhiteStripe</w:t>
      </w:r>
      <w:proofErr w:type="spellEnd"/>
    </w:p>
    <w:p w14:paraId="5134EEC4" w14:textId="77777777" w:rsidR="00967312" w:rsidRPr="004277A4" w:rsidRDefault="00967312" w:rsidP="00967312">
      <w:pPr>
        <w:pStyle w:val="ListParagraph"/>
        <w:numPr>
          <w:ilvl w:val="0"/>
          <w:numId w:val="37"/>
        </w:numPr>
      </w:pPr>
      <w:proofErr w:type="spellStart"/>
      <w:r w:rsidRPr="004277A4">
        <w:t>extrantsr</w:t>
      </w:r>
      <w:proofErr w:type="spellEnd"/>
    </w:p>
    <w:p w14:paraId="76B8BA94" w14:textId="77777777" w:rsidR="00967312" w:rsidRPr="004277A4" w:rsidRDefault="00967312" w:rsidP="00967312">
      <w:pPr>
        <w:pStyle w:val="ListParagraph"/>
        <w:numPr>
          <w:ilvl w:val="0"/>
          <w:numId w:val="37"/>
        </w:numPr>
        <w:rPr>
          <w:rFonts w:cs="Arial"/>
        </w:rPr>
      </w:pPr>
      <w:proofErr w:type="spellStart"/>
      <w:r w:rsidRPr="004277A4">
        <w:t>fs</w:t>
      </w:r>
      <w:proofErr w:type="spellEnd"/>
    </w:p>
    <w:p w14:paraId="27DAB6C1" w14:textId="03C684A6" w:rsidR="00967312" w:rsidRDefault="00967312" w:rsidP="00967312">
      <w:pPr>
        <w:rPr>
          <w:rFonts w:cs="Arial"/>
        </w:rPr>
      </w:pPr>
      <w:r>
        <w:rPr>
          <w:rFonts w:cs="Arial"/>
        </w:rPr>
        <w:t>El método desarrollado en el lenguaje R, mediante guía (</w:t>
      </w:r>
      <w:hyperlink r:id="rId39" w:history="1">
        <w:r w:rsidRPr="00AD055C">
          <w:rPr>
            <w:rStyle w:val="Hyperlink"/>
            <w:rFonts w:cs="Arial"/>
          </w:rPr>
          <w:t>https://johnmuschelli.com/neuroc/brain_extraction/index.html</w:t>
        </w:r>
      </w:hyperlink>
      <w:r>
        <w:rPr>
          <w:rFonts w:cs="Arial"/>
        </w:rPr>
        <w:t xml:space="preserve">), en la cual se realiza la segmentación y extracción del cerebro mediante </w:t>
      </w:r>
      <w:proofErr w:type="spellStart"/>
      <w:r w:rsidR="00B5348F">
        <w:rPr>
          <w:rFonts w:cs="Arial"/>
        </w:rPr>
        <w:t>f</w:t>
      </w:r>
      <w:r>
        <w:rPr>
          <w:rFonts w:cs="Arial"/>
        </w:rPr>
        <w:t>sl</w:t>
      </w:r>
      <w:proofErr w:type="spellEnd"/>
      <w:r>
        <w:rPr>
          <w:rFonts w:cs="Arial"/>
        </w:rPr>
        <w:t xml:space="preserve"> (</w:t>
      </w:r>
      <w:hyperlink r:id="rId40" w:history="1">
        <w:r w:rsidRPr="00AD055C">
          <w:rPr>
            <w:rStyle w:val="Hyperlink"/>
            <w:rFonts w:cs="Arial"/>
          </w:rPr>
          <w:t>https://fsl.fmrib.ox.ac.uk/fsl/fslwiki/FslInstallation</w:t>
        </w:r>
      </w:hyperlink>
      <w:r>
        <w:rPr>
          <w:rFonts w:cs="Arial"/>
        </w:rPr>
        <w:t xml:space="preserve">) y una versión robusta contenida en las librerías </w:t>
      </w:r>
      <w:proofErr w:type="spellStart"/>
      <w:r>
        <w:rPr>
          <w:rFonts w:cs="Arial"/>
        </w:rPr>
        <w:t>extrantsr</w:t>
      </w:r>
      <w:proofErr w:type="spellEnd"/>
      <w:r>
        <w:rPr>
          <w:rFonts w:cs="Arial"/>
        </w:rPr>
        <w:t xml:space="preserve"> y </w:t>
      </w:r>
      <w:proofErr w:type="spellStart"/>
      <w:r>
        <w:rPr>
          <w:rFonts w:cs="Arial"/>
        </w:rPr>
        <w:t>fslbet_robust</w:t>
      </w:r>
      <w:proofErr w:type="spellEnd"/>
      <w:r>
        <w:rPr>
          <w:rFonts w:cs="Arial"/>
        </w:rPr>
        <w:t>. Los pasos realizados fueron</w:t>
      </w:r>
      <w:r w:rsidR="000646E3">
        <w:rPr>
          <w:rFonts w:cs="Arial"/>
        </w:rPr>
        <w:t xml:space="preserve"> (Figura 1</w:t>
      </w:r>
      <w:r w:rsidR="00F2079B">
        <w:rPr>
          <w:rFonts w:cs="Arial"/>
        </w:rPr>
        <w:t>5</w:t>
      </w:r>
      <w:r w:rsidR="000646E3">
        <w:rPr>
          <w:rFonts w:cs="Arial"/>
        </w:rPr>
        <w:t>)</w:t>
      </w:r>
      <w:r>
        <w:rPr>
          <w:rFonts w:cs="Arial"/>
        </w:rPr>
        <w:t>:</w:t>
      </w:r>
    </w:p>
    <w:p w14:paraId="0CA1CEAD" w14:textId="77777777" w:rsidR="00967312" w:rsidRPr="00763631" w:rsidRDefault="00967312" w:rsidP="00967312">
      <w:pPr>
        <w:pStyle w:val="ListParagraph"/>
        <w:numPr>
          <w:ilvl w:val="0"/>
          <w:numId w:val="26"/>
        </w:numPr>
        <w:rPr>
          <w:rFonts w:cs="Arial"/>
        </w:rPr>
      </w:pPr>
      <w:r w:rsidRPr="00763631">
        <w:rPr>
          <w:rFonts w:cs="Arial"/>
        </w:rPr>
        <w:t>Lectura de 2294 MRI imágenes en formato NIFTI, El procesamiento tardo 90 horas aproximadamente.</w:t>
      </w:r>
    </w:p>
    <w:p w14:paraId="36827E0B" w14:textId="77777777" w:rsidR="00967312" w:rsidRPr="00763631" w:rsidRDefault="00967312" w:rsidP="00967312">
      <w:pPr>
        <w:pStyle w:val="ListParagraph"/>
        <w:numPr>
          <w:ilvl w:val="0"/>
          <w:numId w:val="26"/>
        </w:numPr>
        <w:rPr>
          <w:rFonts w:cs="Arial"/>
        </w:rPr>
      </w:pPr>
      <w:r w:rsidRPr="00763631">
        <w:rPr>
          <w:rFonts w:cs="Arial"/>
        </w:rPr>
        <w:t>Extracción de tejido cerebro, excluyendo partes presentes como el cuello, cuero cabelludo y otros.</w:t>
      </w:r>
    </w:p>
    <w:p w14:paraId="472A3281" w14:textId="34A0BA34" w:rsidR="00967312" w:rsidRPr="00763631" w:rsidRDefault="00967312" w:rsidP="00967312">
      <w:pPr>
        <w:pStyle w:val="ListParagraph"/>
        <w:numPr>
          <w:ilvl w:val="0"/>
          <w:numId w:val="26"/>
        </w:numPr>
        <w:rPr>
          <w:rFonts w:cs="Arial"/>
        </w:rPr>
      </w:pPr>
      <w:r w:rsidRPr="00763631">
        <w:rPr>
          <w:rFonts w:cs="Arial"/>
        </w:rPr>
        <w:t xml:space="preserve">Corrección de homogeneidad y </w:t>
      </w:r>
      <w:r w:rsidR="00EC7E6E" w:rsidRPr="00763631">
        <w:rPr>
          <w:rFonts w:cs="Arial"/>
        </w:rPr>
        <w:t>cálculo</w:t>
      </w:r>
      <w:r w:rsidRPr="00763631">
        <w:rPr>
          <w:rFonts w:cs="Arial"/>
        </w:rPr>
        <w:t xml:space="preserve"> de centro de gravedad en cada plano (Axial, Coronal y Sagital).</w:t>
      </w:r>
    </w:p>
    <w:p w14:paraId="38E055C8" w14:textId="7B6E7B0C" w:rsidR="00967312" w:rsidRDefault="00967312" w:rsidP="00967312">
      <w:pPr>
        <w:pStyle w:val="ListParagraph"/>
        <w:numPr>
          <w:ilvl w:val="0"/>
          <w:numId w:val="26"/>
        </w:numPr>
        <w:rPr>
          <w:rFonts w:cs="Arial"/>
        </w:rPr>
      </w:pPr>
      <w:r w:rsidRPr="00763631">
        <w:rPr>
          <w:rFonts w:cs="Arial"/>
        </w:rPr>
        <w:t>Eliminación de cortes extraños y almacenamiento.</w:t>
      </w:r>
    </w:p>
    <w:p w14:paraId="58737125" w14:textId="410AC3EA" w:rsidR="000646E3" w:rsidRDefault="000646E3" w:rsidP="000646E3">
      <w:pPr>
        <w:rPr>
          <w:rFonts w:cs="Arial"/>
        </w:rPr>
      </w:pPr>
    </w:p>
    <w:p w14:paraId="550ABBC7" w14:textId="17D29DFB" w:rsidR="000646E3" w:rsidRDefault="000646E3" w:rsidP="000646E3">
      <w:pPr>
        <w:rPr>
          <w:rFonts w:cs="Arial"/>
        </w:rPr>
      </w:pPr>
    </w:p>
    <w:tbl>
      <w:tblPr>
        <w:tblStyle w:val="TableGrid"/>
        <w:tblW w:w="0" w:type="auto"/>
        <w:tblLook w:val="04A0" w:firstRow="1" w:lastRow="0" w:firstColumn="1" w:lastColumn="0" w:noHBand="0" w:noVBand="1"/>
      </w:tblPr>
      <w:tblGrid>
        <w:gridCol w:w="8494"/>
      </w:tblGrid>
      <w:tr w:rsidR="000646E3" w14:paraId="311E336F" w14:textId="77777777" w:rsidTr="000646E3">
        <w:tc>
          <w:tcPr>
            <w:tcW w:w="8494" w:type="dxa"/>
          </w:tcPr>
          <w:p w14:paraId="785006B5" w14:textId="44A4030A" w:rsidR="000646E3" w:rsidRDefault="00393A1F" w:rsidP="000646E3">
            <w:pPr>
              <w:spacing w:before="60" w:after="60" w:line="240" w:lineRule="auto"/>
              <w:rPr>
                <w:rFonts w:cs="Arial"/>
              </w:rPr>
            </w:pPr>
            <w:r>
              <w:rPr>
                <w:noProof/>
              </w:rPr>
              <w:lastRenderedPageBreak/>
              <w:drawing>
                <wp:inline distT="0" distB="0" distL="0" distR="0" wp14:anchorId="63157065" wp14:editId="4B5AA928">
                  <wp:extent cx="5227566" cy="419548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4359" cy="4249088"/>
                          </a:xfrm>
                          <a:prstGeom prst="rect">
                            <a:avLst/>
                          </a:prstGeom>
                        </pic:spPr>
                      </pic:pic>
                    </a:graphicData>
                  </a:graphic>
                </wp:inline>
              </w:drawing>
            </w:r>
          </w:p>
        </w:tc>
      </w:tr>
    </w:tbl>
    <w:p w14:paraId="0508F478" w14:textId="39B5D87E" w:rsidR="00967312" w:rsidRPr="000646E3" w:rsidRDefault="000646E3" w:rsidP="00F2079B">
      <w:pPr>
        <w:pStyle w:val="Caption"/>
        <w:spacing w:before="240" w:after="120"/>
        <w:jc w:val="center"/>
        <w:rPr>
          <w:i w:val="0"/>
          <w:iCs w:val="0"/>
          <w:sz w:val="22"/>
          <w:szCs w:val="22"/>
        </w:rPr>
      </w:pPr>
      <w:bookmarkStart w:id="262" w:name="_Toc107950790"/>
      <w:r w:rsidRPr="000646E3">
        <w:rPr>
          <w:b/>
          <w:bCs/>
          <w:i w:val="0"/>
          <w:iCs w:val="0"/>
          <w:sz w:val="22"/>
          <w:szCs w:val="22"/>
        </w:rPr>
        <w:t xml:space="preserve">Figura </w:t>
      </w:r>
      <w:r w:rsidRPr="000646E3">
        <w:rPr>
          <w:b/>
          <w:bCs/>
          <w:i w:val="0"/>
          <w:iCs w:val="0"/>
          <w:sz w:val="22"/>
          <w:szCs w:val="22"/>
        </w:rPr>
        <w:fldChar w:fldCharType="begin"/>
      </w:r>
      <w:r w:rsidRPr="000646E3">
        <w:rPr>
          <w:b/>
          <w:bCs/>
          <w:i w:val="0"/>
          <w:iCs w:val="0"/>
          <w:sz w:val="22"/>
          <w:szCs w:val="22"/>
        </w:rPr>
        <w:instrText xml:space="preserve"> SEQ Figura \* ARABIC </w:instrText>
      </w:r>
      <w:r w:rsidRPr="000646E3">
        <w:rPr>
          <w:b/>
          <w:bCs/>
          <w:i w:val="0"/>
          <w:iCs w:val="0"/>
          <w:sz w:val="22"/>
          <w:szCs w:val="22"/>
        </w:rPr>
        <w:fldChar w:fldCharType="separate"/>
      </w:r>
      <w:r w:rsidR="0060311B">
        <w:rPr>
          <w:b/>
          <w:bCs/>
          <w:i w:val="0"/>
          <w:iCs w:val="0"/>
          <w:noProof/>
          <w:sz w:val="22"/>
          <w:szCs w:val="22"/>
        </w:rPr>
        <w:t>15</w:t>
      </w:r>
      <w:r w:rsidRPr="000646E3">
        <w:rPr>
          <w:b/>
          <w:bCs/>
          <w:i w:val="0"/>
          <w:iCs w:val="0"/>
          <w:sz w:val="22"/>
          <w:szCs w:val="22"/>
        </w:rPr>
        <w:fldChar w:fldCharType="end"/>
      </w:r>
      <w:r w:rsidR="00967312" w:rsidRPr="000646E3">
        <w:rPr>
          <w:i w:val="0"/>
          <w:iCs w:val="0"/>
          <w:sz w:val="22"/>
          <w:szCs w:val="22"/>
        </w:rPr>
        <w:t>. Flujo extracción cerebro mediante R-Studio y FSL</w:t>
      </w:r>
      <w:bookmarkEnd w:id="262"/>
    </w:p>
    <w:p w14:paraId="43975F35" w14:textId="61EFB526" w:rsidR="00967312" w:rsidRPr="000646E3" w:rsidRDefault="00967312" w:rsidP="004277A4">
      <w:pPr>
        <w:autoSpaceDE w:val="0"/>
        <w:autoSpaceDN w:val="0"/>
        <w:adjustRightInd w:val="0"/>
        <w:spacing w:before="240" w:after="120" w:line="240" w:lineRule="auto"/>
        <w:jc w:val="center"/>
      </w:pPr>
      <w:r w:rsidRPr="000646E3">
        <w:t>Fuente: Elaboración propia</w:t>
      </w:r>
    </w:p>
    <w:p w14:paraId="023414E4" w14:textId="2BBE4249" w:rsidR="007A35B0" w:rsidRPr="008A2A37" w:rsidRDefault="007A35B0" w:rsidP="007A35B0">
      <w:pPr>
        <w:rPr>
          <w:rFonts w:cs="Arial"/>
          <w:b/>
          <w:bCs/>
          <w:i/>
          <w:iCs/>
        </w:rPr>
      </w:pPr>
      <w:r w:rsidRPr="008A2A37">
        <w:rPr>
          <w:rFonts w:cs="Arial"/>
          <w:b/>
          <w:bCs/>
          <w:i/>
          <w:iCs/>
        </w:rPr>
        <w:t>Redimensionamiento</w:t>
      </w:r>
    </w:p>
    <w:p w14:paraId="231222E8" w14:textId="77777777" w:rsidR="007A35B0" w:rsidRDefault="007A35B0" w:rsidP="007A35B0">
      <w:pPr>
        <w:rPr>
          <w:rFonts w:cs="Arial"/>
        </w:rPr>
      </w:pPr>
      <w:r w:rsidRPr="00D6135A">
        <w:rPr>
          <w:rFonts w:cs="Arial"/>
        </w:rPr>
        <w:t>Este paso se utiliza para estandarizar el tamaño de las imágenes y reducir el tamaño de la imagen original, para optimizar almacenamiento sin perder información ya que es esencial contar con los pixeles necesarios para entrenar un modelo robusto.</w:t>
      </w:r>
    </w:p>
    <w:p w14:paraId="09D1DAFB" w14:textId="79FB1E2A" w:rsidR="007A35B0" w:rsidRDefault="007A35B0" w:rsidP="007A35B0">
      <w:pPr>
        <w:rPr>
          <w:rFonts w:cs="Arial"/>
        </w:rPr>
      </w:pPr>
      <w:r>
        <w:rPr>
          <w:rFonts w:cs="Arial"/>
        </w:rPr>
        <w:t xml:space="preserve">La imagen original tiene unas medidas en pixeles de 256 x 160, 256 x 160 y 160 x 160 para cada plano de la MRI (Axial, Coronal y Sagital), se tomó la decisión de establecer una dimensión de 230 x 230 pixeles ya que se encuentra en un rango superior entre el alto y ancho alto en pixeles, para no perder mucha información debido a que se aumentó un poco el tamaño, posteriormente se ejecuta un proceso de optimización y mejora de calidad de las imágenes. Cabe mencionar que al momento de redimensionar una imagen se hace en una escala inferior de manera progresiva adicional la dimensión seleccionada se aproxima al formato dimensional requerido por los modelos de redes neuronales pre-entrenados por la Liberia de </w:t>
      </w:r>
      <w:proofErr w:type="spellStart"/>
      <w:r>
        <w:rPr>
          <w:rFonts w:cs="Arial"/>
        </w:rPr>
        <w:t>Tensorflow</w:t>
      </w:r>
      <w:proofErr w:type="spellEnd"/>
      <w:r>
        <w:rPr>
          <w:rFonts w:cs="Arial"/>
        </w:rPr>
        <w:t xml:space="preserve"> y </w:t>
      </w:r>
      <w:proofErr w:type="spellStart"/>
      <w:r>
        <w:rPr>
          <w:rFonts w:cs="Arial"/>
        </w:rPr>
        <w:t>Keras</w:t>
      </w:r>
      <w:proofErr w:type="spellEnd"/>
      <w:r w:rsidR="007A3859">
        <w:rPr>
          <w:rFonts w:cs="Arial"/>
        </w:rPr>
        <w:t xml:space="preserve"> </w:t>
      </w:r>
      <w:sdt>
        <w:sdtPr>
          <w:rPr>
            <w:rFonts w:cs="Arial"/>
          </w:rPr>
          <w:id w:val="1077858872"/>
          <w:citation/>
        </w:sdtPr>
        <w:sdtEndPr/>
        <w:sdtContent>
          <w:r w:rsidR="007A3859">
            <w:rPr>
              <w:rFonts w:cs="Arial"/>
            </w:rPr>
            <w:fldChar w:fldCharType="begin"/>
          </w:r>
          <w:r w:rsidR="007A3859">
            <w:rPr>
              <w:rFonts w:cs="Arial"/>
              <w:lang w:val="es-CO"/>
            </w:rPr>
            <w:instrText xml:space="preserve"> CITATION Ker22 \l 9226 </w:instrText>
          </w:r>
          <w:r w:rsidR="007A3859">
            <w:rPr>
              <w:rFonts w:cs="Arial"/>
            </w:rPr>
            <w:fldChar w:fldCharType="separate"/>
          </w:r>
          <w:r w:rsidR="00645AE7" w:rsidRPr="00645AE7">
            <w:rPr>
              <w:rFonts w:cs="Arial"/>
              <w:noProof/>
              <w:lang w:val="es-CO"/>
            </w:rPr>
            <w:t>(Keras, 2022)</w:t>
          </w:r>
          <w:r w:rsidR="007A3859">
            <w:rPr>
              <w:rFonts w:cs="Arial"/>
            </w:rPr>
            <w:fldChar w:fldCharType="end"/>
          </w:r>
        </w:sdtContent>
      </w:sdt>
      <w:r w:rsidR="007A3859">
        <w:rPr>
          <w:rFonts w:cs="Arial"/>
        </w:rPr>
        <w:t>.</w:t>
      </w:r>
    </w:p>
    <w:p w14:paraId="52CA783E" w14:textId="05B732B9" w:rsidR="007A35B0" w:rsidRPr="00D6135A" w:rsidRDefault="007A35B0" w:rsidP="007A35B0">
      <w:pPr>
        <w:rPr>
          <w:rFonts w:cs="Arial"/>
        </w:rPr>
      </w:pPr>
      <w:r>
        <w:rPr>
          <w:rFonts w:cs="Arial"/>
        </w:rPr>
        <w:lastRenderedPageBreak/>
        <w:t>Para esta transformación se utilizó la función cv2.resize() se hizo uso de la librería OpenCV2</w:t>
      </w:r>
      <w:sdt>
        <w:sdtPr>
          <w:rPr>
            <w:rFonts w:cs="Arial"/>
          </w:rPr>
          <w:id w:val="-212505602"/>
          <w:citation/>
        </w:sdtPr>
        <w:sdtEndPr/>
        <w:sdtContent>
          <w:r w:rsidR="009F34A0">
            <w:rPr>
              <w:rFonts w:cs="Arial"/>
            </w:rPr>
            <w:fldChar w:fldCharType="begin"/>
          </w:r>
          <w:r w:rsidR="009F34A0">
            <w:rPr>
              <w:rFonts w:cs="Arial"/>
              <w:lang w:val="es-CO"/>
            </w:rPr>
            <w:instrText xml:space="preserve"> CITATION Ope221 \l 9226 </w:instrText>
          </w:r>
          <w:r w:rsidR="009F34A0">
            <w:rPr>
              <w:rFonts w:cs="Arial"/>
            </w:rPr>
            <w:fldChar w:fldCharType="separate"/>
          </w:r>
          <w:r w:rsidR="00645AE7">
            <w:rPr>
              <w:rFonts w:cs="Arial"/>
              <w:noProof/>
              <w:lang w:val="es-CO"/>
            </w:rPr>
            <w:t xml:space="preserve"> </w:t>
          </w:r>
          <w:r w:rsidR="00645AE7" w:rsidRPr="00645AE7">
            <w:rPr>
              <w:rFonts w:cs="Arial"/>
              <w:noProof/>
              <w:lang w:val="es-CO"/>
            </w:rPr>
            <w:t>(OpenCV, 2022)</w:t>
          </w:r>
          <w:r w:rsidR="009F34A0">
            <w:rPr>
              <w:rFonts w:cs="Arial"/>
            </w:rPr>
            <w:fldChar w:fldCharType="end"/>
          </w:r>
        </w:sdtContent>
      </w:sdt>
      <w:r w:rsidR="009F34A0">
        <w:rPr>
          <w:rFonts w:cs="Arial"/>
        </w:rPr>
        <w:t>,</w:t>
      </w:r>
      <w:r>
        <w:rPr>
          <w:rFonts w:cs="Arial"/>
        </w:rPr>
        <w:t xml:space="preserve"> con los parámetros imagen, dimensión e interpolación INTER_AREA la cual hace un </w:t>
      </w:r>
      <w:proofErr w:type="spellStart"/>
      <w:r>
        <w:rPr>
          <w:rFonts w:cs="Arial"/>
        </w:rPr>
        <w:t>remuestreo</w:t>
      </w:r>
      <w:proofErr w:type="spellEnd"/>
      <w:r>
        <w:rPr>
          <w:rFonts w:cs="Arial"/>
        </w:rPr>
        <w:t xml:space="preserve"> utilizando la relación de pixeles</w:t>
      </w:r>
      <w:r w:rsidR="00CC08B8">
        <w:rPr>
          <w:rFonts w:cs="Arial"/>
        </w:rPr>
        <w:t xml:space="preserve"> (Figura 1</w:t>
      </w:r>
      <w:r w:rsidR="00F2079B">
        <w:rPr>
          <w:rFonts w:cs="Arial"/>
        </w:rPr>
        <w:t>6</w:t>
      </w:r>
      <w:r w:rsidR="00CC08B8">
        <w:rPr>
          <w:rFonts w:cs="Arial"/>
        </w:rPr>
        <w:t>)</w:t>
      </w:r>
      <w:r w:rsidR="002716CA">
        <w:rPr>
          <w:rFonts w:cs="Arial"/>
        </w:rPr>
        <w:t>.</w:t>
      </w:r>
    </w:p>
    <w:p w14:paraId="3C73D10B" w14:textId="77777777" w:rsidR="007A35B0" w:rsidRDefault="007A35B0" w:rsidP="007A35B0">
      <w:pPr>
        <w:jc w:val="center"/>
        <w:rPr>
          <w:rFonts w:cs="Arial"/>
          <w:b/>
          <w:bCs/>
        </w:rPr>
      </w:pPr>
      <w:r>
        <w:rPr>
          <w:rFonts w:cs="Arial"/>
          <w:b/>
          <w:bCs/>
          <w:noProof/>
        </w:rPr>
        <w:drawing>
          <wp:inline distT="0" distB="0" distL="0" distR="0" wp14:anchorId="28AD39D7" wp14:editId="16902BB3">
            <wp:extent cx="4828964" cy="2609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7952" cy="2641731"/>
                    </a:xfrm>
                    <a:prstGeom prst="rect">
                      <a:avLst/>
                    </a:prstGeom>
                    <a:noFill/>
                    <a:ln>
                      <a:noFill/>
                    </a:ln>
                  </pic:spPr>
                </pic:pic>
              </a:graphicData>
            </a:graphic>
          </wp:inline>
        </w:drawing>
      </w:r>
    </w:p>
    <w:p w14:paraId="422769C3" w14:textId="4B471BEA" w:rsidR="007A35B0" w:rsidRPr="00393A1F" w:rsidRDefault="00393A1F" w:rsidP="00F2079B">
      <w:pPr>
        <w:pStyle w:val="Caption"/>
        <w:jc w:val="center"/>
        <w:rPr>
          <w:i w:val="0"/>
          <w:iCs w:val="0"/>
          <w:sz w:val="22"/>
          <w:szCs w:val="22"/>
        </w:rPr>
      </w:pPr>
      <w:bookmarkStart w:id="263" w:name="_Toc107950791"/>
      <w:r w:rsidRPr="00393A1F">
        <w:rPr>
          <w:b/>
          <w:bCs/>
          <w:i w:val="0"/>
          <w:iCs w:val="0"/>
          <w:sz w:val="22"/>
          <w:szCs w:val="22"/>
        </w:rPr>
        <w:t xml:space="preserve">Figura </w:t>
      </w:r>
      <w:r w:rsidRPr="00393A1F">
        <w:rPr>
          <w:b/>
          <w:bCs/>
          <w:i w:val="0"/>
          <w:iCs w:val="0"/>
          <w:sz w:val="22"/>
          <w:szCs w:val="22"/>
        </w:rPr>
        <w:fldChar w:fldCharType="begin"/>
      </w:r>
      <w:r w:rsidRPr="00393A1F">
        <w:rPr>
          <w:b/>
          <w:bCs/>
          <w:i w:val="0"/>
          <w:iCs w:val="0"/>
          <w:sz w:val="22"/>
          <w:szCs w:val="22"/>
        </w:rPr>
        <w:instrText xml:space="preserve"> SEQ Figura \* ARABIC </w:instrText>
      </w:r>
      <w:r w:rsidRPr="00393A1F">
        <w:rPr>
          <w:b/>
          <w:bCs/>
          <w:i w:val="0"/>
          <w:iCs w:val="0"/>
          <w:sz w:val="22"/>
          <w:szCs w:val="22"/>
        </w:rPr>
        <w:fldChar w:fldCharType="separate"/>
      </w:r>
      <w:r w:rsidR="0060311B">
        <w:rPr>
          <w:b/>
          <w:bCs/>
          <w:i w:val="0"/>
          <w:iCs w:val="0"/>
          <w:noProof/>
          <w:sz w:val="22"/>
          <w:szCs w:val="22"/>
        </w:rPr>
        <w:t>16</w:t>
      </w:r>
      <w:r w:rsidRPr="00393A1F">
        <w:rPr>
          <w:b/>
          <w:bCs/>
          <w:i w:val="0"/>
          <w:iCs w:val="0"/>
          <w:sz w:val="22"/>
          <w:szCs w:val="22"/>
        </w:rPr>
        <w:fldChar w:fldCharType="end"/>
      </w:r>
      <w:r w:rsidR="007A35B0" w:rsidRPr="00393A1F">
        <w:rPr>
          <w:i w:val="0"/>
          <w:iCs w:val="0"/>
          <w:sz w:val="22"/>
          <w:szCs w:val="22"/>
        </w:rPr>
        <w:t>. Redimensionamiento de imagen en formato JPG</w:t>
      </w:r>
      <w:bookmarkEnd w:id="263"/>
    </w:p>
    <w:p w14:paraId="7D1144B7" w14:textId="2E08B8A1" w:rsidR="007A35B0" w:rsidRPr="00393A1F" w:rsidRDefault="007A35B0" w:rsidP="00393A1F">
      <w:pPr>
        <w:autoSpaceDE w:val="0"/>
        <w:autoSpaceDN w:val="0"/>
        <w:adjustRightInd w:val="0"/>
        <w:spacing w:after="0" w:line="240" w:lineRule="auto"/>
        <w:jc w:val="center"/>
      </w:pPr>
      <w:r w:rsidRPr="00393A1F">
        <w:t>Fuente: Elaboración propia</w:t>
      </w:r>
    </w:p>
    <w:p w14:paraId="2322B378" w14:textId="77777777" w:rsidR="007A35B0" w:rsidRPr="008A2A37" w:rsidRDefault="007A35B0" w:rsidP="00393A1F">
      <w:pPr>
        <w:spacing w:before="240" w:after="120"/>
        <w:rPr>
          <w:rFonts w:cs="Arial"/>
          <w:b/>
          <w:bCs/>
          <w:i/>
          <w:iCs/>
        </w:rPr>
      </w:pPr>
      <w:r w:rsidRPr="008A2A37">
        <w:rPr>
          <w:rFonts w:cs="Arial"/>
          <w:b/>
          <w:bCs/>
          <w:i/>
          <w:iCs/>
        </w:rPr>
        <w:t>Normalización escala grises</w:t>
      </w:r>
    </w:p>
    <w:p w14:paraId="054BC549" w14:textId="233213E6" w:rsidR="007A35B0" w:rsidRDefault="007A35B0" w:rsidP="007A35B0">
      <w:pPr>
        <w:rPr>
          <w:rFonts w:cs="Arial"/>
        </w:rPr>
      </w:pPr>
      <w:r w:rsidRPr="00786B7D">
        <w:rPr>
          <w:rFonts w:cs="Arial"/>
        </w:rPr>
        <w:t>Las imágenes de resonancia magnética se generan en un formato de escala de grises</w:t>
      </w:r>
      <w:r w:rsidR="009F34A0">
        <w:rPr>
          <w:rFonts w:cs="Arial"/>
        </w:rPr>
        <w:t>;</w:t>
      </w:r>
      <w:r w:rsidRPr="00786B7D">
        <w:rPr>
          <w:rFonts w:cs="Arial"/>
        </w:rPr>
        <w:t xml:space="preserve"> </w:t>
      </w:r>
      <w:r w:rsidR="009F34A0" w:rsidRPr="00786B7D">
        <w:rPr>
          <w:rFonts w:cs="Arial"/>
        </w:rPr>
        <w:t>aun</w:t>
      </w:r>
      <w:r w:rsidRPr="00786B7D">
        <w:rPr>
          <w:rFonts w:cs="Arial"/>
        </w:rPr>
        <w:t xml:space="preserve"> así las imágenes redimensionadas anteriormente pasan por un proceso de normalización para asegurarnos y estandarizar a un 100% que cada imagen tenga un único canal o color y que cada pixel se encuentre en el rango de 0 a 255</w:t>
      </w:r>
      <w:r>
        <w:rPr>
          <w:rFonts w:cs="Arial"/>
        </w:rPr>
        <w:t xml:space="preserve">. Para cumplir esta transformación se calculó el valor máximo y mínimo en pixeles de la imagen, posteriormente se restó la matriz de pixeles menos la matriz mínima dividido la resta de la matriz máxima menos la mínima, por </w:t>
      </w:r>
      <w:r w:rsidR="009F34A0">
        <w:rPr>
          <w:rFonts w:cs="Arial"/>
        </w:rPr>
        <w:t>último</w:t>
      </w:r>
      <w:r>
        <w:rPr>
          <w:rFonts w:cs="Arial"/>
        </w:rPr>
        <w:t xml:space="preserve"> el resultado de la matriz obtenida multiplica cada pixel por el valor máximo de la escala 255</w:t>
      </w:r>
      <w:r w:rsidR="00CC08B8">
        <w:rPr>
          <w:rFonts w:cs="Arial"/>
        </w:rPr>
        <w:t>:</w:t>
      </w:r>
      <w:r>
        <w:rPr>
          <w:rFonts w:cs="Arial"/>
        </w:rPr>
        <w:t xml:space="preserve"> blanco puro</w:t>
      </w:r>
      <w:r w:rsidR="00CC08B8">
        <w:rPr>
          <w:rFonts w:cs="Arial"/>
        </w:rPr>
        <w:t xml:space="preserve"> (Figura 1</w:t>
      </w:r>
      <w:r w:rsidR="00F2079B">
        <w:rPr>
          <w:rFonts w:cs="Arial"/>
        </w:rPr>
        <w:t>7</w:t>
      </w:r>
      <w:r w:rsidR="00CC08B8">
        <w:rPr>
          <w:rFonts w:cs="Arial"/>
        </w:rPr>
        <w:t>)</w:t>
      </w:r>
      <w:r w:rsidR="002716CA">
        <w:rPr>
          <w:rFonts w:cs="Arial"/>
        </w:rPr>
        <w:t>.</w:t>
      </w:r>
    </w:p>
    <w:p w14:paraId="46DC27F5" w14:textId="77777777" w:rsidR="007A35B0" w:rsidRDefault="007A35B0" w:rsidP="00CC08B8">
      <w:pPr>
        <w:jc w:val="center"/>
        <w:rPr>
          <w:rFonts w:cs="Arial"/>
        </w:rPr>
      </w:pPr>
      <w:r>
        <w:rPr>
          <w:rFonts w:cs="Arial"/>
          <w:noProof/>
        </w:rPr>
        <w:drawing>
          <wp:inline distT="0" distB="0" distL="0" distR="0" wp14:anchorId="0574E05B" wp14:editId="59D81AD4">
            <wp:extent cx="5263563" cy="1576281"/>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7554" cy="1586460"/>
                    </a:xfrm>
                    <a:prstGeom prst="rect">
                      <a:avLst/>
                    </a:prstGeom>
                    <a:noFill/>
                    <a:ln>
                      <a:noFill/>
                    </a:ln>
                  </pic:spPr>
                </pic:pic>
              </a:graphicData>
            </a:graphic>
          </wp:inline>
        </w:drawing>
      </w:r>
    </w:p>
    <w:p w14:paraId="06F5C2D1" w14:textId="66C62A0D" w:rsidR="007A35B0" w:rsidRPr="00CC08B8" w:rsidRDefault="00CC08B8" w:rsidP="00F2079B">
      <w:pPr>
        <w:pStyle w:val="Caption"/>
        <w:jc w:val="center"/>
        <w:rPr>
          <w:i w:val="0"/>
          <w:iCs w:val="0"/>
          <w:sz w:val="22"/>
          <w:szCs w:val="22"/>
        </w:rPr>
      </w:pPr>
      <w:bookmarkStart w:id="264" w:name="_Toc107950792"/>
      <w:r w:rsidRPr="00CC08B8">
        <w:rPr>
          <w:b/>
          <w:bCs/>
          <w:i w:val="0"/>
          <w:iCs w:val="0"/>
          <w:sz w:val="22"/>
          <w:szCs w:val="22"/>
        </w:rPr>
        <w:t xml:space="preserve">Figura </w:t>
      </w:r>
      <w:r w:rsidRPr="00CC08B8">
        <w:rPr>
          <w:b/>
          <w:bCs/>
          <w:i w:val="0"/>
          <w:iCs w:val="0"/>
          <w:sz w:val="22"/>
          <w:szCs w:val="22"/>
        </w:rPr>
        <w:fldChar w:fldCharType="begin"/>
      </w:r>
      <w:r w:rsidRPr="00CC08B8">
        <w:rPr>
          <w:b/>
          <w:bCs/>
          <w:i w:val="0"/>
          <w:iCs w:val="0"/>
          <w:sz w:val="22"/>
          <w:szCs w:val="22"/>
        </w:rPr>
        <w:instrText xml:space="preserve"> SEQ Figura \* ARABIC </w:instrText>
      </w:r>
      <w:r w:rsidRPr="00CC08B8">
        <w:rPr>
          <w:b/>
          <w:bCs/>
          <w:i w:val="0"/>
          <w:iCs w:val="0"/>
          <w:sz w:val="22"/>
          <w:szCs w:val="22"/>
        </w:rPr>
        <w:fldChar w:fldCharType="separate"/>
      </w:r>
      <w:r w:rsidR="0060311B">
        <w:rPr>
          <w:b/>
          <w:bCs/>
          <w:i w:val="0"/>
          <w:iCs w:val="0"/>
          <w:noProof/>
          <w:sz w:val="22"/>
          <w:szCs w:val="22"/>
        </w:rPr>
        <w:t>17</w:t>
      </w:r>
      <w:r w:rsidRPr="00CC08B8">
        <w:rPr>
          <w:b/>
          <w:bCs/>
          <w:i w:val="0"/>
          <w:iCs w:val="0"/>
          <w:sz w:val="22"/>
          <w:szCs w:val="22"/>
        </w:rPr>
        <w:fldChar w:fldCharType="end"/>
      </w:r>
      <w:r w:rsidR="007A35B0" w:rsidRPr="00CC08B8">
        <w:rPr>
          <w:i w:val="0"/>
          <w:iCs w:val="0"/>
          <w:sz w:val="22"/>
          <w:szCs w:val="22"/>
        </w:rPr>
        <w:t>. Normalización imagen en escala de grises corte axial y coronal</w:t>
      </w:r>
      <w:bookmarkEnd w:id="264"/>
    </w:p>
    <w:p w14:paraId="1D3F731E" w14:textId="6314A44A" w:rsidR="007A35B0" w:rsidRDefault="007A35B0" w:rsidP="007A35B0">
      <w:pPr>
        <w:autoSpaceDE w:val="0"/>
        <w:autoSpaceDN w:val="0"/>
        <w:adjustRightInd w:val="0"/>
        <w:spacing w:after="0"/>
        <w:jc w:val="center"/>
      </w:pPr>
      <w:r w:rsidRPr="002716CA">
        <w:t>Fuente</w:t>
      </w:r>
      <w:r w:rsidRPr="004D1E4C">
        <w:t>:</w:t>
      </w:r>
      <w:r>
        <w:t xml:space="preserve"> Elaboración propia</w:t>
      </w:r>
    </w:p>
    <w:p w14:paraId="197BC9AE" w14:textId="77777777" w:rsidR="007A35B0" w:rsidRPr="008A2A37" w:rsidRDefault="007A35B0" w:rsidP="007A35B0">
      <w:pPr>
        <w:rPr>
          <w:rFonts w:cs="Arial"/>
          <w:b/>
          <w:bCs/>
          <w:i/>
          <w:iCs/>
        </w:rPr>
      </w:pPr>
      <w:r w:rsidRPr="008A2A37">
        <w:rPr>
          <w:rFonts w:cs="Arial"/>
          <w:b/>
          <w:bCs/>
          <w:i/>
          <w:iCs/>
        </w:rPr>
        <w:lastRenderedPageBreak/>
        <w:t>Suavizar y eliminar ruido</w:t>
      </w:r>
    </w:p>
    <w:p w14:paraId="3CF4CF5C" w14:textId="77777777" w:rsidR="007A35B0" w:rsidRPr="00BD5671" w:rsidRDefault="007A35B0" w:rsidP="007A35B0">
      <w:pPr>
        <w:pStyle w:val="Bibliography"/>
        <w:rPr>
          <w:rFonts w:eastAsiaTheme="minorHAnsi" w:cstheme="minorBidi"/>
          <w:lang w:val="es-ES_tradnl"/>
        </w:rPr>
      </w:pPr>
      <w:r w:rsidRPr="00C578BE">
        <w:rPr>
          <w:rFonts w:eastAsiaTheme="minorHAnsi" w:cstheme="minorBidi"/>
          <w:lang w:val="es-ES_tradnl"/>
        </w:rPr>
        <w:t xml:space="preserve">La mala calidad de las imágenes de resonancia magnética es uno de los principales factores que afectan la efectividad, confiabilidad, disponibilidad, altos costes y tiempo para generar los diagnósticos o análisis de las imágenes. </w:t>
      </w:r>
      <w:r>
        <w:rPr>
          <w:rFonts w:eastAsiaTheme="minorHAnsi" w:cstheme="minorBidi"/>
          <w:lang w:val="es-ES_tradnl"/>
        </w:rPr>
        <w:t xml:space="preserve">Los </w:t>
      </w:r>
      <w:r w:rsidRPr="00C578BE">
        <w:rPr>
          <w:rFonts w:eastAsiaTheme="minorHAnsi" w:cstheme="minorBidi"/>
          <w:lang w:val="es-ES_tradnl"/>
        </w:rPr>
        <w:t xml:space="preserve">elementos que afectan la calidad de las imágenes en un estudio de resonancia magnética, se les conoce como artefactos en Resonancia magnética. </w:t>
      </w:r>
      <w:r w:rsidRPr="00BD5671">
        <w:rPr>
          <w:rFonts w:eastAsiaTheme="minorHAnsi" w:cstheme="minorBidi"/>
          <w:lang w:val="es-ES_tradnl"/>
        </w:rPr>
        <w:t>El movimiento del sujeto durante la adquisición produce desenfoque y artefactos fantasma de la imagen en</w:t>
      </w:r>
      <w:r>
        <w:rPr>
          <w:rFonts w:eastAsiaTheme="minorHAnsi" w:cstheme="minorBidi"/>
          <w:lang w:val="es-ES_tradnl"/>
        </w:rPr>
        <w:t xml:space="preserve"> </w:t>
      </w:r>
      <w:r w:rsidRPr="00BD5671">
        <w:rPr>
          <w:rFonts w:eastAsiaTheme="minorHAnsi" w:cstheme="minorBidi"/>
          <w:lang w:val="es-ES_tradnl"/>
        </w:rPr>
        <w:t xml:space="preserve">las direcciones de codificación de fase. El movimiento </w:t>
      </w:r>
      <w:proofErr w:type="spellStart"/>
      <w:r w:rsidRPr="00BD5671">
        <w:rPr>
          <w:rFonts w:eastAsiaTheme="minorHAnsi" w:cstheme="minorBidi"/>
          <w:lang w:val="es-ES_tradnl"/>
        </w:rPr>
        <w:t>cuasiperiódico</w:t>
      </w:r>
      <w:proofErr w:type="spellEnd"/>
      <w:r w:rsidRPr="00BD5671">
        <w:rPr>
          <w:rFonts w:eastAsiaTheme="minorHAnsi" w:cstheme="minorBidi"/>
          <w:lang w:val="es-ES_tradnl"/>
        </w:rPr>
        <w:t>, por ejemplo, debido a la actividad fisiológica, por ejemplo, la respiración, da como resultado artefactos fantasma coherentes, mientras que el movimiento aleatorio se manifiesta como múltiples réplicas desplazadas de la imagen o rayas</w:t>
      </w:r>
      <w:r>
        <w:rPr>
          <w:rFonts w:eastAsiaTheme="minorHAnsi" w:cstheme="minorBidi"/>
          <w:lang w:val="es-ES_tradnl"/>
        </w:rPr>
        <w:t xml:space="preserve"> </w:t>
      </w:r>
      <w:r w:rsidRPr="00C05E16">
        <w:rPr>
          <w:rFonts w:eastAsiaTheme="minorHAnsi" w:cstheme="minorBidi"/>
          <w:lang w:val="es-ES_tradnl"/>
        </w:rPr>
        <w:t>(Duffy y otros 2021).</w:t>
      </w:r>
    </w:p>
    <w:p w14:paraId="16C3CA46" w14:textId="77777777" w:rsidR="007A35B0" w:rsidRDefault="007A35B0" w:rsidP="00D606BF">
      <w:pPr>
        <w:autoSpaceDE w:val="0"/>
        <w:autoSpaceDN w:val="0"/>
        <w:adjustRightInd w:val="0"/>
        <w:spacing w:before="240" w:after="120"/>
      </w:pPr>
      <w:r w:rsidRPr="00584404">
        <w:t xml:space="preserve">El proceso de supresión de ruido rápido y efectivo es una herramienta imprescindible para los profesionales de </w:t>
      </w:r>
      <w:proofErr w:type="spellStart"/>
      <w:r w:rsidRPr="00584404">
        <w:t>Neuroradiología</w:t>
      </w:r>
      <w:proofErr w:type="spellEnd"/>
      <w:r w:rsidRPr="00584404">
        <w:t xml:space="preserve"> para lograr una buena comprensión e interpretación de la imagen</w:t>
      </w:r>
      <w:r>
        <w:t>.</w:t>
      </w:r>
    </w:p>
    <w:p w14:paraId="09C20FFA" w14:textId="3AF9F97E" w:rsidR="007A35B0" w:rsidRPr="00D6135A" w:rsidRDefault="007A35B0" w:rsidP="007A35B0">
      <w:pPr>
        <w:rPr>
          <w:rFonts w:cs="Arial"/>
        </w:rPr>
      </w:pPr>
      <w:r>
        <w:rPr>
          <w:rFonts w:cs="Arial"/>
        </w:rPr>
        <w:t xml:space="preserve">Para eliminar el ruido de la imagen primero se convirtió la imagen a color, dicha imagen RDG con 2 canales de 8 bits y parámetros como </w:t>
      </w:r>
      <w:proofErr w:type="spellStart"/>
      <w:r>
        <w:rPr>
          <w:rFonts w:cs="Arial"/>
        </w:rPr>
        <w:t>h_luminancia</w:t>
      </w:r>
      <w:proofErr w:type="spellEnd"/>
      <w:r>
        <w:rPr>
          <w:rFonts w:cs="Arial"/>
        </w:rPr>
        <w:t xml:space="preserve"> igual a 5 ara regular la fuerza del filtro o </w:t>
      </w:r>
      <w:proofErr w:type="spellStart"/>
      <w:r>
        <w:rPr>
          <w:rFonts w:cs="Arial"/>
        </w:rPr>
        <w:t>kernel</w:t>
      </w:r>
      <w:proofErr w:type="spellEnd"/>
      <w:r>
        <w:rPr>
          <w:rFonts w:cs="Arial"/>
        </w:rPr>
        <w:t xml:space="preserve"> y conservar los detalles que se encarga de eliminar el ruido mediante </w:t>
      </w:r>
      <w:proofErr w:type="spellStart"/>
      <w:r>
        <w:rPr>
          <w:rFonts w:cs="Arial"/>
        </w:rPr>
        <w:t>convoluciones</w:t>
      </w:r>
      <w:proofErr w:type="spellEnd"/>
      <w:r>
        <w:rPr>
          <w:rFonts w:cs="Arial"/>
        </w:rPr>
        <w:t xml:space="preserve">, </w:t>
      </w:r>
      <w:proofErr w:type="spellStart"/>
      <w:r>
        <w:rPr>
          <w:rFonts w:cs="Arial"/>
        </w:rPr>
        <w:t>foto_render</w:t>
      </w:r>
      <w:proofErr w:type="spellEnd"/>
      <w:r>
        <w:rPr>
          <w:rFonts w:cs="Arial"/>
        </w:rPr>
        <w:t xml:space="preserve"> igual que la luminancia pero en esta ocasión para imágenes a color, </w:t>
      </w:r>
      <w:proofErr w:type="spellStart"/>
      <w:r>
        <w:rPr>
          <w:rFonts w:cs="Arial"/>
        </w:rPr>
        <w:t>ventana_busqueda</w:t>
      </w:r>
      <w:proofErr w:type="spellEnd"/>
      <w:r>
        <w:rPr>
          <w:rFonts w:cs="Arial"/>
        </w:rPr>
        <w:t xml:space="preserve"> de 21 tamaño recomendado en pixeles para calcular el promedio ponderado de un pixel y tamaño de bloque igual a 7 para calcular los pesos, la función parametrizada fue cv2.</w:t>
      </w:r>
      <w:r w:rsidRPr="004D77E6">
        <w:rPr>
          <w:rFonts w:cs="Arial"/>
        </w:rPr>
        <w:t>fastNlMeansDenoisingColored</w:t>
      </w:r>
      <w:r>
        <w:rPr>
          <w:rFonts w:cs="Arial"/>
        </w:rPr>
        <w:t>() de la librería OpenCV2</w:t>
      </w:r>
      <w:r w:rsidR="000E2973">
        <w:rPr>
          <w:rFonts w:cs="Arial"/>
        </w:rPr>
        <w:t xml:space="preserve"> </w:t>
      </w:r>
      <w:sdt>
        <w:sdtPr>
          <w:rPr>
            <w:rFonts w:cs="Arial"/>
          </w:rPr>
          <w:id w:val="206849830"/>
          <w:citation/>
        </w:sdtPr>
        <w:sdtEndPr/>
        <w:sdtContent>
          <w:r w:rsidR="000E2973">
            <w:rPr>
              <w:rFonts w:cs="Arial"/>
            </w:rPr>
            <w:fldChar w:fldCharType="begin"/>
          </w:r>
          <w:r w:rsidR="000E2973">
            <w:rPr>
              <w:rFonts w:cs="Arial"/>
              <w:lang w:val="es-CO"/>
            </w:rPr>
            <w:instrText xml:space="preserve"> CITATION Ope221 \l 9226 </w:instrText>
          </w:r>
          <w:r w:rsidR="000E2973">
            <w:rPr>
              <w:rFonts w:cs="Arial"/>
            </w:rPr>
            <w:fldChar w:fldCharType="separate"/>
          </w:r>
          <w:r w:rsidR="00645AE7" w:rsidRPr="00645AE7">
            <w:rPr>
              <w:rFonts w:cs="Arial"/>
              <w:noProof/>
              <w:lang w:val="es-CO"/>
            </w:rPr>
            <w:t>(OpenCV, 2022)</w:t>
          </w:r>
          <w:r w:rsidR="000E2973">
            <w:rPr>
              <w:rFonts w:cs="Arial"/>
            </w:rPr>
            <w:fldChar w:fldCharType="end"/>
          </w:r>
        </w:sdtContent>
      </w:sdt>
      <w:r w:rsidR="003B143F">
        <w:rPr>
          <w:rFonts w:cs="Arial"/>
        </w:rPr>
        <w:t xml:space="preserve"> (Figura 1</w:t>
      </w:r>
      <w:r w:rsidR="00F2079B">
        <w:rPr>
          <w:rFonts w:cs="Arial"/>
        </w:rPr>
        <w:t>8</w:t>
      </w:r>
      <w:r w:rsidR="003B143F">
        <w:rPr>
          <w:rFonts w:cs="Arial"/>
        </w:rPr>
        <w:t>)</w:t>
      </w:r>
      <w:r w:rsidR="002716CA">
        <w:rPr>
          <w:rFonts w:cs="Arial"/>
        </w:rPr>
        <w:t>.</w:t>
      </w:r>
    </w:p>
    <w:p w14:paraId="74EBA28A" w14:textId="77777777" w:rsidR="007A35B0" w:rsidRPr="00C10FCB" w:rsidRDefault="007A35B0" w:rsidP="007A35B0">
      <w:pPr>
        <w:autoSpaceDE w:val="0"/>
        <w:autoSpaceDN w:val="0"/>
        <w:adjustRightInd w:val="0"/>
        <w:spacing w:after="0"/>
        <w:jc w:val="center"/>
        <w:rPr>
          <w:rFonts w:cs="Arial"/>
        </w:rPr>
      </w:pPr>
      <w:r>
        <w:rPr>
          <w:rFonts w:cs="Arial"/>
          <w:noProof/>
        </w:rPr>
        <w:drawing>
          <wp:inline distT="0" distB="0" distL="0" distR="0" wp14:anchorId="10580366" wp14:editId="7D1677DA">
            <wp:extent cx="5678501" cy="135667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6569" cy="1358604"/>
                    </a:xfrm>
                    <a:prstGeom prst="rect">
                      <a:avLst/>
                    </a:prstGeom>
                    <a:noFill/>
                    <a:ln>
                      <a:noFill/>
                    </a:ln>
                  </pic:spPr>
                </pic:pic>
              </a:graphicData>
            </a:graphic>
          </wp:inline>
        </w:drawing>
      </w:r>
    </w:p>
    <w:p w14:paraId="0EC7753B" w14:textId="68594F1A" w:rsidR="007A35B0" w:rsidRPr="003B143F" w:rsidRDefault="003B143F" w:rsidP="00F2079B">
      <w:pPr>
        <w:pStyle w:val="Caption"/>
        <w:jc w:val="center"/>
        <w:rPr>
          <w:i w:val="0"/>
          <w:iCs w:val="0"/>
          <w:sz w:val="22"/>
          <w:szCs w:val="22"/>
        </w:rPr>
      </w:pPr>
      <w:bookmarkStart w:id="265" w:name="_Toc107950793"/>
      <w:r w:rsidRPr="003B143F">
        <w:rPr>
          <w:b/>
          <w:bCs/>
          <w:i w:val="0"/>
          <w:iCs w:val="0"/>
          <w:sz w:val="22"/>
          <w:szCs w:val="22"/>
        </w:rPr>
        <w:t xml:space="preserve">Figura </w:t>
      </w:r>
      <w:r w:rsidRPr="003B143F">
        <w:rPr>
          <w:b/>
          <w:bCs/>
          <w:i w:val="0"/>
          <w:iCs w:val="0"/>
          <w:sz w:val="22"/>
          <w:szCs w:val="22"/>
        </w:rPr>
        <w:fldChar w:fldCharType="begin"/>
      </w:r>
      <w:r w:rsidRPr="003B143F">
        <w:rPr>
          <w:b/>
          <w:bCs/>
          <w:i w:val="0"/>
          <w:iCs w:val="0"/>
          <w:sz w:val="22"/>
          <w:szCs w:val="22"/>
        </w:rPr>
        <w:instrText xml:space="preserve"> SEQ Figura \* ARABIC </w:instrText>
      </w:r>
      <w:r w:rsidRPr="003B143F">
        <w:rPr>
          <w:b/>
          <w:bCs/>
          <w:i w:val="0"/>
          <w:iCs w:val="0"/>
          <w:sz w:val="22"/>
          <w:szCs w:val="22"/>
        </w:rPr>
        <w:fldChar w:fldCharType="separate"/>
      </w:r>
      <w:r w:rsidR="0060311B">
        <w:rPr>
          <w:b/>
          <w:bCs/>
          <w:i w:val="0"/>
          <w:iCs w:val="0"/>
          <w:noProof/>
          <w:sz w:val="22"/>
          <w:szCs w:val="22"/>
        </w:rPr>
        <w:t>18</w:t>
      </w:r>
      <w:r w:rsidRPr="003B143F">
        <w:rPr>
          <w:b/>
          <w:bCs/>
          <w:i w:val="0"/>
          <w:iCs w:val="0"/>
          <w:sz w:val="22"/>
          <w:szCs w:val="22"/>
        </w:rPr>
        <w:fldChar w:fldCharType="end"/>
      </w:r>
      <w:r w:rsidR="007A35B0" w:rsidRPr="003B143F">
        <w:rPr>
          <w:i w:val="0"/>
          <w:iCs w:val="0"/>
          <w:sz w:val="22"/>
          <w:szCs w:val="22"/>
        </w:rPr>
        <w:t>. Eliminación de ruido imagen corte axial y coronal</w:t>
      </w:r>
      <w:bookmarkEnd w:id="265"/>
    </w:p>
    <w:p w14:paraId="14E91DE5" w14:textId="75D54815" w:rsidR="007A35B0" w:rsidRDefault="007A35B0" w:rsidP="007A35B0">
      <w:pPr>
        <w:autoSpaceDE w:val="0"/>
        <w:autoSpaceDN w:val="0"/>
        <w:adjustRightInd w:val="0"/>
        <w:spacing w:after="0"/>
        <w:jc w:val="center"/>
      </w:pPr>
      <w:r w:rsidRPr="002716CA">
        <w:t>Fuente</w:t>
      </w:r>
      <w:r w:rsidRPr="004D1E4C">
        <w:t>:</w:t>
      </w:r>
      <w:r>
        <w:t xml:space="preserve"> Elaboración propia</w:t>
      </w:r>
    </w:p>
    <w:p w14:paraId="20743194" w14:textId="77777777" w:rsidR="007A35B0" w:rsidRPr="008A2A37" w:rsidRDefault="007A35B0" w:rsidP="007A35B0">
      <w:pPr>
        <w:rPr>
          <w:b/>
          <w:bCs/>
          <w:i/>
          <w:iCs/>
        </w:rPr>
      </w:pPr>
      <w:r w:rsidRPr="008A2A37">
        <w:rPr>
          <w:b/>
          <w:bCs/>
          <w:i/>
          <w:iCs/>
        </w:rPr>
        <w:t>Ecualización de contraste</w:t>
      </w:r>
    </w:p>
    <w:p w14:paraId="249EAFD1" w14:textId="37572F69" w:rsidR="007A35B0" w:rsidRPr="00273B00" w:rsidRDefault="007A35B0" w:rsidP="007A35B0">
      <w:r w:rsidRPr="00D101D9">
        <w:t xml:space="preserve">El contraste nos permite aumentar o reducir la diferencia que existe entre los tonos y blancos para llevarla a un equilibrio. Para ecualizar el contraste de las imágenes, se utilizó la función </w:t>
      </w:r>
      <w:proofErr w:type="spellStart"/>
      <w:r w:rsidRPr="00D101D9">
        <w:t>e.equalize_adapthist</w:t>
      </w:r>
      <w:proofErr w:type="spellEnd"/>
      <w:r w:rsidRPr="00D101D9">
        <w:t xml:space="preserve"> de la librería </w:t>
      </w:r>
      <w:proofErr w:type="spellStart"/>
      <w:r w:rsidRPr="00D101D9">
        <w:t>sckit-image</w:t>
      </w:r>
      <w:proofErr w:type="spellEnd"/>
      <w:sdt>
        <w:sdtPr>
          <w:id w:val="1170208061"/>
          <w:citation/>
        </w:sdtPr>
        <w:sdtEndPr/>
        <w:sdtContent>
          <w:r w:rsidR="008A2A37">
            <w:fldChar w:fldCharType="begin"/>
          </w:r>
          <w:r w:rsidR="008A2A37">
            <w:rPr>
              <w:lang w:val="es-CO"/>
            </w:rPr>
            <w:instrText xml:space="preserve"> CITATION sci22 \l 9226 </w:instrText>
          </w:r>
          <w:r w:rsidR="008A2A37">
            <w:fldChar w:fldCharType="separate"/>
          </w:r>
          <w:r w:rsidR="00645AE7">
            <w:rPr>
              <w:noProof/>
              <w:lang w:val="es-CO"/>
            </w:rPr>
            <w:t xml:space="preserve"> </w:t>
          </w:r>
          <w:r w:rsidR="00645AE7" w:rsidRPr="00645AE7">
            <w:rPr>
              <w:noProof/>
              <w:lang w:val="es-CO"/>
            </w:rPr>
            <w:t>(scikit-image, 2022)</w:t>
          </w:r>
          <w:r w:rsidR="008A2A37">
            <w:fldChar w:fldCharType="end"/>
          </w:r>
        </w:sdtContent>
      </w:sdt>
      <w:r w:rsidR="008A2A37">
        <w:t xml:space="preserve">, </w:t>
      </w:r>
      <w:r>
        <w:t xml:space="preserve"> la </w:t>
      </w:r>
      <w:r>
        <w:lastRenderedPageBreak/>
        <w:t>función logra distribuir los pixeles de manera equitativa en el plano cartesiano de la imagen 2D en el eje X, Y</w:t>
      </w:r>
      <w:r w:rsidR="005D6F48">
        <w:t xml:space="preserve"> (Figura 1</w:t>
      </w:r>
      <w:r w:rsidR="00F2079B">
        <w:t>9</w:t>
      </w:r>
      <w:r w:rsidR="005D6F48">
        <w:t>)</w:t>
      </w:r>
      <w:r w:rsidR="00592703">
        <w:t>.</w:t>
      </w:r>
    </w:p>
    <w:p w14:paraId="76CBAF7A" w14:textId="77777777" w:rsidR="007A35B0" w:rsidRDefault="007A35B0" w:rsidP="007A35B0">
      <w:pPr>
        <w:jc w:val="center"/>
        <w:rPr>
          <w:b/>
          <w:bCs/>
        </w:rPr>
      </w:pPr>
      <w:r>
        <w:rPr>
          <w:b/>
          <w:bCs/>
          <w:noProof/>
        </w:rPr>
        <w:drawing>
          <wp:inline distT="0" distB="0" distL="0" distR="0" wp14:anchorId="29F94394" wp14:editId="1673B2CC">
            <wp:extent cx="5734050" cy="308898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8333" cy="3123611"/>
                    </a:xfrm>
                    <a:prstGeom prst="rect">
                      <a:avLst/>
                    </a:prstGeom>
                    <a:noFill/>
                    <a:ln>
                      <a:noFill/>
                    </a:ln>
                  </pic:spPr>
                </pic:pic>
              </a:graphicData>
            </a:graphic>
          </wp:inline>
        </w:drawing>
      </w:r>
    </w:p>
    <w:p w14:paraId="7F17D141" w14:textId="58813A4A" w:rsidR="007A35B0" w:rsidRPr="003B143F" w:rsidRDefault="003B143F" w:rsidP="00F2079B">
      <w:pPr>
        <w:pStyle w:val="Caption"/>
        <w:jc w:val="center"/>
        <w:rPr>
          <w:i w:val="0"/>
          <w:iCs w:val="0"/>
          <w:sz w:val="22"/>
          <w:szCs w:val="22"/>
        </w:rPr>
      </w:pPr>
      <w:bookmarkStart w:id="266" w:name="_Toc107950794"/>
      <w:r w:rsidRPr="003B143F">
        <w:rPr>
          <w:b/>
          <w:bCs/>
          <w:i w:val="0"/>
          <w:iCs w:val="0"/>
          <w:sz w:val="22"/>
          <w:szCs w:val="22"/>
        </w:rPr>
        <w:t xml:space="preserve">Figura </w:t>
      </w:r>
      <w:r w:rsidRPr="003B143F">
        <w:rPr>
          <w:b/>
          <w:bCs/>
          <w:i w:val="0"/>
          <w:iCs w:val="0"/>
          <w:sz w:val="22"/>
          <w:szCs w:val="22"/>
        </w:rPr>
        <w:fldChar w:fldCharType="begin"/>
      </w:r>
      <w:r w:rsidRPr="003B143F">
        <w:rPr>
          <w:b/>
          <w:bCs/>
          <w:i w:val="0"/>
          <w:iCs w:val="0"/>
          <w:sz w:val="22"/>
          <w:szCs w:val="22"/>
        </w:rPr>
        <w:instrText xml:space="preserve"> SEQ Figura \* ARABIC </w:instrText>
      </w:r>
      <w:r w:rsidRPr="003B143F">
        <w:rPr>
          <w:b/>
          <w:bCs/>
          <w:i w:val="0"/>
          <w:iCs w:val="0"/>
          <w:sz w:val="22"/>
          <w:szCs w:val="22"/>
        </w:rPr>
        <w:fldChar w:fldCharType="separate"/>
      </w:r>
      <w:r w:rsidR="0060311B">
        <w:rPr>
          <w:b/>
          <w:bCs/>
          <w:i w:val="0"/>
          <w:iCs w:val="0"/>
          <w:noProof/>
          <w:sz w:val="22"/>
          <w:szCs w:val="22"/>
        </w:rPr>
        <w:t>19</w:t>
      </w:r>
      <w:r w:rsidRPr="003B143F">
        <w:rPr>
          <w:b/>
          <w:bCs/>
          <w:i w:val="0"/>
          <w:iCs w:val="0"/>
          <w:sz w:val="22"/>
          <w:szCs w:val="22"/>
        </w:rPr>
        <w:fldChar w:fldCharType="end"/>
      </w:r>
      <w:r w:rsidR="007A35B0" w:rsidRPr="003B143F">
        <w:rPr>
          <w:i w:val="0"/>
          <w:iCs w:val="0"/>
          <w:sz w:val="22"/>
          <w:szCs w:val="22"/>
        </w:rPr>
        <w:t>. Ecualización de contraste en imagen corte axial y coronal</w:t>
      </w:r>
      <w:bookmarkEnd w:id="266"/>
    </w:p>
    <w:p w14:paraId="4FC3A738" w14:textId="00564329" w:rsidR="007A35B0" w:rsidRPr="003B143F" w:rsidRDefault="007A35B0" w:rsidP="007A35B0">
      <w:pPr>
        <w:autoSpaceDE w:val="0"/>
        <w:autoSpaceDN w:val="0"/>
        <w:adjustRightInd w:val="0"/>
        <w:spacing w:after="0"/>
        <w:jc w:val="center"/>
      </w:pPr>
      <w:r w:rsidRPr="003B143F">
        <w:t>Fuente: Elaboración propia</w:t>
      </w:r>
    </w:p>
    <w:p w14:paraId="5577272D" w14:textId="1B200316" w:rsidR="009F6FFA" w:rsidRPr="005A7019" w:rsidRDefault="007F1214" w:rsidP="000B088A">
      <w:pPr>
        <w:pStyle w:val="Heading2"/>
        <w:spacing w:after="120"/>
      </w:pPr>
      <w:bookmarkStart w:id="267" w:name="_Toc107948311"/>
      <w:r w:rsidRPr="005A7019">
        <w:t>4</w:t>
      </w:r>
      <w:r w:rsidR="009F6FFA" w:rsidRPr="005A7019">
        <w:t>.</w:t>
      </w:r>
      <w:r w:rsidR="00DF725A" w:rsidRPr="005A7019">
        <w:t>5</w:t>
      </w:r>
      <w:r w:rsidR="009F6FFA" w:rsidRPr="005A7019">
        <w:t>. Análisis y distinción de modelos pre-entrenados</w:t>
      </w:r>
      <w:bookmarkEnd w:id="267"/>
    </w:p>
    <w:p w14:paraId="36ED1C69" w14:textId="77777777" w:rsidR="00AC3C8B" w:rsidRDefault="00AC3C8B" w:rsidP="00AC3C8B">
      <w:r>
        <w:t xml:space="preserve">Esta es la fase final del desarrollo, donde ya se cuenta con un conjunto de datos procesados, confiables y de calidad, los cuales han pasado por fases de extracción, cargas, transformaciones y procesamientos para poder entrenar nuestros modelos de Deep </w:t>
      </w:r>
      <w:proofErr w:type="spellStart"/>
      <w:r>
        <w:t>Learning</w:t>
      </w:r>
      <w:proofErr w:type="spellEnd"/>
      <w:r>
        <w:t xml:space="preserve"> tipo Red Neuronal Convolucional (CNN).</w:t>
      </w:r>
    </w:p>
    <w:p w14:paraId="4167BB8A" w14:textId="77777777" w:rsidR="00AC3C8B" w:rsidRDefault="00AC3C8B" w:rsidP="00AC3C8B">
      <w:r>
        <w:t>Los modelos serán alimentados, entrenados y validados con conjuntos de entrenamiento, validación y pruebas, los cuales cuentan con imágenes clasificadas en tres categorías de la enfermedad de Alzheimer (AD, MCI y CD), los modelos pre-entrenados estarán configurados para aprovechar la calidad y cantidad de las imágenes clasificadas y obtener las características más relevantes.</w:t>
      </w:r>
    </w:p>
    <w:p w14:paraId="43927D57" w14:textId="77777777" w:rsidR="00AC3C8B" w:rsidRPr="00AC3C8B" w:rsidRDefault="00AC3C8B" w:rsidP="00AC3C8B">
      <w:pPr>
        <w:rPr>
          <w:b/>
          <w:bCs/>
          <w:i/>
          <w:iCs/>
        </w:rPr>
      </w:pPr>
      <w:r w:rsidRPr="00AC3C8B">
        <w:rPr>
          <w:b/>
          <w:bCs/>
          <w:i/>
          <w:iCs/>
        </w:rPr>
        <w:t xml:space="preserve">Elección de modelos </w:t>
      </w:r>
    </w:p>
    <w:p w14:paraId="65DF5522" w14:textId="6019E276" w:rsidR="00AC3C8B" w:rsidRDefault="00AC3C8B" w:rsidP="005A4E9B">
      <w:pPr>
        <w:spacing w:before="240" w:after="120"/>
      </w:pPr>
      <w:r>
        <w:t xml:space="preserve">El aprendizaje por trasferencia es muy popular en el Deep </w:t>
      </w:r>
      <w:proofErr w:type="spellStart"/>
      <w:r>
        <w:t>Learning</w:t>
      </w:r>
      <w:proofErr w:type="spellEnd"/>
      <w:r>
        <w:t xml:space="preserve"> ya que la trasferencia </w:t>
      </w:r>
      <w:r w:rsidRPr="00EF2269">
        <w:t xml:space="preserve">de conocimiento de un modelo "principal" a un modelo "secundario" significa que el modelo "secundario" puede entrenarse con gran precisión con un conjunto de datos mucho más pequeño en comparación con el modelo "secundario". </w:t>
      </w:r>
    </w:p>
    <w:p w14:paraId="688DB7B2" w14:textId="75DEED98" w:rsidR="00AC3C8B" w:rsidRDefault="00AC3C8B" w:rsidP="00AC3C8B">
      <w:r>
        <w:lastRenderedPageBreak/>
        <w:t>L</w:t>
      </w:r>
      <w:r w:rsidRPr="00EF2269">
        <w:t xml:space="preserve">a API de </w:t>
      </w:r>
      <w:proofErr w:type="spellStart"/>
      <w:r w:rsidRPr="00EF2269">
        <w:t>TensorFlow</w:t>
      </w:r>
      <w:proofErr w:type="spellEnd"/>
      <w:r w:rsidRPr="00EF2269">
        <w:t xml:space="preserve"> </w:t>
      </w:r>
      <w:proofErr w:type="spellStart"/>
      <w:r w:rsidRPr="00EF2269">
        <w:t>Keras</w:t>
      </w:r>
      <w:proofErr w:type="spellEnd"/>
      <w:r w:rsidR="00517EFC">
        <w:t xml:space="preserve"> </w:t>
      </w:r>
      <w:sdt>
        <w:sdtPr>
          <w:rPr>
            <w:rFonts w:cs="Arial"/>
          </w:rPr>
          <w:id w:val="-274023826"/>
          <w:citation/>
        </w:sdtPr>
        <w:sdtEndPr/>
        <w:sdtContent>
          <w:r w:rsidR="00517EFC">
            <w:rPr>
              <w:rFonts w:cs="Arial"/>
            </w:rPr>
            <w:fldChar w:fldCharType="begin"/>
          </w:r>
          <w:r w:rsidR="00517EFC">
            <w:rPr>
              <w:rFonts w:cs="Arial"/>
              <w:lang w:val="es-CO"/>
            </w:rPr>
            <w:instrText xml:space="preserve"> CITATION Ker22 \l 9226 </w:instrText>
          </w:r>
          <w:r w:rsidR="00517EFC">
            <w:rPr>
              <w:rFonts w:cs="Arial"/>
            </w:rPr>
            <w:fldChar w:fldCharType="separate"/>
          </w:r>
          <w:r w:rsidR="00645AE7" w:rsidRPr="00645AE7">
            <w:rPr>
              <w:rFonts w:cs="Arial"/>
              <w:noProof/>
              <w:lang w:val="es-CO"/>
            </w:rPr>
            <w:t>(Keras, 2022)</w:t>
          </w:r>
          <w:r w:rsidR="00517EFC">
            <w:rPr>
              <w:rFonts w:cs="Arial"/>
            </w:rPr>
            <w:fldChar w:fldCharType="end"/>
          </w:r>
        </w:sdtContent>
      </w:sdt>
      <w:r w:rsidR="00517EFC">
        <w:rPr>
          <w:rFonts w:cs="Arial"/>
        </w:rPr>
        <w:t>.</w:t>
      </w:r>
      <w:r w:rsidRPr="00EF2269">
        <w:t xml:space="preserve"> incluye 18 arquitecturas de modelos altamente avanzadas entrenadas previamente en el conjunto de datos "</w:t>
      </w:r>
      <w:proofErr w:type="spellStart"/>
      <w:r w:rsidRPr="00EF2269">
        <w:t>ImageNet</w:t>
      </w:r>
      <w:proofErr w:type="spellEnd"/>
      <w:r w:rsidRPr="00EF2269">
        <w:t>". Puede pensar en "</w:t>
      </w:r>
      <w:proofErr w:type="spellStart"/>
      <w:r w:rsidRPr="00EF2269">
        <w:t>ImageNet</w:t>
      </w:r>
      <w:proofErr w:type="spellEnd"/>
      <w:r w:rsidRPr="00EF2269">
        <w:t>" como el SAT de conjuntos de datos de clasificación de imágenes.</w:t>
      </w:r>
      <w:r w:rsidR="00A55190">
        <w:t xml:space="preserve"> </w:t>
      </w:r>
      <w:r>
        <w:t xml:space="preserve">Se seleccionaron los cuatro modelos pre-entrenados de la librería de </w:t>
      </w:r>
      <w:proofErr w:type="spellStart"/>
      <w:r>
        <w:t>Keras</w:t>
      </w:r>
      <w:proofErr w:type="spellEnd"/>
      <w:r w:rsidR="00517EFC">
        <w:t xml:space="preserve"> </w:t>
      </w:r>
      <w:sdt>
        <w:sdtPr>
          <w:rPr>
            <w:rFonts w:cs="Arial"/>
          </w:rPr>
          <w:id w:val="315146013"/>
          <w:citation/>
        </w:sdtPr>
        <w:sdtEndPr/>
        <w:sdtContent>
          <w:r w:rsidR="00517EFC">
            <w:rPr>
              <w:rFonts w:cs="Arial"/>
            </w:rPr>
            <w:fldChar w:fldCharType="begin"/>
          </w:r>
          <w:r w:rsidR="00517EFC">
            <w:rPr>
              <w:rFonts w:cs="Arial"/>
              <w:lang w:val="es-CO"/>
            </w:rPr>
            <w:instrText xml:space="preserve"> CITATION Ker22 \l 9226 </w:instrText>
          </w:r>
          <w:r w:rsidR="00517EFC">
            <w:rPr>
              <w:rFonts w:cs="Arial"/>
            </w:rPr>
            <w:fldChar w:fldCharType="separate"/>
          </w:r>
          <w:r w:rsidR="00645AE7" w:rsidRPr="00645AE7">
            <w:rPr>
              <w:rFonts w:cs="Arial"/>
              <w:noProof/>
              <w:lang w:val="es-CO"/>
            </w:rPr>
            <w:t>(Keras, 2022)</w:t>
          </w:r>
          <w:r w:rsidR="00517EFC">
            <w:rPr>
              <w:rFonts w:cs="Arial"/>
            </w:rPr>
            <w:fldChar w:fldCharType="end"/>
          </w:r>
        </w:sdtContent>
      </w:sdt>
      <w:r w:rsidR="00517EFC">
        <w:rPr>
          <w:rFonts w:cs="Arial"/>
        </w:rPr>
        <w:t xml:space="preserve">, </w:t>
      </w:r>
      <w:r>
        <w:t>que arrojaron resultados según los criterios de selección:</w:t>
      </w:r>
    </w:p>
    <w:p w14:paraId="1FCD215A" w14:textId="77777777" w:rsidR="00AC3C8B" w:rsidRDefault="00AC3C8B" w:rsidP="00AC3C8B">
      <w:pPr>
        <w:pStyle w:val="ListParagraph"/>
        <w:numPr>
          <w:ilvl w:val="0"/>
          <w:numId w:val="29"/>
        </w:numPr>
      </w:pPr>
      <w:r>
        <w:t>Precisión del modelo (más alto mejor).</w:t>
      </w:r>
    </w:p>
    <w:p w14:paraId="1B852C93" w14:textId="77777777" w:rsidR="00AC3C8B" w:rsidRDefault="00AC3C8B" w:rsidP="00AC3C8B">
      <w:pPr>
        <w:pStyle w:val="ListParagraph"/>
        <w:numPr>
          <w:ilvl w:val="0"/>
          <w:numId w:val="29"/>
        </w:numPr>
      </w:pPr>
      <w:r>
        <w:t>Velocidad de entrenamiento y mejores predicciones (más rápido mejor).</w:t>
      </w:r>
    </w:p>
    <w:p w14:paraId="5F0BC3B0" w14:textId="77777777" w:rsidR="00AC3C8B" w:rsidRDefault="00AC3C8B" w:rsidP="00AC3C8B">
      <w:r>
        <w:t>Los pasos efectuados para seleccionar los modelos con el conjunto de datos de ADNI, son los siguientes:</w:t>
      </w:r>
    </w:p>
    <w:p w14:paraId="615F314B" w14:textId="77777777" w:rsidR="00AC3C8B" w:rsidRDefault="00AC3C8B" w:rsidP="00AC3C8B">
      <w:pPr>
        <w:pStyle w:val="ListParagraph"/>
        <w:numPr>
          <w:ilvl w:val="0"/>
          <w:numId w:val="30"/>
        </w:numPr>
      </w:pPr>
      <w:r>
        <w:t>Importar paquetes requeridos.</w:t>
      </w:r>
    </w:p>
    <w:p w14:paraId="1BF2FBD7" w14:textId="77777777" w:rsidR="00AC3C8B" w:rsidRDefault="00AC3C8B" w:rsidP="00AC3C8B">
      <w:pPr>
        <w:pStyle w:val="ListParagraph"/>
        <w:numPr>
          <w:ilvl w:val="0"/>
          <w:numId w:val="30"/>
        </w:numPr>
      </w:pPr>
      <w:r>
        <w:t xml:space="preserve">Listar todos los modelos de </w:t>
      </w:r>
      <w:proofErr w:type="spellStart"/>
      <w:r>
        <w:t>Keras</w:t>
      </w:r>
      <w:proofErr w:type="spellEnd"/>
      <w:r>
        <w:t xml:space="preserve"> y </w:t>
      </w:r>
      <w:proofErr w:type="spellStart"/>
      <w:r>
        <w:t>Tensorflow</w:t>
      </w:r>
      <w:proofErr w:type="spellEnd"/>
      <w:r>
        <w:t>.</w:t>
      </w:r>
    </w:p>
    <w:p w14:paraId="53B428AB" w14:textId="77777777" w:rsidR="00AC3C8B" w:rsidRDefault="00AC3C8B" w:rsidP="00AC3C8B">
      <w:pPr>
        <w:pStyle w:val="ListParagraph"/>
        <w:numPr>
          <w:ilvl w:val="0"/>
          <w:numId w:val="30"/>
        </w:numPr>
      </w:pPr>
      <w:r>
        <w:t>Preparar los conjuntos de datos de Entrenamiento, pruebas y validación.</w:t>
      </w:r>
    </w:p>
    <w:p w14:paraId="4188FF7D" w14:textId="77777777" w:rsidR="00AC3C8B" w:rsidRDefault="00AC3C8B" w:rsidP="00AC3C8B">
      <w:pPr>
        <w:pStyle w:val="ListParagraph"/>
        <w:numPr>
          <w:ilvl w:val="0"/>
          <w:numId w:val="30"/>
        </w:numPr>
      </w:pPr>
      <w:r>
        <w:t>Iterar cada modelo calculando la precisión, la validación de la precisión y el tamaño del modelo.</w:t>
      </w:r>
    </w:p>
    <w:p w14:paraId="3FBE304F" w14:textId="77777777" w:rsidR="00AC3C8B" w:rsidRDefault="00AC3C8B" w:rsidP="00AC3C8B">
      <w:pPr>
        <w:pStyle w:val="ListParagraph"/>
        <w:numPr>
          <w:ilvl w:val="0"/>
          <w:numId w:val="30"/>
        </w:numPr>
      </w:pPr>
      <w:r>
        <w:t>Analizar y visualizar los resultados para seleccionar el modelo.</w:t>
      </w:r>
    </w:p>
    <w:p w14:paraId="7E500EA0" w14:textId="51680787" w:rsidR="00AC3C8B" w:rsidRDefault="00AC3C8B" w:rsidP="00AC3C8B">
      <w:pPr>
        <w:rPr>
          <w:b/>
          <w:bCs/>
          <w:lang w:val="es-ES"/>
        </w:rPr>
      </w:pPr>
      <w:r>
        <w:t xml:space="preserve">A continuación se presentan los datos obtenidos de los 18 modelos de </w:t>
      </w:r>
      <w:proofErr w:type="spellStart"/>
      <w:r>
        <w:t>Keras</w:t>
      </w:r>
      <w:proofErr w:type="spellEnd"/>
      <w:r>
        <w:t xml:space="preserve"> puestos a prueba</w:t>
      </w:r>
      <w:r w:rsidR="00A55190">
        <w:t xml:space="preserve"> (Tabla 10)</w:t>
      </w:r>
      <w:r>
        <w:t xml:space="preserve">, mediante las instrucciones desarrolladas en </w:t>
      </w:r>
      <w:r w:rsidRPr="00BE6E0F">
        <w:rPr>
          <w:lang w:val="es-ES"/>
        </w:rPr>
        <w:t>Anexo I</w:t>
      </w:r>
      <w:r w:rsidR="00BE6E0F">
        <w:rPr>
          <w:lang w:val="es-ES"/>
        </w:rPr>
        <w:t>.</w:t>
      </w:r>
    </w:p>
    <w:p w14:paraId="604E1EB6" w14:textId="1F9568E0" w:rsidR="00AC3C8B" w:rsidRPr="00E23C38" w:rsidRDefault="00A55190" w:rsidP="00FE4DDB">
      <w:pPr>
        <w:pStyle w:val="ndicedetablas"/>
      </w:pPr>
      <w:bookmarkStart w:id="268" w:name="_Toc106974753"/>
      <w:bookmarkStart w:id="269" w:name="_Toc106977754"/>
      <w:r w:rsidRPr="00E23C38">
        <w:t xml:space="preserve">Tabla </w:t>
      </w:r>
      <w:r w:rsidR="00F9039B">
        <w:fldChar w:fldCharType="begin"/>
      </w:r>
      <w:r w:rsidR="00F9039B">
        <w:instrText xml:space="preserve"> SEQ Tabla \* ARABIC </w:instrText>
      </w:r>
      <w:r w:rsidR="00F9039B">
        <w:fldChar w:fldCharType="separate"/>
      </w:r>
      <w:r w:rsidR="0060311B">
        <w:rPr>
          <w:noProof/>
        </w:rPr>
        <w:t>7</w:t>
      </w:r>
      <w:r w:rsidR="00F9039B">
        <w:rPr>
          <w:noProof/>
        </w:rPr>
        <w:fldChar w:fldCharType="end"/>
      </w:r>
      <w:r w:rsidR="00AC3C8B" w:rsidRPr="00E23C38">
        <w:t xml:space="preserve">. Ranking modelos pre-entrenados con </w:t>
      </w:r>
      <w:proofErr w:type="spellStart"/>
      <w:r w:rsidR="00AC3C8B" w:rsidRPr="00E23C38">
        <w:t>Keras</w:t>
      </w:r>
      <w:proofErr w:type="spellEnd"/>
      <w:sdt>
        <w:sdtPr>
          <w:id w:val="1111787284"/>
          <w:citation/>
        </w:sdtPr>
        <w:sdtEndPr/>
        <w:sdtContent>
          <w:r w:rsidR="00517EFC" w:rsidRPr="00E23C38">
            <w:fldChar w:fldCharType="begin"/>
          </w:r>
          <w:r w:rsidR="00517EFC" w:rsidRPr="00E23C38">
            <w:instrText xml:space="preserve"> CITATION Jup22 \l 9226 </w:instrText>
          </w:r>
          <w:r w:rsidR="00517EFC" w:rsidRPr="00E23C38">
            <w:fldChar w:fldCharType="separate"/>
          </w:r>
          <w:r w:rsidR="00645AE7">
            <w:rPr>
              <w:noProof/>
            </w:rPr>
            <w:t xml:space="preserve"> (Jupiter, 2022)</w:t>
          </w:r>
          <w:r w:rsidR="00517EFC" w:rsidRPr="00E23C38">
            <w:fldChar w:fldCharType="end"/>
          </w:r>
        </w:sdtContent>
      </w:sdt>
      <w:bookmarkEnd w:id="268"/>
      <w:bookmarkEnd w:id="269"/>
    </w:p>
    <w:p w14:paraId="2FFD1F6F" w14:textId="77777777" w:rsidR="00AC3C8B" w:rsidRDefault="00AC3C8B" w:rsidP="00AC3C8B">
      <w:pPr>
        <w:jc w:val="center"/>
        <w:rPr>
          <w:lang w:val="es-ES"/>
        </w:rPr>
      </w:pPr>
      <w:r>
        <w:rPr>
          <w:noProof/>
        </w:rPr>
        <w:drawing>
          <wp:inline distT="0" distB="0" distL="0" distR="0" wp14:anchorId="16C62A15" wp14:editId="1BA5AD98">
            <wp:extent cx="3765177" cy="3161181"/>
            <wp:effectExtent l="0" t="0" r="6985"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3793" cy="3201999"/>
                    </a:xfrm>
                    <a:prstGeom prst="rect">
                      <a:avLst/>
                    </a:prstGeom>
                  </pic:spPr>
                </pic:pic>
              </a:graphicData>
            </a:graphic>
          </wp:inline>
        </w:drawing>
      </w:r>
    </w:p>
    <w:p w14:paraId="1CABADB5" w14:textId="004453F9" w:rsidR="00AC3C8B" w:rsidRPr="00BE6E0F" w:rsidRDefault="00AC3C8B" w:rsidP="006262EA">
      <w:pPr>
        <w:jc w:val="right"/>
      </w:pPr>
      <w:r w:rsidRPr="00BE6E0F">
        <w:t xml:space="preserve">Fuente: </w:t>
      </w:r>
      <w:r w:rsidR="006262EA" w:rsidRPr="00BE6E0F">
        <w:rPr>
          <w:rFonts w:cs="Arial"/>
          <w:noProof/>
          <w:lang w:val="es-CO"/>
        </w:rPr>
        <w:t>Jupiter, 2022</w:t>
      </w:r>
    </w:p>
    <w:p w14:paraId="390F4654" w14:textId="77777777" w:rsidR="00AC3C8B" w:rsidRDefault="00AC3C8B" w:rsidP="00AC3C8B">
      <w:pPr>
        <w:jc w:val="center"/>
        <w:rPr>
          <w:lang w:val="es-ES"/>
        </w:rPr>
      </w:pPr>
      <w:r>
        <w:rPr>
          <w:noProof/>
        </w:rPr>
        <w:lastRenderedPageBreak/>
        <w:drawing>
          <wp:inline distT="0" distB="0" distL="0" distR="0" wp14:anchorId="52508210" wp14:editId="45EEA593">
            <wp:extent cx="3715385" cy="2819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0974" cy="2838818"/>
                    </a:xfrm>
                    <a:prstGeom prst="rect">
                      <a:avLst/>
                    </a:prstGeom>
                  </pic:spPr>
                </pic:pic>
              </a:graphicData>
            </a:graphic>
          </wp:inline>
        </w:drawing>
      </w:r>
    </w:p>
    <w:p w14:paraId="1A09C82E" w14:textId="78285F0C" w:rsidR="00AC3C8B" w:rsidRPr="00592703" w:rsidRDefault="00592703" w:rsidP="00F2079B">
      <w:pPr>
        <w:pStyle w:val="Caption"/>
        <w:jc w:val="center"/>
        <w:rPr>
          <w:i w:val="0"/>
          <w:iCs w:val="0"/>
          <w:sz w:val="22"/>
          <w:szCs w:val="22"/>
        </w:rPr>
      </w:pPr>
      <w:bookmarkStart w:id="270" w:name="_Toc107950795"/>
      <w:r w:rsidRPr="00592703">
        <w:rPr>
          <w:b/>
          <w:bCs/>
          <w:i w:val="0"/>
          <w:iCs w:val="0"/>
          <w:sz w:val="22"/>
          <w:szCs w:val="22"/>
        </w:rPr>
        <w:t xml:space="preserve">Figura </w:t>
      </w:r>
      <w:r w:rsidRPr="00592703">
        <w:rPr>
          <w:b/>
          <w:bCs/>
          <w:i w:val="0"/>
          <w:iCs w:val="0"/>
          <w:sz w:val="22"/>
          <w:szCs w:val="22"/>
        </w:rPr>
        <w:fldChar w:fldCharType="begin"/>
      </w:r>
      <w:r w:rsidRPr="00592703">
        <w:rPr>
          <w:b/>
          <w:bCs/>
          <w:i w:val="0"/>
          <w:iCs w:val="0"/>
          <w:sz w:val="22"/>
          <w:szCs w:val="22"/>
        </w:rPr>
        <w:instrText xml:space="preserve"> SEQ Figura \* ARABIC </w:instrText>
      </w:r>
      <w:r w:rsidRPr="00592703">
        <w:rPr>
          <w:b/>
          <w:bCs/>
          <w:i w:val="0"/>
          <w:iCs w:val="0"/>
          <w:sz w:val="22"/>
          <w:szCs w:val="22"/>
        </w:rPr>
        <w:fldChar w:fldCharType="separate"/>
      </w:r>
      <w:r w:rsidR="0060311B">
        <w:rPr>
          <w:b/>
          <w:bCs/>
          <w:i w:val="0"/>
          <w:iCs w:val="0"/>
          <w:noProof/>
          <w:sz w:val="22"/>
          <w:szCs w:val="22"/>
        </w:rPr>
        <w:t>20</w:t>
      </w:r>
      <w:r w:rsidRPr="00592703">
        <w:rPr>
          <w:b/>
          <w:bCs/>
          <w:i w:val="0"/>
          <w:iCs w:val="0"/>
          <w:sz w:val="22"/>
          <w:szCs w:val="22"/>
        </w:rPr>
        <w:fldChar w:fldCharType="end"/>
      </w:r>
      <w:r w:rsidR="00AC3C8B" w:rsidRPr="00592703">
        <w:rPr>
          <w:i w:val="0"/>
          <w:iCs w:val="0"/>
          <w:sz w:val="22"/>
          <w:szCs w:val="22"/>
        </w:rPr>
        <w:t>. Ecualización de contraste en imagen corte axial y coronal</w:t>
      </w:r>
      <w:bookmarkEnd w:id="270"/>
    </w:p>
    <w:p w14:paraId="6D592BDB" w14:textId="77777777" w:rsidR="006262EA" w:rsidRPr="00592703" w:rsidRDefault="00AC3C8B" w:rsidP="00592703">
      <w:pPr>
        <w:jc w:val="center"/>
      </w:pPr>
      <w:r w:rsidRPr="00592703">
        <w:t xml:space="preserve">Fuente: </w:t>
      </w:r>
      <w:r w:rsidR="006262EA" w:rsidRPr="00592703">
        <w:rPr>
          <w:rFonts w:cs="Arial"/>
          <w:noProof/>
          <w:lang w:val="es-CO"/>
        </w:rPr>
        <w:t>Jupiter, 2022</w:t>
      </w:r>
    </w:p>
    <w:p w14:paraId="2EEF38A2" w14:textId="74D67146" w:rsidR="00AC3C8B" w:rsidRDefault="00AC3C8B" w:rsidP="00AC3C8B">
      <w:pPr>
        <w:autoSpaceDE w:val="0"/>
        <w:autoSpaceDN w:val="0"/>
        <w:adjustRightInd w:val="0"/>
        <w:spacing w:after="0"/>
      </w:pPr>
      <w:r w:rsidRPr="007B1F9E">
        <w:t>La</w:t>
      </w:r>
      <w:r>
        <w:rPr>
          <w:b/>
          <w:bCs/>
        </w:rPr>
        <w:t xml:space="preserve"> </w:t>
      </w:r>
      <w:r w:rsidRPr="00592703">
        <w:t xml:space="preserve">Figura </w:t>
      </w:r>
      <w:r w:rsidR="00545E95">
        <w:t>20</w:t>
      </w:r>
      <w:r>
        <w:rPr>
          <w:b/>
          <w:bCs/>
        </w:rPr>
        <w:t xml:space="preserve"> </w:t>
      </w:r>
      <w:r w:rsidRPr="007B1F9E">
        <w:t>Es un</w:t>
      </w:r>
      <w:r>
        <w:t xml:space="preserve"> gráfico de dispersión que informa sobre la precisión de cada modelo frente a la complejidad computacional. Los modelos que más precisos y que trabajaron con 3 </w:t>
      </w:r>
      <w:r w:rsidR="00F2079B">
        <w:t>é</w:t>
      </w:r>
      <w:r>
        <w:t>pocas y un tamaño de lote de 32 con nuestro conjunto de datos fueron:</w:t>
      </w:r>
    </w:p>
    <w:p w14:paraId="2A5C5DCB" w14:textId="77777777" w:rsidR="00AC3C8B" w:rsidRDefault="00AC3C8B" w:rsidP="00AC3C8B">
      <w:pPr>
        <w:autoSpaceDE w:val="0"/>
        <w:autoSpaceDN w:val="0"/>
        <w:adjustRightInd w:val="0"/>
        <w:spacing w:after="0"/>
      </w:pPr>
    </w:p>
    <w:p w14:paraId="4B2340DB" w14:textId="4A2B5B18" w:rsidR="00BA7C6F" w:rsidRDefault="00AC3C8B" w:rsidP="00BA7C6F">
      <w:pPr>
        <w:pStyle w:val="ListParagraph"/>
        <w:numPr>
          <w:ilvl w:val="0"/>
          <w:numId w:val="39"/>
        </w:numPr>
        <w:jc w:val="both"/>
      </w:pPr>
      <w:proofErr w:type="spellStart"/>
      <w:r w:rsidRPr="00DC6ED2">
        <w:rPr>
          <w:b/>
          <w:bCs/>
        </w:rPr>
        <w:t>ResNet</w:t>
      </w:r>
      <w:proofErr w:type="spellEnd"/>
      <w:r>
        <w:t xml:space="preserve">: </w:t>
      </w:r>
      <w:r w:rsidR="009E0432">
        <w:t xml:space="preserve">Es una red neuronal convolucional </w:t>
      </w:r>
      <w:r w:rsidR="00BA7C6F">
        <w:t xml:space="preserve">Lanzada en 2015 por Microsoft </w:t>
      </w:r>
      <w:proofErr w:type="spellStart"/>
      <w:r w:rsidR="00BA7C6F">
        <w:t>Research</w:t>
      </w:r>
      <w:proofErr w:type="spellEnd"/>
      <w:r w:rsidR="00BA7C6F">
        <w:t xml:space="preserve"> Asia</w:t>
      </w:r>
      <w:sdt>
        <w:sdtPr>
          <w:id w:val="1925374332"/>
          <w:citation/>
        </w:sdtPr>
        <w:sdtEndPr/>
        <w:sdtContent>
          <w:r w:rsidR="009E0432">
            <w:fldChar w:fldCharType="begin"/>
          </w:r>
          <w:r w:rsidR="009E0432">
            <w:rPr>
              <w:lang w:val="es-CO"/>
            </w:rPr>
            <w:instrText xml:space="preserve"> CITATION Ave21 \l 9226 </w:instrText>
          </w:r>
          <w:r w:rsidR="009E0432">
            <w:fldChar w:fldCharType="separate"/>
          </w:r>
          <w:r w:rsidR="00645AE7">
            <w:rPr>
              <w:noProof/>
              <w:lang w:val="es-CO"/>
            </w:rPr>
            <w:t xml:space="preserve"> </w:t>
          </w:r>
          <w:r w:rsidR="00645AE7" w:rsidRPr="00645AE7">
            <w:rPr>
              <w:noProof/>
              <w:lang w:val="es-CO"/>
            </w:rPr>
            <w:t>(Avella Castro &amp; Méndez Hernández, 2021)</w:t>
          </w:r>
          <w:r w:rsidR="009E0432">
            <w:fldChar w:fldCharType="end"/>
          </w:r>
        </w:sdtContent>
      </w:sdt>
      <w:r w:rsidR="009E0432">
        <w:t xml:space="preserve"> </w:t>
      </w:r>
      <w:r w:rsidR="00BA7C6F">
        <w:t xml:space="preserve"> la arquitectura </w:t>
      </w:r>
      <w:proofErr w:type="spellStart"/>
      <w:r w:rsidR="00BA7C6F">
        <w:t>ResNet</w:t>
      </w:r>
      <w:proofErr w:type="spellEnd"/>
      <w:r w:rsidR="00BA7C6F">
        <w:t xml:space="preserve"> (con sus tres realizaciones ResNet-50, ResNet-101 y ResNet-152) obtuvo resultados muy exitosos en la competencia </w:t>
      </w:r>
      <w:proofErr w:type="spellStart"/>
      <w:r w:rsidR="00BA7C6F">
        <w:t>ImageNet</w:t>
      </w:r>
      <w:proofErr w:type="spellEnd"/>
      <w:r w:rsidR="00BA7C6F">
        <w:t xml:space="preserve"> y MS-COCO. Se encuentra que la idea central explotada en estos modelos, las conexiones residuales, mejora en gran medida el flujo de gradiente, lo que permite el entrenamiento de modelos mucho más profundos con decenas o incluso cientos de capas </w:t>
      </w:r>
      <w:sdt>
        <w:sdtPr>
          <w:id w:val="220257271"/>
          <w:citation/>
        </w:sdtPr>
        <w:sdtEndPr/>
        <w:sdtContent>
          <w:r w:rsidR="007B0E5D">
            <w:fldChar w:fldCharType="begin"/>
          </w:r>
          <w:r w:rsidR="007B0E5D">
            <w:rPr>
              <w:lang w:val="es-CO"/>
            </w:rPr>
            <w:instrText xml:space="preserve"> CITATION Ave21 \l 9226 </w:instrText>
          </w:r>
          <w:r w:rsidR="007B0E5D">
            <w:fldChar w:fldCharType="separate"/>
          </w:r>
          <w:r w:rsidR="00645AE7" w:rsidRPr="00645AE7">
            <w:rPr>
              <w:noProof/>
              <w:lang w:val="es-CO"/>
            </w:rPr>
            <w:t>(Avella Castro &amp; Méndez Hernández, 2021)</w:t>
          </w:r>
          <w:r w:rsidR="007B0E5D">
            <w:fldChar w:fldCharType="end"/>
          </w:r>
        </w:sdtContent>
      </w:sdt>
      <w:r w:rsidR="00C018B0">
        <w:t>.</w:t>
      </w:r>
    </w:p>
    <w:p w14:paraId="22621041" w14:textId="77777777" w:rsidR="00BA7C6F" w:rsidRDefault="00AC3C8B" w:rsidP="00BA7C6F">
      <w:pPr>
        <w:pStyle w:val="ListParagraph"/>
        <w:numPr>
          <w:ilvl w:val="0"/>
          <w:numId w:val="39"/>
        </w:numPr>
        <w:jc w:val="both"/>
      </w:pPr>
      <w:proofErr w:type="spellStart"/>
      <w:r w:rsidRPr="00BA7C6F">
        <w:rPr>
          <w:b/>
          <w:bCs/>
        </w:rPr>
        <w:t>Xception</w:t>
      </w:r>
      <w:proofErr w:type="spellEnd"/>
      <w:r w:rsidRPr="00BA7C6F">
        <w:rPr>
          <w:b/>
          <w:bCs/>
        </w:rPr>
        <w:t xml:space="preserve">: </w:t>
      </w:r>
      <w:r w:rsidRPr="00BA7C6F">
        <w:t xml:space="preserve"> </w:t>
      </w:r>
      <w:r w:rsidR="00BA7C6F">
        <w:t>Arquitectura pequeña y rápida, baja potencia y baja latencia al momento de clasificar. Sin embargo, su exactitud no es tan buena como el de modelos más robustos.</w:t>
      </w:r>
    </w:p>
    <w:p w14:paraId="0FCEBF71" w14:textId="3A94E81E" w:rsidR="007B0E5D" w:rsidRPr="007B0E5D" w:rsidRDefault="00BA7C6F" w:rsidP="00602023">
      <w:pPr>
        <w:pStyle w:val="ListParagraph"/>
        <w:numPr>
          <w:ilvl w:val="0"/>
          <w:numId w:val="31"/>
        </w:numPr>
        <w:spacing w:before="240" w:after="120"/>
        <w:ind w:left="714" w:hanging="357"/>
        <w:jc w:val="both"/>
        <w:rPr>
          <w:rFonts w:eastAsiaTheme="minorHAnsi" w:cstheme="minorBidi"/>
          <w:lang w:val="es-ES_tradnl"/>
        </w:rPr>
      </w:pPr>
      <w:proofErr w:type="spellStart"/>
      <w:r w:rsidRPr="007B0E5D">
        <w:rPr>
          <w:b/>
          <w:bCs/>
        </w:rPr>
        <w:t>Xception</w:t>
      </w:r>
      <w:proofErr w:type="spellEnd"/>
      <w:r w:rsidRPr="007B0E5D">
        <w:rPr>
          <w:b/>
          <w:bCs/>
        </w:rPr>
        <w:t xml:space="preserve">: </w:t>
      </w:r>
      <w:r>
        <w:t xml:space="preserve">Red desarrollada por Google basada en la interpretación de los módulos </w:t>
      </w:r>
      <w:proofErr w:type="spellStart"/>
      <w:r>
        <w:t>Inception</w:t>
      </w:r>
      <w:proofErr w:type="spellEnd"/>
      <w:r>
        <w:t xml:space="preserve"> de las redes neuronales convolucionales, esta red indica que como paso intermedio entre la convolución regular y la operación de convolución separable de profundidad, es decir, una convolución profunda seguida por una puntual</w:t>
      </w:r>
      <w:r w:rsidR="007B0E5D">
        <w:t xml:space="preserve"> </w:t>
      </w:r>
      <w:sdt>
        <w:sdtPr>
          <w:id w:val="592436919"/>
          <w:citation/>
        </w:sdtPr>
        <w:sdtEndPr/>
        <w:sdtContent>
          <w:r w:rsidR="007B0E5D">
            <w:fldChar w:fldCharType="begin"/>
          </w:r>
          <w:r w:rsidR="007B0E5D">
            <w:rPr>
              <w:lang w:val="es-CO"/>
            </w:rPr>
            <w:instrText xml:space="preserve">CITATION Ada18 \l 9226 </w:instrText>
          </w:r>
          <w:r w:rsidR="007B0E5D">
            <w:fldChar w:fldCharType="separate"/>
          </w:r>
          <w:r w:rsidR="00645AE7" w:rsidRPr="00645AE7">
            <w:rPr>
              <w:noProof/>
              <w:lang w:val="es-CO"/>
            </w:rPr>
            <w:t>(Nuñez, 2018)</w:t>
          </w:r>
          <w:r w:rsidR="007B0E5D">
            <w:fldChar w:fldCharType="end"/>
          </w:r>
        </w:sdtContent>
      </w:sdt>
      <w:r w:rsidR="007B0E5D">
        <w:t>.</w:t>
      </w:r>
    </w:p>
    <w:p w14:paraId="0E246644" w14:textId="6AF33896" w:rsidR="00AC3C8B" w:rsidRPr="007B0E5D" w:rsidRDefault="00AC3C8B" w:rsidP="00602023">
      <w:pPr>
        <w:pStyle w:val="ListParagraph"/>
        <w:numPr>
          <w:ilvl w:val="0"/>
          <w:numId w:val="31"/>
        </w:numPr>
        <w:spacing w:before="240" w:after="120"/>
        <w:ind w:left="714" w:hanging="357"/>
        <w:jc w:val="both"/>
        <w:rPr>
          <w:rFonts w:eastAsiaTheme="minorHAnsi" w:cstheme="minorBidi"/>
          <w:lang w:val="es-ES_tradnl"/>
        </w:rPr>
      </w:pPr>
      <w:r w:rsidRPr="007B0E5D">
        <w:rPr>
          <w:b/>
          <w:bCs/>
        </w:rPr>
        <w:t xml:space="preserve">VGG16: </w:t>
      </w:r>
      <w:r w:rsidRPr="007B0E5D">
        <w:rPr>
          <w:rFonts w:eastAsiaTheme="minorHAnsi" w:cstheme="minorBidi"/>
          <w:lang w:val="es-ES_tradnl"/>
        </w:rPr>
        <w:t xml:space="preserve">El modelo VGG16 fue el modelo que gano la competición de clasificación de imágenes en 2014, en la </w:t>
      </w:r>
      <w:proofErr w:type="spellStart"/>
      <w:r w:rsidRPr="007B0E5D">
        <w:rPr>
          <w:rFonts w:eastAsiaTheme="minorHAnsi" w:cstheme="minorBidi"/>
          <w:lang w:val="es-ES_tradnl"/>
        </w:rPr>
        <w:t>ImageNet</w:t>
      </w:r>
      <w:proofErr w:type="spellEnd"/>
      <w:r w:rsidRPr="007B0E5D">
        <w:rPr>
          <w:rFonts w:eastAsiaTheme="minorHAnsi" w:cstheme="minorBidi"/>
          <w:lang w:val="es-ES_tradnl"/>
        </w:rPr>
        <w:t xml:space="preserve"> </w:t>
      </w:r>
      <w:proofErr w:type="spellStart"/>
      <w:r w:rsidRPr="007B0E5D">
        <w:rPr>
          <w:rFonts w:eastAsiaTheme="minorHAnsi" w:cstheme="minorBidi"/>
          <w:lang w:val="es-ES_tradnl"/>
        </w:rPr>
        <w:t>competition</w:t>
      </w:r>
      <w:proofErr w:type="spellEnd"/>
      <w:r w:rsidRPr="007B0E5D">
        <w:rPr>
          <w:rFonts w:eastAsiaTheme="minorHAnsi" w:cstheme="minorBidi"/>
          <w:lang w:val="es-ES_tradnl"/>
        </w:rPr>
        <w:t xml:space="preserve">. VGG16 es un modelo de red neuronal convolucional propuesto por K. </w:t>
      </w:r>
      <w:proofErr w:type="spellStart"/>
      <w:r w:rsidRPr="007B0E5D">
        <w:rPr>
          <w:rFonts w:eastAsiaTheme="minorHAnsi" w:cstheme="minorBidi"/>
          <w:lang w:val="es-ES_tradnl"/>
        </w:rPr>
        <w:t>Simonyan</w:t>
      </w:r>
      <w:proofErr w:type="spellEnd"/>
      <w:r w:rsidRPr="007B0E5D">
        <w:rPr>
          <w:rFonts w:eastAsiaTheme="minorHAnsi" w:cstheme="minorBidi"/>
          <w:lang w:val="es-ES_tradnl"/>
        </w:rPr>
        <w:t xml:space="preserve"> y A. </w:t>
      </w:r>
      <w:proofErr w:type="spellStart"/>
      <w:r w:rsidRPr="007B0E5D">
        <w:rPr>
          <w:rFonts w:eastAsiaTheme="minorHAnsi" w:cstheme="minorBidi"/>
          <w:lang w:val="es-ES_tradnl"/>
        </w:rPr>
        <w:t>Zisserman</w:t>
      </w:r>
      <w:proofErr w:type="spellEnd"/>
      <w:r w:rsidRPr="007B0E5D">
        <w:rPr>
          <w:rFonts w:eastAsiaTheme="minorHAnsi" w:cstheme="minorBidi"/>
          <w:lang w:val="es-ES_tradnl"/>
        </w:rPr>
        <w:t xml:space="preserve"> de la Universidad de Oxford en el </w:t>
      </w:r>
      <w:commentRangeStart w:id="271"/>
      <w:r w:rsidRPr="007B0E5D">
        <w:rPr>
          <w:rFonts w:eastAsiaTheme="minorHAnsi" w:cstheme="minorBidi"/>
          <w:lang w:val="es-ES_tradnl"/>
        </w:rPr>
        <w:t xml:space="preserve">artículo "Redes convolucionales </w:t>
      </w:r>
      <w:r w:rsidRPr="007B0E5D">
        <w:rPr>
          <w:rFonts w:eastAsiaTheme="minorHAnsi" w:cstheme="minorBidi"/>
          <w:lang w:val="es-ES_tradnl"/>
        </w:rPr>
        <w:lastRenderedPageBreak/>
        <w:t xml:space="preserve">muy profundas para el reconocimiento de imágenes a gran escala". </w:t>
      </w:r>
      <w:commentRangeEnd w:id="271"/>
      <w:r w:rsidR="009C5B87">
        <w:rPr>
          <w:rStyle w:val="CommentReference"/>
          <w:rFonts w:eastAsiaTheme="minorHAnsi" w:cstheme="minorBidi"/>
          <w:lang w:val="es-ES_tradnl"/>
        </w:rPr>
        <w:commentReference w:id="271"/>
      </w:r>
      <w:r w:rsidRPr="007B0E5D">
        <w:rPr>
          <w:rFonts w:eastAsiaTheme="minorHAnsi" w:cstheme="minorBidi"/>
          <w:lang w:val="es-ES_tradnl"/>
        </w:rPr>
        <w:t xml:space="preserve">El modelo logra una precisión de prueba del 92,7% entre los 5 primeros en </w:t>
      </w:r>
      <w:proofErr w:type="spellStart"/>
      <w:r w:rsidRPr="007B0E5D">
        <w:rPr>
          <w:rFonts w:eastAsiaTheme="minorHAnsi" w:cstheme="minorBidi"/>
          <w:lang w:val="es-ES_tradnl"/>
        </w:rPr>
        <w:t>ImageNet</w:t>
      </w:r>
      <w:proofErr w:type="spellEnd"/>
      <w:r w:rsidRPr="007B0E5D">
        <w:rPr>
          <w:rFonts w:eastAsiaTheme="minorHAnsi" w:cstheme="minorBidi"/>
          <w:lang w:val="es-ES_tradnl"/>
        </w:rPr>
        <w:t xml:space="preserve">. hay dos grandes inconvenientes con </w:t>
      </w:r>
      <w:proofErr w:type="spellStart"/>
      <w:r w:rsidRPr="007B0E5D">
        <w:rPr>
          <w:rFonts w:eastAsiaTheme="minorHAnsi" w:cstheme="minorBidi"/>
          <w:lang w:val="es-ES_tradnl"/>
        </w:rPr>
        <w:t>VGGNet</w:t>
      </w:r>
      <w:proofErr w:type="spellEnd"/>
      <w:r w:rsidRPr="007B0E5D">
        <w:rPr>
          <w:rFonts w:eastAsiaTheme="minorHAnsi" w:cstheme="minorBidi"/>
          <w:lang w:val="es-ES_tradnl"/>
        </w:rPr>
        <w:t>, es lento entrenar y los pesos de la arquitectura de red en sí mismos son bastante grandes (con respecto al disco/ancho de banda).</w:t>
      </w:r>
    </w:p>
    <w:p w14:paraId="3A4F25A6" w14:textId="7E3567D4" w:rsidR="009F6FFA" w:rsidRPr="005A7019" w:rsidRDefault="007F1214" w:rsidP="00BE57FC">
      <w:pPr>
        <w:pStyle w:val="Heading3"/>
        <w:spacing w:after="120"/>
        <w:rPr>
          <w:sz w:val="32"/>
          <w:szCs w:val="32"/>
        </w:rPr>
      </w:pPr>
      <w:bookmarkStart w:id="272" w:name="_Toc107948312"/>
      <w:r w:rsidRPr="005A7019">
        <w:rPr>
          <w:sz w:val="32"/>
          <w:szCs w:val="32"/>
        </w:rPr>
        <w:t>4</w:t>
      </w:r>
      <w:r w:rsidR="009F6FFA" w:rsidRPr="005A7019">
        <w:rPr>
          <w:sz w:val="32"/>
          <w:szCs w:val="32"/>
        </w:rPr>
        <w:t>.</w:t>
      </w:r>
      <w:r w:rsidR="00DF725A" w:rsidRPr="005A7019">
        <w:rPr>
          <w:sz w:val="32"/>
          <w:szCs w:val="32"/>
        </w:rPr>
        <w:t>5</w:t>
      </w:r>
      <w:r w:rsidR="009F6FFA" w:rsidRPr="005A7019">
        <w:rPr>
          <w:sz w:val="32"/>
          <w:szCs w:val="32"/>
        </w:rPr>
        <w:t>.1. Desarrollo del modelo</w:t>
      </w:r>
      <w:bookmarkEnd w:id="272"/>
    </w:p>
    <w:p w14:paraId="688B79B6" w14:textId="796D16B8" w:rsidR="005E26D5" w:rsidRPr="005E26D5" w:rsidRDefault="005E26D5" w:rsidP="005A4E9B">
      <w:pPr>
        <w:spacing w:before="240" w:after="120"/>
      </w:pPr>
      <w:r w:rsidRPr="005E26D5">
        <w:t>En este punto ya se tiene el insumo preparado para llevar a cabo la última fase del desarrollo, en la cual se entrenarán los modelos pre-entrenados seleccionados para poner en marcha el objetivo general de este trabajo.</w:t>
      </w:r>
    </w:p>
    <w:p w14:paraId="49C92EA8" w14:textId="77777777" w:rsidR="005E26D5" w:rsidRPr="005E26D5" w:rsidRDefault="005E26D5" w:rsidP="006F7FFE">
      <w:pPr>
        <w:pStyle w:val="ListParagraph"/>
        <w:jc w:val="both"/>
        <w:rPr>
          <w:rFonts w:cs="Arial"/>
        </w:rPr>
      </w:pPr>
      <w:r w:rsidRPr="005E26D5">
        <w:rPr>
          <w:rFonts w:cs="Arial"/>
        </w:rPr>
        <w:t xml:space="preserve">Las redes neuronales se encuentran implementadas en cuatro </w:t>
      </w:r>
      <w:r w:rsidRPr="005E26D5">
        <w:rPr>
          <w:rFonts w:cs="Arial"/>
          <w:i/>
          <w:iCs/>
        </w:rPr>
        <w:t>cuadernos</w:t>
      </w:r>
      <w:r w:rsidRPr="005E26D5">
        <w:rPr>
          <w:rFonts w:cs="Arial"/>
        </w:rPr>
        <w:t xml:space="preserve"> o </w:t>
      </w:r>
      <w:r w:rsidRPr="005E26D5">
        <w:rPr>
          <w:rFonts w:cs="Arial"/>
          <w:i/>
          <w:iCs/>
        </w:rPr>
        <w:t>scripts</w:t>
      </w:r>
      <w:r w:rsidRPr="005E26D5">
        <w:rPr>
          <w:rFonts w:cs="Arial"/>
        </w:rPr>
        <w:t xml:space="preserve"> de </w:t>
      </w:r>
      <w:proofErr w:type="spellStart"/>
      <w:r w:rsidRPr="005E26D5">
        <w:rPr>
          <w:rFonts w:cs="Arial"/>
        </w:rPr>
        <w:t>Jupyter</w:t>
      </w:r>
      <w:proofErr w:type="spellEnd"/>
      <w:r w:rsidRPr="005E26D5">
        <w:rPr>
          <w:rFonts w:cs="Arial"/>
        </w:rPr>
        <w:t xml:space="preserve"> utilizando Python, dichos cuadernos se encuentran detallados en Anexo I:</w:t>
      </w:r>
    </w:p>
    <w:p w14:paraId="460FC051" w14:textId="77777777" w:rsidR="005E26D5" w:rsidRPr="005E26D5" w:rsidRDefault="005E26D5" w:rsidP="006F7FFE">
      <w:pPr>
        <w:pStyle w:val="ListParagraph"/>
        <w:numPr>
          <w:ilvl w:val="0"/>
          <w:numId w:val="32"/>
        </w:numPr>
        <w:jc w:val="both"/>
        <w:rPr>
          <w:rFonts w:cs="Arial"/>
        </w:rPr>
      </w:pPr>
      <w:r w:rsidRPr="005E26D5">
        <w:rPr>
          <w:rFonts w:cs="Arial"/>
          <w:b/>
          <w:bCs/>
        </w:rPr>
        <w:t xml:space="preserve">ResNet152: </w:t>
      </w:r>
      <w:proofErr w:type="spellStart"/>
      <w:r w:rsidRPr="005E26D5">
        <w:rPr>
          <w:rFonts w:cs="Arial"/>
        </w:rPr>
        <w:t>red_neuronal_cnn_deteccion_alzheimer_RestNet</w:t>
      </w:r>
      <w:proofErr w:type="spellEnd"/>
      <w:r w:rsidRPr="005E26D5">
        <w:rPr>
          <w:rFonts w:cs="Arial"/>
        </w:rPr>
        <w:t>.</w:t>
      </w:r>
    </w:p>
    <w:p w14:paraId="6551C2BC" w14:textId="77777777" w:rsidR="005E26D5" w:rsidRPr="005E26D5" w:rsidRDefault="005E26D5" w:rsidP="005E26D5">
      <w:pPr>
        <w:pStyle w:val="ListParagraph"/>
        <w:numPr>
          <w:ilvl w:val="0"/>
          <w:numId w:val="32"/>
        </w:numPr>
        <w:rPr>
          <w:rFonts w:cs="Arial"/>
        </w:rPr>
      </w:pPr>
      <w:proofErr w:type="spellStart"/>
      <w:r w:rsidRPr="005E26D5">
        <w:rPr>
          <w:rFonts w:cs="Arial"/>
          <w:b/>
          <w:bCs/>
        </w:rPr>
        <w:t>MobileNet</w:t>
      </w:r>
      <w:proofErr w:type="spellEnd"/>
      <w:r w:rsidRPr="005E26D5">
        <w:rPr>
          <w:rFonts w:cs="Arial"/>
          <w:b/>
          <w:bCs/>
        </w:rPr>
        <w:t>:</w:t>
      </w:r>
      <w:r w:rsidRPr="005E26D5">
        <w:rPr>
          <w:rFonts w:cs="Arial"/>
        </w:rPr>
        <w:t xml:space="preserve"> </w:t>
      </w:r>
      <w:proofErr w:type="spellStart"/>
      <w:r w:rsidRPr="005E26D5">
        <w:rPr>
          <w:rFonts w:cs="Arial"/>
        </w:rPr>
        <w:t>red_neuronal_cnn_deteccion_alzheimer_MobileNet</w:t>
      </w:r>
      <w:proofErr w:type="spellEnd"/>
      <w:r w:rsidRPr="005E26D5">
        <w:rPr>
          <w:rFonts w:cs="Arial"/>
        </w:rPr>
        <w:t>.</w:t>
      </w:r>
    </w:p>
    <w:p w14:paraId="0CA881F0" w14:textId="77777777" w:rsidR="005E26D5" w:rsidRPr="005E26D5" w:rsidRDefault="005E26D5" w:rsidP="006F7FFE">
      <w:pPr>
        <w:pStyle w:val="ListParagraph"/>
        <w:numPr>
          <w:ilvl w:val="0"/>
          <w:numId w:val="32"/>
        </w:numPr>
        <w:jc w:val="both"/>
        <w:rPr>
          <w:rFonts w:cs="Arial"/>
        </w:rPr>
      </w:pPr>
      <w:proofErr w:type="spellStart"/>
      <w:r w:rsidRPr="005E26D5">
        <w:rPr>
          <w:rFonts w:cs="Arial"/>
          <w:b/>
          <w:bCs/>
        </w:rPr>
        <w:t>Xception</w:t>
      </w:r>
      <w:proofErr w:type="spellEnd"/>
      <w:r w:rsidRPr="005E26D5">
        <w:rPr>
          <w:rFonts w:cs="Arial"/>
          <w:b/>
          <w:bCs/>
        </w:rPr>
        <w:t>:</w:t>
      </w:r>
      <w:r w:rsidRPr="005E26D5">
        <w:rPr>
          <w:rFonts w:cs="Arial"/>
        </w:rPr>
        <w:t xml:space="preserve"> </w:t>
      </w:r>
      <w:proofErr w:type="spellStart"/>
      <w:r w:rsidRPr="005E26D5">
        <w:rPr>
          <w:rFonts w:cs="Arial"/>
        </w:rPr>
        <w:t>red_neuronal_cnn_deteccion_alzheimer_Xception</w:t>
      </w:r>
      <w:proofErr w:type="spellEnd"/>
      <w:r w:rsidRPr="005E26D5">
        <w:rPr>
          <w:rFonts w:cs="Arial"/>
        </w:rPr>
        <w:t>.</w:t>
      </w:r>
    </w:p>
    <w:p w14:paraId="378D8D49" w14:textId="77777777" w:rsidR="005E26D5" w:rsidRPr="005E26D5" w:rsidRDefault="005E26D5" w:rsidP="005E26D5">
      <w:pPr>
        <w:pStyle w:val="ListParagraph"/>
        <w:numPr>
          <w:ilvl w:val="0"/>
          <w:numId w:val="32"/>
        </w:numPr>
        <w:rPr>
          <w:rFonts w:cs="Arial"/>
        </w:rPr>
      </w:pPr>
      <w:r w:rsidRPr="005E26D5">
        <w:rPr>
          <w:rFonts w:cs="Arial"/>
          <w:b/>
          <w:bCs/>
        </w:rPr>
        <w:t xml:space="preserve">VGG16: </w:t>
      </w:r>
      <w:r w:rsidRPr="005E26D5">
        <w:rPr>
          <w:rFonts w:cs="Arial"/>
        </w:rPr>
        <w:t>red_neuronal_cnn_deteccion_alzheimer_VGG16.</w:t>
      </w:r>
    </w:p>
    <w:p w14:paraId="4C71ECBB" w14:textId="77777777" w:rsidR="005E26D5" w:rsidRPr="005E26D5" w:rsidRDefault="005E26D5" w:rsidP="006F7FFE">
      <w:pPr>
        <w:pStyle w:val="ListParagraph"/>
        <w:jc w:val="both"/>
        <w:rPr>
          <w:rFonts w:cs="Arial"/>
          <w:lang w:val="es-ES_tradnl"/>
        </w:rPr>
      </w:pPr>
      <w:r w:rsidRPr="005E26D5">
        <w:rPr>
          <w:rFonts w:cs="Arial"/>
          <w:lang w:val="es-ES_tradnl"/>
        </w:rPr>
        <w:t xml:space="preserve">Las principales tareas desarrolladas en los </w:t>
      </w:r>
      <w:r w:rsidRPr="005E26D5">
        <w:rPr>
          <w:rFonts w:cs="Arial"/>
          <w:i/>
          <w:iCs/>
          <w:lang w:val="es-ES_tradnl"/>
        </w:rPr>
        <w:t xml:space="preserve">scripts </w:t>
      </w:r>
      <w:r w:rsidRPr="005E26D5">
        <w:rPr>
          <w:rFonts w:cs="Arial"/>
          <w:lang w:val="es-ES_tradnl"/>
        </w:rPr>
        <w:t>anteriormente mencionados, se describen a continuación:</w:t>
      </w:r>
    </w:p>
    <w:p w14:paraId="49939926" w14:textId="77777777" w:rsidR="005E26D5" w:rsidRPr="005E26D5" w:rsidRDefault="005E26D5" w:rsidP="005E26D5">
      <w:pPr>
        <w:pStyle w:val="ListParagraph"/>
        <w:rPr>
          <w:rFonts w:cs="Arial"/>
          <w:b/>
          <w:bCs/>
          <w:lang w:val="es-ES_tradnl"/>
        </w:rPr>
      </w:pPr>
      <w:r w:rsidRPr="005E26D5">
        <w:rPr>
          <w:rFonts w:cs="Arial"/>
          <w:b/>
          <w:bCs/>
          <w:lang w:val="es-ES_tradnl"/>
        </w:rPr>
        <w:t>Requisitos y configuración</w:t>
      </w:r>
    </w:p>
    <w:p w14:paraId="3E673121" w14:textId="77777777" w:rsidR="005E26D5" w:rsidRPr="005E26D5" w:rsidRDefault="005E26D5" w:rsidP="005E26D5">
      <w:pPr>
        <w:pStyle w:val="ListParagraph"/>
        <w:numPr>
          <w:ilvl w:val="0"/>
          <w:numId w:val="33"/>
        </w:numPr>
        <w:rPr>
          <w:rFonts w:cs="Arial"/>
        </w:rPr>
      </w:pPr>
      <w:r w:rsidRPr="005E26D5">
        <w:rPr>
          <w:rFonts w:cs="Arial"/>
        </w:rPr>
        <w:t>Creación de entorno virtual en la aplicación Anaconda e instalación de las librerías requeridas.</w:t>
      </w:r>
    </w:p>
    <w:p w14:paraId="46D6EFA9" w14:textId="36C1B365" w:rsidR="006F7FFE" w:rsidRPr="006F7FFE" w:rsidRDefault="005E26D5" w:rsidP="006F7FFE">
      <w:pPr>
        <w:pStyle w:val="ListParagraph"/>
        <w:numPr>
          <w:ilvl w:val="0"/>
          <w:numId w:val="33"/>
        </w:numPr>
        <w:jc w:val="both"/>
        <w:rPr>
          <w:rFonts w:cs="Arial"/>
        </w:rPr>
      </w:pPr>
      <w:r w:rsidRPr="005E26D5">
        <w:rPr>
          <w:rFonts w:cs="Arial"/>
        </w:rPr>
        <w:t xml:space="preserve">Configurar e instalar </w:t>
      </w:r>
      <w:proofErr w:type="spellStart"/>
      <w:r w:rsidRPr="005E26D5">
        <w:rPr>
          <w:rFonts w:cs="Arial"/>
          <w:i/>
          <w:iCs/>
        </w:rPr>
        <w:t>Kernel</w:t>
      </w:r>
      <w:proofErr w:type="spellEnd"/>
      <w:r w:rsidRPr="005E26D5">
        <w:rPr>
          <w:rFonts w:cs="Arial"/>
        </w:rPr>
        <w:t xml:space="preserve"> para hacer uso de la capacidad de cómputo a disposición (</w:t>
      </w:r>
      <w:r w:rsidRPr="005E26D5">
        <w:rPr>
          <w:rFonts w:cs="Arial"/>
          <w:i/>
          <w:iCs/>
        </w:rPr>
        <w:t>GPU x 3 - Asus Radeon RX 470</w:t>
      </w:r>
      <w:r w:rsidRPr="005E26D5">
        <w:rPr>
          <w:rFonts w:cs="Arial"/>
        </w:rPr>
        <w:t xml:space="preserve">), la cual se encuentra detallada en el Anexo I. Configuración </w:t>
      </w:r>
      <w:r w:rsidRPr="005E26D5">
        <w:rPr>
          <w:rFonts w:cs="Arial"/>
          <w:i/>
          <w:iCs/>
        </w:rPr>
        <w:t>GPU</w:t>
      </w:r>
      <w:r w:rsidRPr="005E26D5">
        <w:rPr>
          <w:rFonts w:cs="Arial"/>
        </w:rPr>
        <w:t xml:space="preserve"> y entorno virtual (</w:t>
      </w:r>
      <w:r w:rsidRPr="005E26D5">
        <w:rPr>
          <w:rFonts w:cs="Arial"/>
          <w:i/>
          <w:iCs/>
        </w:rPr>
        <w:t>Anaconda</w:t>
      </w:r>
      <w:r w:rsidRPr="005E26D5">
        <w:rPr>
          <w:rFonts w:cs="Arial"/>
        </w:rPr>
        <w:t xml:space="preserve">). Cabe mencionar que </w:t>
      </w:r>
      <w:proofErr w:type="spellStart"/>
      <w:r w:rsidRPr="005E26D5">
        <w:rPr>
          <w:rFonts w:cs="Arial"/>
          <w:i/>
          <w:iCs/>
        </w:rPr>
        <w:t>Tensorflow</w:t>
      </w:r>
      <w:proofErr w:type="spellEnd"/>
      <w:r w:rsidRPr="005E26D5">
        <w:rPr>
          <w:rFonts w:cs="Arial"/>
        </w:rPr>
        <w:t xml:space="preserve"> es compatible principalmente con tarjetas gráficas de marca </w:t>
      </w:r>
      <w:r w:rsidRPr="005E26D5">
        <w:rPr>
          <w:rFonts w:cs="Arial"/>
          <w:i/>
          <w:iCs/>
        </w:rPr>
        <w:t>NVIDIA</w:t>
      </w:r>
      <w:r w:rsidRPr="005E26D5">
        <w:rPr>
          <w:rFonts w:cs="Arial"/>
        </w:rPr>
        <w:t xml:space="preserve">, por lo cual se tuvo que instalar un paquete desarrollado por </w:t>
      </w:r>
      <w:r w:rsidRPr="005E26D5">
        <w:rPr>
          <w:rFonts w:cs="Arial"/>
          <w:i/>
          <w:iCs/>
        </w:rPr>
        <w:t>Microsoft</w:t>
      </w:r>
      <w:r w:rsidRPr="005E26D5">
        <w:rPr>
          <w:rFonts w:cs="Arial"/>
        </w:rPr>
        <w:t xml:space="preserve"> para utilizar </w:t>
      </w:r>
      <w:r w:rsidRPr="005E26D5">
        <w:rPr>
          <w:rFonts w:cs="Arial"/>
          <w:i/>
          <w:iCs/>
        </w:rPr>
        <w:t>GPU</w:t>
      </w:r>
      <w:r w:rsidRPr="005E26D5">
        <w:rPr>
          <w:rFonts w:cs="Arial"/>
        </w:rPr>
        <w:t xml:space="preserve"> de diferente fabricante, dicha librería se llama </w:t>
      </w:r>
      <w:proofErr w:type="spellStart"/>
      <w:r w:rsidRPr="005E26D5">
        <w:rPr>
          <w:rFonts w:cs="Arial"/>
          <w:i/>
          <w:iCs/>
        </w:rPr>
        <w:t>tensorflow-directml</w:t>
      </w:r>
      <w:proofErr w:type="spellEnd"/>
      <w:r w:rsidR="006F7FFE">
        <w:rPr>
          <w:rFonts w:cs="Arial"/>
          <w:i/>
          <w:iCs/>
        </w:rPr>
        <w:t xml:space="preserve"> </w:t>
      </w:r>
      <w:sdt>
        <w:sdtPr>
          <w:rPr>
            <w:rFonts w:cs="Arial"/>
            <w:i/>
            <w:iCs/>
          </w:rPr>
          <w:id w:val="-2011059155"/>
          <w:citation/>
        </w:sdtPr>
        <w:sdtEndPr/>
        <w:sdtContent>
          <w:r w:rsidR="006F7FFE">
            <w:rPr>
              <w:rFonts w:cs="Arial"/>
              <w:i/>
              <w:iCs/>
            </w:rPr>
            <w:fldChar w:fldCharType="begin"/>
          </w:r>
          <w:r w:rsidR="006F7FFE">
            <w:rPr>
              <w:rFonts w:cs="Arial"/>
              <w:i/>
              <w:iCs/>
              <w:lang w:val="es-CO"/>
            </w:rPr>
            <w:instrText xml:space="preserve"> CITATION Mic21 \l 9226 </w:instrText>
          </w:r>
          <w:r w:rsidR="006F7FFE">
            <w:rPr>
              <w:rFonts w:cs="Arial"/>
              <w:i/>
              <w:iCs/>
            </w:rPr>
            <w:fldChar w:fldCharType="separate"/>
          </w:r>
          <w:r w:rsidR="00645AE7" w:rsidRPr="00645AE7">
            <w:rPr>
              <w:rFonts w:cs="Arial"/>
              <w:noProof/>
              <w:lang w:val="es-CO"/>
            </w:rPr>
            <w:t>(Microsoft, 2021)</w:t>
          </w:r>
          <w:r w:rsidR="006F7FFE">
            <w:rPr>
              <w:rFonts w:cs="Arial"/>
              <w:i/>
              <w:iCs/>
            </w:rPr>
            <w:fldChar w:fldCharType="end"/>
          </w:r>
        </w:sdtContent>
      </w:sdt>
      <w:r w:rsidR="006F7FFE">
        <w:rPr>
          <w:rFonts w:cs="Arial"/>
          <w:i/>
          <w:iCs/>
        </w:rPr>
        <w:t>.</w:t>
      </w:r>
    </w:p>
    <w:p w14:paraId="5084FF5F" w14:textId="77777777" w:rsidR="005E26D5" w:rsidRPr="005E26D5" w:rsidRDefault="005E26D5" w:rsidP="005E26D5">
      <w:pPr>
        <w:pStyle w:val="ListParagraph"/>
        <w:rPr>
          <w:rFonts w:cs="Arial"/>
          <w:b/>
          <w:bCs/>
          <w:lang w:val="es-ES_tradnl"/>
        </w:rPr>
      </w:pPr>
      <w:r w:rsidRPr="005E26D5">
        <w:rPr>
          <w:rFonts w:cs="Arial"/>
          <w:b/>
          <w:bCs/>
          <w:lang w:val="es-ES_tradnl"/>
        </w:rPr>
        <w:t xml:space="preserve">Desarrollo modelos Deep </w:t>
      </w:r>
      <w:proofErr w:type="spellStart"/>
      <w:r w:rsidRPr="005E26D5">
        <w:rPr>
          <w:rFonts w:cs="Arial"/>
          <w:b/>
          <w:bCs/>
          <w:lang w:val="es-ES_tradnl"/>
        </w:rPr>
        <w:t>Learning</w:t>
      </w:r>
      <w:proofErr w:type="spellEnd"/>
    </w:p>
    <w:p w14:paraId="1945B36F" w14:textId="77777777" w:rsidR="005E26D5" w:rsidRPr="005E26D5" w:rsidRDefault="005E26D5" w:rsidP="005E26D5">
      <w:pPr>
        <w:pStyle w:val="ListParagraph"/>
        <w:numPr>
          <w:ilvl w:val="0"/>
          <w:numId w:val="34"/>
        </w:numPr>
        <w:rPr>
          <w:rFonts w:cs="Arial"/>
        </w:rPr>
      </w:pPr>
      <w:r w:rsidRPr="005E26D5">
        <w:rPr>
          <w:rFonts w:cs="Arial"/>
        </w:rPr>
        <w:t xml:space="preserve">Activar </w:t>
      </w:r>
      <w:proofErr w:type="spellStart"/>
      <w:r w:rsidRPr="005E26D5">
        <w:rPr>
          <w:rFonts w:cs="Arial"/>
        </w:rPr>
        <w:t>Kernel</w:t>
      </w:r>
      <w:proofErr w:type="spellEnd"/>
      <w:r w:rsidRPr="005E26D5">
        <w:rPr>
          <w:rFonts w:cs="Arial"/>
        </w:rPr>
        <w:t xml:space="preserve"> para hacer uso de </w:t>
      </w:r>
      <w:proofErr w:type="spellStart"/>
      <w:r w:rsidRPr="005E26D5">
        <w:rPr>
          <w:rFonts w:cs="Arial"/>
        </w:rPr>
        <w:t>GPU’s</w:t>
      </w:r>
      <w:proofErr w:type="spellEnd"/>
      <w:r w:rsidRPr="005E26D5">
        <w:rPr>
          <w:rFonts w:cs="Arial"/>
        </w:rPr>
        <w:t>.</w:t>
      </w:r>
    </w:p>
    <w:p w14:paraId="22016D96" w14:textId="77777777" w:rsidR="005E26D5" w:rsidRPr="005E26D5" w:rsidRDefault="005E26D5" w:rsidP="005E26D5">
      <w:pPr>
        <w:pStyle w:val="ListParagraph"/>
        <w:numPr>
          <w:ilvl w:val="0"/>
          <w:numId w:val="34"/>
        </w:numPr>
        <w:rPr>
          <w:rFonts w:cs="Arial"/>
        </w:rPr>
      </w:pPr>
      <w:r w:rsidRPr="005E26D5">
        <w:rPr>
          <w:rFonts w:cs="Arial"/>
        </w:rPr>
        <w:t>Importar librerías requeridas.</w:t>
      </w:r>
    </w:p>
    <w:p w14:paraId="2BD5D92D" w14:textId="77777777" w:rsidR="005E26D5" w:rsidRPr="005E26D5" w:rsidRDefault="005E26D5" w:rsidP="005E26D5">
      <w:pPr>
        <w:pStyle w:val="ListParagraph"/>
        <w:numPr>
          <w:ilvl w:val="0"/>
          <w:numId w:val="34"/>
        </w:numPr>
        <w:rPr>
          <w:rFonts w:cs="Arial"/>
        </w:rPr>
      </w:pPr>
      <w:r w:rsidRPr="005E26D5">
        <w:rPr>
          <w:rFonts w:cs="Arial"/>
        </w:rPr>
        <w:t xml:space="preserve">Definir conjuntos de datos con el formato requerido para cada modelo de </w:t>
      </w:r>
      <w:proofErr w:type="spellStart"/>
      <w:r w:rsidRPr="005E26D5">
        <w:rPr>
          <w:rFonts w:cs="Arial"/>
        </w:rPr>
        <w:t>Keras</w:t>
      </w:r>
      <w:proofErr w:type="spellEnd"/>
      <w:r w:rsidRPr="005E26D5">
        <w:rPr>
          <w:rFonts w:cs="Arial"/>
        </w:rPr>
        <w:t xml:space="preserve"> (entrenamiento, pruebas y validación).</w:t>
      </w:r>
    </w:p>
    <w:p w14:paraId="45F96A57" w14:textId="77777777" w:rsidR="005E26D5" w:rsidRPr="005E26D5" w:rsidRDefault="005E26D5" w:rsidP="005E26D5">
      <w:pPr>
        <w:pStyle w:val="ListParagraph"/>
        <w:numPr>
          <w:ilvl w:val="0"/>
          <w:numId w:val="34"/>
        </w:numPr>
        <w:rPr>
          <w:rFonts w:cs="Arial"/>
        </w:rPr>
      </w:pPr>
      <w:r w:rsidRPr="005E26D5">
        <w:rPr>
          <w:rFonts w:cs="Arial"/>
        </w:rPr>
        <w:t>Construcción y entrenamiento del modelo.</w:t>
      </w:r>
    </w:p>
    <w:p w14:paraId="0C716107" w14:textId="77777777" w:rsidR="005E26D5" w:rsidRPr="005E26D5" w:rsidRDefault="005E26D5" w:rsidP="005E26D5">
      <w:pPr>
        <w:pStyle w:val="ListParagraph"/>
        <w:numPr>
          <w:ilvl w:val="0"/>
          <w:numId w:val="34"/>
        </w:numPr>
        <w:rPr>
          <w:rFonts w:cs="Arial"/>
        </w:rPr>
      </w:pPr>
      <w:r w:rsidRPr="005E26D5">
        <w:rPr>
          <w:rFonts w:cs="Arial"/>
        </w:rPr>
        <w:lastRenderedPageBreak/>
        <w:t>Predicción.</w:t>
      </w:r>
    </w:p>
    <w:p w14:paraId="74A3FFB7" w14:textId="77777777" w:rsidR="005E26D5" w:rsidRPr="005E26D5" w:rsidRDefault="005E26D5" w:rsidP="005E26D5">
      <w:pPr>
        <w:pStyle w:val="ListParagraph"/>
        <w:numPr>
          <w:ilvl w:val="0"/>
          <w:numId w:val="34"/>
        </w:numPr>
        <w:rPr>
          <w:rFonts w:cs="Arial"/>
        </w:rPr>
      </w:pPr>
      <w:r w:rsidRPr="005E26D5">
        <w:rPr>
          <w:rFonts w:cs="Arial"/>
        </w:rPr>
        <w:t>Validación de precisión (matriz de confusión, métricas y gráficos de rendimiento).</w:t>
      </w:r>
    </w:p>
    <w:p w14:paraId="5295F5D5" w14:textId="77777777" w:rsidR="005E26D5" w:rsidRPr="005E26D5" w:rsidRDefault="005E26D5" w:rsidP="005E26D5">
      <w:pPr>
        <w:pStyle w:val="ListParagraph"/>
        <w:numPr>
          <w:ilvl w:val="0"/>
          <w:numId w:val="34"/>
        </w:numPr>
        <w:rPr>
          <w:rFonts w:cs="Arial"/>
        </w:rPr>
      </w:pPr>
      <w:r w:rsidRPr="005E26D5">
        <w:rPr>
          <w:rFonts w:cs="Arial"/>
        </w:rPr>
        <w:t>Afinar modelo pre entrenado y repetir pasos 4, 5 y 6.</w:t>
      </w:r>
    </w:p>
    <w:p w14:paraId="5E04CB03" w14:textId="77777777" w:rsidR="005E26D5" w:rsidRPr="00BE57FC" w:rsidRDefault="005E26D5" w:rsidP="00BE57FC">
      <w:pPr>
        <w:spacing w:before="240" w:after="120"/>
        <w:rPr>
          <w:rFonts w:cs="Arial"/>
          <w:b/>
          <w:bCs/>
          <w:i/>
          <w:iCs/>
        </w:rPr>
      </w:pPr>
      <w:r w:rsidRPr="00BE57FC">
        <w:rPr>
          <w:rFonts w:cs="Arial"/>
          <w:b/>
          <w:bCs/>
          <w:i/>
          <w:iCs/>
        </w:rPr>
        <w:t>Lectura de los datos</w:t>
      </w:r>
    </w:p>
    <w:p w14:paraId="78ED1BBC" w14:textId="0D7BB9A9" w:rsidR="005E26D5" w:rsidRPr="00BE57FC" w:rsidRDefault="005E26D5" w:rsidP="00BE57FC">
      <w:pPr>
        <w:spacing w:before="240" w:after="120"/>
      </w:pPr>
      <w:r w:rsidRPr="00BE57FC">
        <w:t xml:space="preserve">Este es el primer paso ejecutado al momento de entrenar un modelo de machine </w:t>
      </w:r>
      <w:proofErr w:type="spellStart"/>
      <w:r w:rsidRPr="00BE57FC">
        <w:t>learning</w:t>
      </w:r>
      <w:proofErr w:type="spellEnd"/>
      <w:r w:rsidRPr="00BE57FC">
        <w:t>, para se leen las imágenes que se encuentran organizadas en directorios de manera jerárquica, siguiendo la siguiente estructura</w:t>
      </w:r>
      <w:r w:rsidR="00545E95">
        <w:t xml:space="preserve"> (Figura 21)</w:t>
      </w:r>
      <w:r w:rsidRPr="00BE57FC">
        <w:t>:</w:t>
      </w:r>
    </w:p>
    <w:p w14:paraId="3B4DFFD8" w14:textId="77777777" w:rsidR="005E26D5" w:rsidRPr="005E26D5" w:rsidRDefault="005E26D5" w:rsidP="006F7FFE">
      <w:pPr>
        <w:pStyle w:val="ListParagraph"/>
        <w:jc w:val="center"/>
        <w:rPr>
          <w:rFonts w:cs="Arial"/>
          <w:lang w:val="es-ES_tradnl"/>
        </w:rPr>
      </w:pPr>
      <w:r w:rsidRPr="005E26D5">
        <w:rPr>
          <w:rFonts w:cs="Arial"/>
          <w:noProof/>
          <w:lang w:val="es-ES_tradnl"/>
        </w:rPr>
        <w:drawing>
          <wp:inline distT="0" distB="0" distL="0" distR="0" wp14:anchorId="49E14A3A" wp14:editId="7EC9AFD5">
            <wp:extent cx="2796988" cy="2648767"/>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33213" cy="2683072"/>
                    </a:xfrm>
                    <a:prstGeom prst="rect">
                      <a:avLst/>
                    </a:prstGeom>
                    <a:noFill/>
                    <a:ln>
                      <a:noFill/>
                    </a:ln>
                  </pic:spPr>
                </pic:pic>
              </a:graphicData>
            </a:graphic>
          </wp:inline>
        </w:drawing>
      </w:r>
    </w:p>
    <w:p w14:paraId="3A5CE7BF" w14:textId="686AF40A" w:rsidR="005E26D5" w:rsidRPr="009024F8" w:rsidRDefault="005E5C5D" w:rsidP="005E5C5D">
      <w:pPr>
        <w:pStyle w:val="Caption"/>
        <w:jc w:val="center"/>
        <w:rPr>
          <w:rFonts w:cs="Arial"/>
          <w:i w:val="0"/>
          <w:iCs w:val="0"/>
          <w:color w:val="auto"/>
          <w:sz w:val="22"/>
          <w:szCs w:val="22"/>
          <w:lang w:val="es-ES_tradnl"/>
        </w:rPr>
      </w:pPr>
      <w:bookmarkStart w:id="273" w:name="_Toc107950796"/>
      <w:r w:rsidRPr="009024F8">
        <w:rPr>
          <w:b/>
          <w:bCs/>
          <w:i w:val="0"/>
          <w:iCs w:val="0"/>
          <w:color w:val="auto"/>
          <w:sz w:val="22"/>
          <w:szCs w:val="22"/>
        </w:rPr>
        <w:t xml:space="preserve">Figura </w:t>
      </w:r>
      <w:r w:rsidRPr="009024F8">
        <w:rPr>
          <w:b/>
          <w:bCs/>
          <w:i w:val="0"/>
          <w:iCs w:val="0"/>
          <w:color w:val="auto"/>
          <w:sz w:val="22"/>
          <w:szCs w:val="22"/>
        </w:rPr>
        <w:fldChar w:fldCharType="begin"/>
      </w:r>
      <w:r w:rsidRPr="009024F8">
        <w:rPr>
          <w:b/>
          <w:bCs/>
          <w:i w:val="0"/>
          <w:iCs w:val="0"/>
          <w:color w:val="auto"/>
          <w:sz w:val="22"/>
          <w:szCs w:val="22"/>
        </w:rPr>
        <w:instrText xml:space="preserve"> SEQ Figura \* ARABIC </w:instrText>
      </w:r>
      <w:r w:rsidRPr="009024F8">
        <w:rPr>
          <w:b/>
          <w:bCs/>
          <w:i w:val="0"/>
          <w:iCs w:val="0"/>
          <w:color w:val="auto"/>
          <w:sz w:val="22"/>
          <w:szCs w:val="22"/>
        </w:rPr>
        <w:fldChar w:fldCharType="separate"/>
      </w:r>
      <w:r w:rsidR="0060311B">
        <w:rPr>
          <w:b/>
          <w:bCs/>
          <w:i w:val="0"/>
          <w:iCs w:val="0"/>
          <w:noProof/>
          <w:color w:val="auto"/>
          <w:sz w:val="22"/>
          <w:szCs w:val="22"/>
        </w:rPr>
        <w:t>21</w:t>
      </w:r>
      <w:r w:rsidRPr="009024F8">
        <w:rPr>
          <w:b/>
          <w:bCs/>
          <w:i w:val="0"/>
          <w:iCs w:val="0"/>
          <w:color w:val="auto"/>
          <w:sz w:val="22"/>
          <w:szCs w:val="22"/>
        </w:rPr>
        <w:fldChar w:fldCharType="end"/>
      </w:r>
      <w:r w:rsidR="005E26D5" w:rsidRPr="009024F8">
        <w:rPr>
          <w:rFonts w:cs="Arial"/>
          <w:i w:val="0"/>
          <w:iCs w:val="0"/>
          <w:color w:val="auto"/>
          <w:sz w:val="22"/>
          <w:szCs w:val="22"/>
          <w:lang w:val="es-ES_tradnl"/>
        </w:rPr>
        <w:t>. Datos de entrenamiento, validación y pruebas</w:t>
      </w:r>
      <w:bookmarkEnd w:id="273"/>
    </w:p>
    <w:p w14:paraId="193361E8" w14:textId="427A4F0A" w:rsidR="005E26D5" w:rsidRPr="005E26D5" w:rsidRDefault="005E26D5" w:rsidP="005E5C5D">
      <w:pPr>
        <w:pStyle w:val="ListParagraph"/>
        <w:spacing w:after="0" w:line="240" w:lineRule="auto"/>
        <w:jc w:val="center"/>
        <w:rPr>
          <w:rFonts w:cs="Arial"/>
          <w:lang w:val="es-ES_tradnl"/>
        </w:rPr>
      </w:pPr>
      <w:r w:rsidRPr="005E5C5D">
        <w:rPr>
          <w:rFonts w:cs="Arial"/>
          <w:lang w:val="es-ES_tradnl"/>
        </w:rPr>
        <w:t>Fuente:</w:t>
      </w:r>
      <w:r w:rsidRPr="005E26D5">
        <w:rPr>
          <w:rFonts w:cs="Arial"/>
          <w:lang w:val="es-ES_tradnl"/>
        </w:rPr>
        <w:t xml:space="preserve"> Elaboración propia</w:t>
      </w:r>
    </w:p>
    <w:p w14:paraId="1EEC3DCE" w14:textId="3AD83D5E" w:rsidR="005E26D5" w:rsidRPr="005E26D5" w:rsidRDefault="005E26D5" w:rsidP="005A4E9B">
      <w:pPr>
        <w:spacing w:before="240" w:after="120"/>
      </w:pPr>
      <w:r w:rsidRPr="005E26D5">
        <w:t>Tal como se muestra en la Figura 2</w:t>
      </w:r>
      <w:r w:rsidR="00545E95">
        <w:t>1</w:t>
      </w:r>
      <w:r w:rsidRPr="005E26D5">
        <w:t xml:space="preserve"> se puede ver que los datos de entrenamiento, validación y pruebas se segmentaron en proporciones diferentes ya que cada uno tiene una función específica</w:t>
      </w:r>
      <w:r w:rsidR="00E2716F">
        <w:t>;</w:t>
      </w:r>
      <w:r w:rsidRPr="005E26D5">
        <w:t xml:space="preserve"> los datos de entrenamiento, entrenan el modelo, los de validación nos ayudan a ajustar los pesos de los </w:t>
      </w:r>
      <w:proofErr w:type="spellStart"/>
      <w:r w:rsidRPr="005E26D5">
        <w:t>hiperparámetros</w:t>
      </w:r>
      <w:proofErr w:type="spellEnd"/>
      <w:r w:rsidRPr="005E26D5">
        <w:t xml:space="preserve"> del modelo y los de prueba, nos sirven para validar la precisión de clasificación del modelo. También podemos observar que al interior de cada directorio principal de entrenamiento validación y pruebas, se encuentran subdirectorios los cuales contienen las imágenes de cada una de las clasificaciones o etiquetas de la EA, a su vez estos subdirectorios tienen otro directorio hijo llamado </w:t>
      </w:r>
      <w:r w:rsidR="00E2716F" w:rsidRPr="005E26D5">
        <w:t>‘</w:t>
      </w:r>
      <w:r w:rsidRPr="005E26D5">
        <w:t>generados</w:t>
      </w:r>
      <w:r w:rsidR="00E2716F" w:rsidRPr="00E91F8D">
        <w:t>’</w:t>
      </w:r>
      <w:r w:rsidRPr="005E26D5">
        <w:t>, las cuales son las imágenes generadas de manera aleatoria, paso mencionado en el apartado 5.5.4 de homogenización de datos.</w:t>
      </w:r>
    </w:p>
    <w:p w14:paraId="680BCA72" w14:textId="631C75FE" w:rsidR="005E26D5" w:rsidRPr="005A4E9B" w:rsidRDefault="005E26D5" w:rsidP="005A4E9B">
      <w:r w:rsidRPr="005A4E9B">
        <w:t xml:space="preserve">Las imágenes de entrenamiento, validación y pruebas son leídas de los directorios mencionados en el párrafo anterior mediante la función </w:t>
      </w:r>
      <w:commentRangeStart w:id="274"/>
      <w:proofErr w:type="spellStart"/>
      <w:r w:rsidRPr="005A4E9B">
        <w:lastRenderedPageBreak/>
        <w:t>ImageDataGenerator.flow_from_firectory</w:t>
      </w:r>
      <w:proofErr w:type="spellEnd"/>
      <w:r w:rsidRPr="005A4E9B">
        <w:t xml:space="preserve">()  </w:t>
      </w:r>
      <w:commentRangeEnd w:id="274"/>
      <w:r w:rsidR="009C5B87">
        <w:rPr>
          <w:rStyle w:val="CommentReference"/>
        </w:rPr>
        <w:commentReference w:id="274"/>
      </w:r>
      <w:r w:rsidRPr="005A4E9B">
        <w:t xml:space="preserve">de </w:t>
      </w:r>
      <w:proofErr w:type="spellStart"/>
      <w:r w:rsidRPr="005A4E9B">
        <w:t>Keras</w:t>
      </w:r>
      <w:proofErr w:type="spellEnd"/>
      <w:r w:rsidR="005A4E9B">
        <w:t xml:space="preserve"> (2017)</w:t>
      </w:r>
      <w:r w:rsidRPr="005A4E9B">
        <w:t xml:space="preserve">, esta función recibe como parámetro las dimensiones estándar para nuestros modelos es de (224, 224) excepto para </w:t>
      </w:r>
      <w:proofErr w:type="spellStart"/>
      <w:r w:rsidRPr="005A4E9B">
        <w:t>Xception</w:t>
      </w:r>
      <w:proofErr w:type="spellEnd"/>
      <w:r w:rsidRPr="005A4E9B">
        <w:t xml:space="preserve"> la cual es de (256, 256), el directorio de cada conjunto de datos, las etiquetas de las clases para nuestro caso ('AD','CN','MCI') y el lote de 10 para generar las imágenes en el formato de cada tipo de modelo, es importante asegurar la jerarquía de directorios construida para distribuir las imágenes en cada conjunto de datos, para que esta función interprete de manera correcta los datos y los traduzca a un tipo array.</w:t>
      </w:r>
    </w:p>
    <w:p w14:paraId="2762639D" w14:textId="77777777" w:rsidR="005E26D5" w:rsidRPr="00BE57FC" w:rsidRDefault="005E26D5" w:rsidP="00BE57FC">
      <w:pPr>
        <w:rPr>
          <w:rFonts w:cs="Arial"/>
          <w:b/>
          <w:bCs/>
          <w:i/>
          <w:iCs/>
        </w:rPr>
      </w:pPr>
      <w:r w:rsidRPr="00BE57FC">
        <w:rPr>
          <w:rFonts w:cs="Arial"/>
          <w:b/>
          <w:bCs/>
          <w:i/>
          <w:iCs/>
        </w:rPr>
        <w:t>Implementación de los modelos</w:t>
      </w:r>
    </w:p>
    <w:p w14:paraId="04943C9B" w14:textId="77777777" w:rsidR="005E26D5" w:rsidRPr="005E26D5" w:rsidRDefault="005E26D5" w:rsidP="005A4E9B">
      <w:r w:rsidRPr="005E26D5">
        <w:t xml:space="preserve">El primer paso para la construcción de los modelos es la creación de una variable temporal para almacenar uno de los modelos seleccionados y descargarlo de </w:t>
      </w:r>
      <w:proofErr w:type="spellStart"/>
      <w:r w:rsidRPr="005E26D5">
        <w:t>TensorFlow</w:t>
      </w:r>
      <w:proofErr w:type="spellEnd"/>
      <w:r w:rsidRPr="005E26D5">
        <w:t xml:space="preserve"> </w:t>
      </w:r>
      <w:proofErr w:type="spellStart"/>
      <w:r w:rsidRPr="005E26D5">
        <w:t>Keras</w:t>
      </w:r>
      <w:proofErr w:type="spellEnd"/>
      <w:r w:rsidRPr="005E26D5">
        <w:t xml:space="preserve"> (ResNet152, </w:t>
      </w:r>
      <w:proofErr w:type="spellStart"/>
      <w:r w:rsidRPr="005E26D5">
        <w:t>MobileNet</w:t>
      </w:r>
      <w:proofErr w:type="spellEnd"/>
      <w:r w:rsidRPr="005E26D5">
        <w:t xml:space="preserve">, </w:t>
      </w:r>
      <w:proofErr w:type="spellStart"/>
      <w:r w:rsidRPr="005E26D5">
        <w:t>Xception</w:t>
      </w:r>
      <w:proofErr w:type="spellEnd"/>
      <w:r w:rsidRPr="005E26D5">
        <w:t xml:space="preserve"> y VGG16), a continuación, se crea la primera capa de entrada, la cual recibe como parámetro las dimensiones de ancho y alto estándar definidas previamente, lo siguiente es establecer el parámetro ‘</w:t>
      </w:r>
      <w:proofErr w:type="spellStart"/>
      <w:r w:rsidRPr="005E26D5">
        <w:t>trainable</w:t>
      </w:r>
      <w:proofErr w:type="spellEnd"/>
      <w:r w:rsidRPr="005E26D5">
        <w:t>’ en falso con la finalidad de congelar las capas de entrenamiento del modelo base y congelar el entrenamiento de las mismas.</w:t>
      </w:r>
    </w:p>
    <w:p w14:paraId="45E5AD1F" w14:textId="2FCD381A" w:rsidR="005E26D5" w:rsidRPr="005E26D5" w:rsidRDefault="005E26D5" w:rsidP="005A4E9B">
      <w:r w:rsidRPr="005E26D5">
        <w:t>Los modelos se descargan de la librería ‘</w:t>
      </w:r>
      <w:proofErr w:type="spellStart"/>
      <w:r w:rsidRPr="005E26D5">
        <w:t>tensorflow.keras.applications</w:t>
      </w:r>
      <w:proofErr w:type="spellEnd"/>
      <w:r w:rsidRPr="005E26D5">
        <w:t>.</w:t>
      </w:r>
      <w:r w:rsidR="005E5C5D">
        <w:t xml:space="preserve"> </w:t>
      </w:r>
      <w:proofErr w:type="spellStart"/>
      <w:r w:rsidRPr="005E26D5">
        <w:t>model_name.model_name</w:t>
      </w:r>
      <w:proofErr w:type="spellEnd"/>
      <w:r w:rsidRPr="005E26D5">
        <w:t xml:space="preserve">()’ de </w:t>
      </w:r>
      <w:proofErr w:type="spellStart"/>
      <w:r w:rsidRPr="005E26D5">
        <w:t>Keras</w:t>
      </w:r>
      <w:proofErr w:type="spellEnd"/>
      <w:r w:rsidRPr="005E26D5">
        <w:t xml:space="preserve"> en la cual se establecen valores para algunos argumentos como por ejemplo ‘</w:t>
      </w:r>
      <w:proofErr w:type="spellStart"/>
      <w:r w:rsidRPr="005E26D5">
        <w:t>include_top</w:t>
      </w:r>
      <w:proofErr w:type="spellEnd"/>
      <w:r w:rsidRPr="005E26D5">
        <w:t xml:space="preserve"> igual False’ para evitar la interconexión entre las capas principales, otro argumento es el </w:t>
      </w:r>
      <w:proofErr w:type="spellStart"/>
      <w:r w:rsidRPr="005E26D5">
        <w:t>input_shape</w:t>
      </w:r>
      <w:proofErr w:type="spellEnd"/>
      <w:r w:rsidRPr="005E26D5">
        <w:t xml:space="preserve"> igual a la dimensión estándar de la imagen de entrada. Por último, se asignan los valores del argumento ‘</w:t>
      </w:r>
      <w:proofErr w:type="spellStart"/>
      <w:r w:rsidRPr="005E26D5">
        <w:t>weights</w:t>
      </w:r>
      <w:proofErr w:type="spellEnd"/>
      <w:r w:rsidRPr="005E26D5">
        <w:t>’ con el valor ‘</w:t>
      </w:r>
      <w:proofErr w:type="spellStart"/>
      <w:r w:rsidRPr="005E26D5">
        <w:t>imagenet</w:t>
      </w:r>
      <w:proofErr w:type="spellEnd"/>
      <w:r w:rsidRPr="005E26D5">
        <w:t>’ conjunto de datos con el cual se configuro el modelo base, y nuestro último argumento es el ‘</w:t>
      </w:r>
      <w:proofErr w:type="spellStart"/>
      <w:r w:rsidRPr="005E26D5">
        <w:t>pooling</w:t>
      </w:r>
      <w:proofErr w:type="spellEnd"/>
      <w:r w:rsidRPr="005E26D5">
        <w:t>’ el cual se asigna con el valor ‘</w:t>
      </w:r>
      <w:proofErr w:type="spellStart"/>
      <w:r w:rsidRPr="005E26D5">
        <w:t>avg</w:t>
      </w:r>
      <w:proofErr w:type="spellEnd"/>
      <w:r w:rsidRPr="005E26D5">
        <w:t xml:space="preserve">’ para aplicar un promedio en la agrupación del valor general de la salida del último paso de las convoluciones del modelo, generando así una capa de tipo tensor de 2 dimensiones. </w:t>
      </w:r>
    </w:p>
    <w:p w14:paraId="172F5B8D" w14:textId="77777777" w:rsidR="005E26D5" w:rsidRPr="005E26D5" w:rsidRDefault="005E26D5" w:rsidP="005A4E9B">
      <w:r w:rsidRPr="005E26D5">
        <w:t xml:space="preserve">El último paso es construir una modelo vacío el cual tendrá una primera capa de tipo </w:t>
      </w:r>
      <w:proofErr w:type="spellStart"/>
      <w:r w:rsidRPr="005E26D5">
        <w:t>InputLayer</w:t>
      </w:r>
      <w:proofErr w:type="spellEnd"/>
      <w:r w:rsidRPr="005E26D5">
        <w:t>(), la cual tendrá parametrizada las dimensiones de entrada del modelo, la segunda capa es la copia del modelo base incluyendo las configuraciones previamente mencionadas, de esta manera nuestro nuevo modelo ha recibido una trasferencia de aprendizaje del modelo base, la cuarta capa es una de tipo ‘Dense()’ completamente conectada la cual tiene la función de reducir el tamaño de la salida de las capas previas a 64 valores mediante la función ‘</w:t>
      </w:r>
      <w:proofErr w:type="spellStart"/>
      <w:r w:rsidRPr="005E26D5">
        <w:t>ReLu</w:t>
      </w:r>
      <w:proofErr w:type="spellEnd"/>
      <w:r w:rsidRPr="005E26D5">
        <w:t xml:space="preserve">’, la quinta capa es de tipo </w:t>
      </w:r>
      <w:proofErr w:type="spellStart"/>
      <w:r w:rsidRPr="005E26D5">
        <w:t>Dropout</w:t>
      </w:r>
      <w:proofErr w:type="spellEnd"/>
      <w:r w:rsidRPr="005E26D5">
        <w:t>() la cual elimina algunas neuronas de la red en las estepas de entrenamiento, esta función o capa recibe como argumento un valor entre 0 y 1 el cual es equivalente al porcentaje de neuronas a eliminar, de esta manera se reduce la dependencia entre algunas neuronas del modelo.</w:t>
      </w:r>
    </w:p>
    <w:p w14:paraId="0ED7E92C" w14:textId="77777777" w:rsidR="005E26D5" w:rsidRPr="005E26D5" w:rsidRDefault="005E26D5" w:rsidP="005A4E9B">
      <w:r w:rsidRPr="005E26D5">
        <w:lastRenderedPageBreak/>
        <w:t>La última capa del modelo es la capa de salida de tipo ‘Dense()’, esta capa es la encargada de realizar la clasificación de las imágenes en las 3 clases o categorías de la EA (AD, CN, MCI). Esta capa utiliza la función ‘</w:t>
      </w:r>
      <w:proofErr w:type="spellStart"/>
      <w:r w:rsidRPr="005E26D5">
        <w:t>softmax</w:t>
      </w:r>
      <w:proofErr w:type="spellEnd"/>
      <w:r w:rsidRPr="005E26D5">
        <w:t>’ la cual se encarga de generar las probabilidades de clasificación de las imágenes de acuerdo a las características y categorías.</w:t>
      </w:r>
    </w:p>
    <w:p w14:paraId="0C18F243" w14:textId="77777777" w:rsidR="005E26D5" w:rsidRPr="005E26D5" w:rsidRDefault="005E26D5" w:rsidP="005A4E9B">
      <w:r w:rsidRPr="005E26D5">
        <w:t xml:space="preserve">El siguiente paso es el de la compilación del modelo. Para realizar esta función se hace uso de la función </w:t>
      </w:r>
      <w:proofErr w:type="spellStart"/>
      <w:r w:rsidRPr="005E26D5">
        <w:t>model.compile</w:t>
      </w:r>
      <w:proofErr w:type="spellEnd"/>
      <w:r w:rsidRPr="005E26D5">
        <w:t>(), en la cual se definen argumentos como: la función de perdida ‘</w:t>
      </w:r>
      <w:proofErr w:type="spellStart"/>
      <w:r w:rsidRPr="005E26D5">
        <w:t>categorical_crossentropy</w:t>
      </w:r>
      <w:proofErr w:type="spellEnd"/>
      <w:r w:rsidRPr="005E26D5">
        <w:t xml:space="preserve">’, un optimizador de tipo ‘Adam igual a 0.0001’ y una </w:t>
      </w:r>
      <w:proofErr w:type="spellStart"/>
      <w:r w:rsidRPr="005E26D5">
        <w:t>metrica</w:t>
      </w:r>
      <w:proofErr w:type="spellEnd"/>
      <w:r w:rsidRPr="005E26D5">
        <w:t xml:space="preserve"> ‘</w:t>
      </w:r>
      <w:proofErr w:type="spellStart"/>
      <w:r w:rsidRPr="005E26D5">
        <w:t>accuracy</w:t>
      </w:r>
      <w:proofErr w:type="spellEnd"/>
      <w:r w:rsidRPr="005E26D5">
        <w:t>’ para calcular la frecuencia con la que las predicciones se aciertan o concuerdan con las clases correctas.</w:t>
      </w:r>
    </w:p>
    <w:p w14:paraId="37028CD9" w14:textId="0BA7FBE0" w:rsidR="005A4E9B" w:rsidRDefault="005E26D5" w:rsidP="005A4E9B">
      <w:r w:rsidRPr="005E26D5">
        <w:t xml:space="preserve">Adam es un algoritmo de optimización que se puede utilizar en lugar del procedimiento de descenso de gradiente estocástico clásico para actualizar iterativamente los pesos de la red en función de los datos de entrenamiento </w:t>
      </w:r>
      <w:sdt>
        <w:sdtPr>
          <w:id w:val="2106689131"/>
          <w:citation/>
        </w:sdtPr>
        <w:sdtEndPr/>
        <w:sdtContent>
          <w:r w:rsidR="002D0A88">
            <w:fldChar w:fldCharType="begin"/>
          </w:r>
          <w:r w:rsidR="002D0A88">
            <w:rPr>
              <w:lang w:val="es-CO"/>
            </w:rPr>
            <w:instrText xml:space="preserve"> CITATION Jas17 \l 9226 </w:instrText>
          </w:r>
          <w:r w:rsidR="002D0A88">
            <w:fldChar w:fldCharType="separate"/>
          </w:r>
          <w:r w:rsidR="00645AE7" w:rsidRPr="00645AE7">
            <w:rPr>
              <w:noProof/>
              <w:lang w:val="es-CO"/>
            </w:rPr>
            <w:t>(Brownlee, 2017)</w:t>
          </w:r>
          <w:r w:rsidR="002D0A88">
            <w:fldChar w:fldCharType="end"/>
          </w:r>
        </w:sdtContent>
      </w:sdt>
    </w:p>
    <w:p w14:paraId="3412AD70" w14:textId="74A17F9C" w:rsidR="005E26D5" w:rsidRDefault="005E26D5" w:rsidP="005A4E9B">
      <w:r w:rsidRPr="005E26D5">
        <w:t>El ‘</w:t>
      </w:r>
      <w:proofErr w:type="spellStart"/>
      <w:r w:rsidRPr="005E26D5">
        <w:t>corss</w:t>
      </w:r>
      <w:proofErr w:type="spellEnd"/>
      <w:r w:rsidRPr="005E26D5">
        <w:t xml:space="preserve"> </w:t>
      </w:r>
      <w:proofErr w:type="spellStart"/>
      <w:r w:rsidRPr="005E26D5">
        <w:t>entropy</w:t>
      </w:r>
      <w:proofErr w:type="spellEnd"/>
      <w:r w:rsidRPr="005E26D5">
        <w:t>’ en la inteligencia artificial es una medida de tipo función de coste (</w:t>
      </w:r>
      <w:proofErr w:type="spellStart"/>
      <w:r w:rsidRPr="005E26D5">
        <w:t>cost</w:t>
      </w:r>
      <w:proofErr w:type="spellEnd"/>
      <w:r w:rsidRPr="005E26D5">
        <w:t xml:space="preserve"> </w:t>
      </w:r>
      <w:proofErr w:type="spellStart"/>
      <w:r w:rsidRPr="005E26D5">
        <w:t>function</w:t>
      </w:r>
      <w:proofErr w:type="spellEnd"/>
      <w:r w:rsidRPr="005E26D5">
        <w:t>) o función de perdida (</w:t>
      </w:r>
      <w:proofErr w:type="spellStart"/>
      <w:r w:rsidRPr="005E26D5">
        <w:t>loss</w:t>
      </w:r>
      <w:proofErr w:type="spellEnd"/>
      <w:r w:rsidRPr="005E26D5">
        <w:t xml:space="preserve"> </w:t>
      </w:r>
      <w:proofErr w:type="spellStart"/>
      <w:r w:rsidRPr="005E26D5">
        <w:t>function</w:t>
      </w:r>
      <w:proofErr w:type="spellEnd"/>
      <w:r w:rsidRPr="005E26D5">
        <w:t xml:space="preserve">). El objetivo de muchas tareas de </w:t>
      </w:r>
      <w:proofErr w:type="spellStart"/>
      <w:r w:rsidRPr="005E26D5">
        <w:t>deep</w:t>
      </w:r>
      <w:proofErr w:type="spellEnd"/>
      <w:r w:rsidRPr="005E26D5">
        <w:t xml:space="preserve"> </w:t>
      </w:r>
      <w:proofErr w:type="spellStart"/>
      <w:r w:rsidRPr="005E26D5">
        <w:t>learning</w:t>
      </w:r>
      <w:proofErr w:type="spellEnd"/>
      <w:r w:rsidRPr="005E26D5">
        <w:t xml:space="preserve"> es construir una función de probabilidad sobre la variable de interés que se aproxime al máximo a la distribución real</w:t>
      </w:r>
      <w:r w:rsidR="00D00239">
        <w:t>, p</w:t>
      </w:r>
      <w:r w:rsidRPr="005E26D5">
        <w:t>ara saber la diferencia entre la distribución inferida y la real la cual proviene del conjunto de entrenamiento</w:t>
      </w:r>
      <w:r w:rsidR="00D00239">
        <w:t xml:space="preserve"> </w:t>
      </w:r>
      <w:sdt>
        <w:sdtPr>
          <w:id w:val="-1569639752"/>
          <w:citation/>
        </w:sdtPr>
        <w:sdtEndPr/>
        <w:sdtContent>
          <w:r w:rsidR="00D00239">
            <w:fldChar w:fldCharType="begin"/>
          </w:r>
          <w:r w:rsidR="00CC588D">
            <w:rPr>
              <w:lang w:val="es-CO"/>
            </w:rPr>
            <w:instrText xml:space="preserve">CITATION Cañ21 \l 9226 </w:instrText>
          </w:r>
          <w:r w:rsidR="00D00239">
            <w:fldChar w:fldCharType="separate"/>
          </w:r>
          <w:r w:rsidR="00645AE7" w:rsidRPr="00645AE7">
            <w:rPr>
              <w:noProof/>
              <w:lang w:val="es-CO"/>
            </w:rPr>
            <w:t>(Cañadas, 2021)</w:t>
          </w:r>
          <w:r w:rsidR="00D00239">
            <w:fldChar w:fldCharType="end"/>
          </w:r>
        </w:sdtContent>
      </w:sdt>
      <w:r w:rsidRPr="005E26D5">
        <w:t>. Esta medida se usa comúnmente en modelos que clasifican los datos en más de dos clases o categorías</w:t>
      </w:r>
      <w:r w:rsidR="00D00239">
        <w:t xml:space="preserve"> (Tabla 11)</w:t>
      </w:r>
      <w:r w:rsidRPr="005E26D5">
        <w:t>.</w:t>
      </w:r>
    </w:p>
    <w:p w14:paraId="1CE2677B" w14:textId="23CD245E" w:rsidR="005E26D5" w:rsidRPr="00D00239" w:rsidRDefault="00D00239" w:rsidP="00FE4DDB">
      <w:pPr>
        <w:pStyle w:val="ndicedetablas"/>
        <w:rPr>
          <w:rFonts w:cs="Arial"/>
          <w:i/>
          <w:iCs/>
        </w:rPr>
      </w:pPr>
      <w:bookmarkStart w:id="275" w:name="_Toc106977755"/>
      <w:r w:rsidRPr="00E23C38">
        <w:t xml:space="preserve">Tabla </w:t>
      </w:r>
      <w:r w:rsidR="00F9039B">
        <w:fldChar w:fldCharType="begin"/>
      </w:r>
      <w:r w:rsidR="00F9039B">
        <w:instrText xml:space="preserve"> SEQ Tabla \* ARABIC </w:instrText>
      </w:r>
      <w:r w:rsidR="00F9039B">
        <w:fldChar w:fldCharType="separate"/>
      </w:r>
      <w:r w:rsidR="0060311B">
        <w:rPr>
          <w:noProof/>
        </w:rPr>
        <w:t>8</w:t>
      </w:r>
      <w:r w:rsidR="00F9039B">
        <w:rPr>
          <w:noProof/>
        </w:rPr>
        <w:fldChar w:fldCharType="end"/>
      </w:r>
      <w:r w:rsidR="005E26D5" w:rsidRPr="00E23C38">
        <w:rPr>
          <w:rFonts w:cs="Arial"/>
        </w:rPr>
        <w:t>.</w:t>
      </w:r>
      <w:r w:rsidR="005E26D5" w:rsidRPr="00D00239">
        <w:rPr>
          <w:rFonts w:cs="Arial"/>
        </w:rPr>
        <w:t xml:space="preserve"> Arquitectura modelo general</w:t>
      </w:r>
      <w:bookmarkEnd w:id="275"/>
    </w:p>
    <w:p w14:paraId="34A89E3E" w14:textId="77777777" w:rsidR="005E26D5" w:rsidRPr="005E26D5" w:rsidRDefault="005E26D5" w:rsidP="002D0A88">
      <w:pPr>
        <w:pStyle w:val="ListParagraph"/>
        <w:jc w:val="center"/>
        <w:rPr>
          <w:rFonts w:cs="Arial"/>
          <w:lang w:val="es-ES_tradnl"/>
        </w:rPr>
      </w:pPr>
      <w:commentRangeStart w:id="276"/>
      <w:r w:rsidRPr="005E26D5">
        <w:rPr>
          <w:rFonts w:cs="Arial"/>
          <w:noProof/>
          <w:lang w:val="es-ES_tradnl"/>
        </w:rPr>
        <w:drawing>
          <wp:inline distT="0" distB="0" distL="0" distR="0" wp14:anchorId="331A74C1" wp14:editId="0121E96E">
            <wp:extent cx="5019675" cy="286067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8888" cy="2883021"/>
                    </a:xfrm>
                    <a:prstGeom prst="rect">
                      <a:avLst/>
                    </a:prstGeom>
                  </pic:spPr>
                </pic:pic>
              </a:graphicData>
            </a:graphic>
          </wp:inline>
        </w:drawing>
      </w:r>
      <w:commentRangeEnd w:id="276"/>
      <w:r w:rsidR="009C5B87">
        <w:rPr>
          <w:rStyle w:val="CommentReference"/>
          <w:rFonts w:eastAsiaTheme="minorHAnsi" w:cstheme="minorBidi"/>
          <w:lang w:val="es-ES_tradnl"/>
        </w:rPr>
        <w:commentReference w:id="276"/>
      </w:r>
    </w:p>
    <w:p w14:paraId="0F2B2949" w14:textId="05E99849" w:rsidR="002D0A88" w:rsidRPr="002D0A88" w:rsidRDefault="002D0A88" w:rsidP="002D0A88">
      <w:pPr>
        <w:pStyle w:val="ListParagraph"/>
        <w:jc w:val="center"/>
        <w:rPr>
          <w:rFonts w:cs="Arial"/>
          <w:lang w:val="es-ES_tradnl"/>
        </w:rPr>
      </w:pPr>
      <w:r w:rsidRPr="002D0A88">
        <w:rPr>
          <w:rFonts w:cs="Arial"/>
          <w:lang w:val="es-ES_tradnl"/>
        </w:rPr>
        <w:t>Fuente: Elaboración propia</w:t>
      </w:r>
    </w:p>
    <w:p w14:paraId="43CB9215" w14:textId="0D04E0A7" w:rsidR="005E26D5" w:rsidRPr="005E26D5" w:rsidRDefault="005E26D5" w:rsidP="005E26D5">
      <w:pPr>
        <w:pStyle w:val="ListParagraph"/>
        <w:rPr>
          <w:rFonts w:cs="Arial"/>
          <w:b/>
          <w:bCs/>
          <w:i/>
          <w:iCs/>
          <w:lang w:val="es-ES_tradnl"/>
        </w:rPr>
      </w:pPr>
      <w:r w:rsidRPr="005E26D5">
        <w:rPr>
          <w:rFonts w:cs="Arial"/>
          <w:b/>
          <w:bCs/>
          <w:i/>
          <w:iCs/>
          <w:lang w:val="es-ES_tradnl"/>
        </w:rPr>
        <w:lastRenderedPageBreak/>
        <w:t>Entrenamiento y validación</w:t>
      </w:r>
    </w:p>
    <w:p w14:paraId="73AFF622" w14:textId="2AAF9598" w:rsidR="005E26D5" w:rsidRPr="00E91F8D" w:rsidRDefault="005E26D5" w:rsidP="00E91F8D">
      <w:r w:rsidRPr="00E91F8D">
        <w:t>Para efectuar el paso de entrenamiento se utiliza la función ‘</w:t>
      </w:r>
      <w:proofErr w:type="spellStart"/>
      <w:r w:rsidRPr="00E91F8D">
        <w:t>model.fit</w:t>
      </w:r>
      <w:proofErr w:type="spellEnd"/>
      <w:r w:rsidRPr="00E91F8D">
        <w:t xml:space="preserve">()’ de </w:t>
      </w:r>
      <w:proofErr w:type="spellStart"/>
      <w:r w:rsidRPr="00E91F8D">
        <w:t>Keras</w:t>
      </w:r>
      <w:proofErr w:type="spellEnd"/>
      <w:r w:rsidR="002D0A88" w:rsidRPr="00E91F8D">
        <w:t xml:space="preserve"> (2017)</w:t>
      </w:r>
      <w:r w:rsidRPr="00E91F8D">
        <w:t>, la cual recibe como argumentos el conjunto de entrenamiento de imágenes, las épocas o pasos en los que será iterado asignado en 10, tamaño de lote de los datos igual a 32 lo que nos da el número de pasos por cada iteración (</w:t>
      </w:r>
      <w:proofErr w:type="spellStart"/>
      <w:r w:rsidRPr="00E91F8D">
        <w:t>Epoch</w:t>
      </w:r>
      <w:proofErr w:type="spellEnd"/>
      <w:r w:rsidRPr="00E91F8D">
        <w:t>) 3671 / 32 = 114.</w:t>
      </w:r>
    </w:p>
    <w:p w14:paraId="408273A2" w14:textId="77777777" w:rsidR="005E26D5" w:rsidRPr="00E91F8D" w:rsidRDefault="005E26D5" w:rsidP="00E91F8D">
      <w:r w:rsidRPr="00E91F8D">
        <w:t xml:space="preserve">El entrenamiento del modelo consiste en la iteración del modelo a partir de conjunto de datos de entrada y de validación, los cuales se utilizan para validar los resultados de cada </w:t>
      </w:r>
      <w:proofErr w:type="spellStart"/>
      <w:r w:rsidRPr="00E91F8D">
        <w:t>Epoch</w:t>
      </w:r>
      <w:proofErr w:type="spellEnd"/>
      <w:r w:rsidRPr="00E91F8D">
        <w:t xml:space="preserve">, y así progresivamente ayudar al modelo a equilibrar los pesos y evitar un sobreajuste con los datos de entrenamiento. </w:t>
      </w:r>
    </w:p>
    <w:p w14:paraId="679ADC4D" w14:textId="77777777" w:rsidR="005E26D5" w:rsidRPr="00E91F8D" w:rsidRDefault="005E26D5" w:rsidP="00E91F8D">
      <w:r w:rsidRPr="00E91F8D">
        <w:t>Por último se hizo uso del parámetro ‘</w:t>
      </w:r>
      <w:proofErr w:type="spellStart"/>
      <w:r w:rsidRPr="00E91F8D">
        <w:t>EarlyStopping</w:t>
      </w:r>
      <w:proofErr w:type="spellEnd"/>
      <w:r w:rsidRPr="00E91F8D">
        <w:t xml:space="preserve">()’ el cual recibe como argumento la </w:t>
      </w:r>
      <w:proofErr w:type="spellStart"/>
      <w:r w:rsidRPr="00E91F8D">
        <w:t>metrica</w:t>
      </w:r>
      <w:proofErr w:type="spellEnd"/>
      <w:r w:rsidRPr="00E91F8D">
        <w:t xml:space="preserve"> ‘</w:t>
      </w:r>
      <w:proofErr w:type="spellStart"/>
      <w:r w:rsidRPr="00E91F8D">
        <w:t>val_loss</w:t>
      </w:r>
      <w:proofErr w:type="spellEnd"/>
      <w:r w:rsidRPr="00E91F8D">
        <w:t>’ para monitorear su progreso, el número de ‘</w:t>
      </w:r>
      <w:proofErr w:type="spellStart"/>
      <w:r w:rsidRPr="00E91F8D">
        <w:t>epochs</w:t>
      </w:r>
      <w:proofErr w:type="spellEnd"/>
      <w:r w:rsidRPr="00E91F8D">
        <w:t xml:space="preserve">’ con los cuales especificamos la paciencia a esperar y la parada temprana, en el momento en que la </w:t>
      </w:r>
      <w:proofErr w:type="spellStart"/>
      <w:r w:rsidRPr="00E91F8D">
        <w:t>metrica</w:t>
      </w:r>
      <w:proofErr w:type="spellEnd"/>
      <w:r w:rsidRPr="00E91F8D">
        <w:t xml:space="preserve"> no evolucione.  </w:t>
      </w:r>
    </w:p>
    <w:p w14:paraId="3B0256A1" w14:textId="77777777" w:rsidR="005E26D5" w:rsidRPr="005E26D5" w:rsidRDefault="005E26D5" w:rsidP="005E26D5">
      <w:pPr>
        <w:pStyle w:val="ListParagraph"/>
        <w:rPr>
          <w:rFonts w:cs="Arial"/>
          <w:b/>
          <w:bCs/>
          <w:i/>
          <w:iCs/>
          <w:lang w:val="es-ES_tradnl"/>
        </w:rPr>
      </w:pPr>
      <w:r w:rsidRPr="005E26D5">
        <w:rPr>
          <w:rFonts w:cs="Arial"/>
          <w:b/>
          <w:bCs/>
          <w:i/>
          <w:iCs/>
          <w:lang w:val="es-ES_tradnl"/>
        </w:rPr>
        <w:t>Métricas y resultados de los entrenamientos</w:t>
      </w:r>
    </w:p>
    <w:p w14:paraId="63C24477" w14:textId="65508C09" w:rsidR="005E26D5" w:rsidRPr="00E91F8D" w:rsidRDefault="005E26D5" w:rsidP="00E91F8D">
      <w:r w:rsidRPr="00E91F8D">
        <w:t>Las métricas obtenidas se presentarán en tres gráficos, la primera muestra un gráfico de líneas en el cual se puede analizar el progreso en cada iteración para la métrica de precisión (</w:t>
      </w:r>
      <w:proofErr w:type="spellStart"/>
      <w:r w:rsidRPr="00E91F8D">
        <w:t>accuracy</w:t>
      </w:r>
      <w:proofErr w:type="spellEnd"/>
      <w:r w:rsidRPr="00E91F8D">
        <w:t>) y la validación de la precisión (</w:t>
      </w:r>
      <w:proofErr w:type="spellStart"/>
      <w:r w:rsidRPr="00E91F8D">
        <w:t>val_accuracy</w:t>
      </w:r>
      <w:proofErr w:type="spellEnd"/>
      <w:r w:rsidRPr="00E91F8D">
        <w:t xml:space="preserve">), la segunda grafica muestra por cada iteración la </w:t>
      </w:r>
      <w:r w:rsidR="00261FEE" w:rsidRPr="00E91F8D">
        <w:t>métrica</w:t>
      </w:r>
      <w:r w:rsidRPr="00E91F8D">
        <w:t xml:space="preserve"> de perdida (</w:t>
      </w:r>
      <w:proofErr w:type="spellStart"/>
      <w:r w:rsidRPr="00E91F8D">
        <w:t>loss</w:t>
      </w:r>
      <w:proofErr w:type="spellEnd"/>
      <w:r w:rsidRPr="00E91F8D">
        <w:t>) y la validación de perdida (</w:t>
      </w:r>
      <w:proofErr w:type="spellStart"/>
      <w:r w:rsidRPr="00E91F8D">
        <w:t>val_loss</w:t>
      </w:r>
      <w:proofErr w:type="spellEnd"/>
      <w:r w:rsidRPr="00E91F8D">
        <w:t xml:space="preserve">), la tercera y última grafica es en formato tabular en la cual podemos analizar el log de ejecución del entrenamiento y ver los valores de cada métrica en cada uno de los 10 </w:t>
      </w:r>
      <w:proofErr w:type="spellStart"/>
      <w:r w:rsidRPr="00E91F8D">
        <w:t>Epochs</w:t>
      </w:r>
      <w:proofErr w:type="spellEnd"/>
      <w:r w:rsidR="00E91F8D" w:rsidRPr="00E91F8D">
        <w:t xml:space="preserve"> (Tabla 12).</w:t>
      </w:r>
    </w:p>
    <w:p w14:paraId="2EC96B3D" w14:textId="77777777" w:rsidR="005E26D5" w:rsidRPr="00E91F8D" w:rsidRDefault="005E26D5" w:rsidP="00E91F8D">
      <w:r w:rsidRPr="00E91F8D">
        <w:t>ResNet152: Los resultados obtenidos para este modelo se pueden observar en la Tabla 12 la mejor métrica de precisión obtenida fue del 70%, la métrica de pérdida de 0.69, el indicador máximo de validación de precisión es de 43%, la diferencia entre la métrica de precisión y la validación indica que hay un sobre ajuste en el modelo aun así luego de implementar varias técnicas para evitarlo.</w:t>
      </w:r>
    </w:p>
    <w:p w14:paraId="0023CD1E" w14:textId="12E13965" w:rsidR="005E26D5" w:rsidRPr="00E91F8D" w:rsidRDefault="005E26D5" w:rsidP="00E91F8D">
      <w:r w:rsidRPr="00E91F8D">
        <w:t>Las gráficas de las Figuras 2</w:t>
      </w:r>
      <w:r w:rsidR="00545E95">
        <w:t>2</w:t>
      </w:r>
      <w:r w:rsidRPr="00E91F8D">
        <w:t xml:space="preserve"> y </w:t>
      </w:r>
      <w:r w:rsidR="00545E95">
        <w:t>23</w:t>
      </w:r>
      <w:r w:rsidRPr="00E91F8D">
        <w:t xml:space="preserve"> muestran un sobre ajuste del modelo en la gráfica de entrenamiento, la métrica de presión tiene una tendencia positiva pero la métrica de validación de presión aumenta muy poco en cada iteración, pero aun así es muy baja lo que indica que este modelo no podrá predecir con precisión nuevos datos. En la gráfica de perdida el indicador tiene una tendencia ascendente lo cual es bueno, pero la validación de la perdida no aprueba este indicador con datos nuevos ya que tiene valores superiores y una tendencia casi lineal. Las gráficas muestran una tendencia que indica que el modelo podría mejorar con más iteraciones.</w:t>
      </w:r>
    </w:p>
    <w:p w14:paraId="7880B616" w14:textId="77777777" w:rsidR="005E26D5" w:rsidRPr="005E26D5" w:rsidRDefault="005E26D5" w:rsidP="00101A1E">
      <w:pPr>
        <w:pStyle w:val="ListParagraph"/>
        <w:jc w:val="center"/>
        <w:rPr>
          <w:rFonts w:cs="Arial"/>
          <w:lang w:val="es-ES_tradnl"/>
        </w:rPr>
      </w:pPr>
      <w:r w:rsidRPr="005E26D5">
        <w:rPr>
          <w:rFonts w:cs="Arial"/>
          <w:noProof/>
          <w:lang w:val="es-ES_tradnl"/>
        </w:rPr>
        <w:lastRenderedPageBreak/>
        <w:drawing>
          <wp:inline distT="0" distB="0" distL="0" distR="0" wp14:anchorId="5CD78BE9" wp14:editId="33C3073C">
            <wp:extent cx="4970780" cy="205740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2508" cy="2070532"/>
                    </a:xfrm>
                    <a:prstGeom prst="rect">
                      <a:avLst/>
                    </a:prstGeom>
                  </pic:spPr>
                </pic:pic>
              </a:graphicData>
            </a:graphic>
          </wp:inline>
        </w:drawing>
      </w:r>
    </w:p>
    <w:p w14:paraId="7CD6610D" w14:textId="41362738" w:rsidR="005E26D5" w:rsidRPr="00545E95" w:rsidRDefault="00545E95" w:rsidP="00545E95">
      <w:pPr>
        <w:pStyle w:val="Caption"/>
        <w:jc w:val="center"/>
        <w:rPr>
          <w:rFonts w:cs="Arial"/>
          <w:i w:val="0"/>
          <w:iCs w:val="0"/>
          <w:sz w:val="22"/>
          <w:szCs w:val="22"/>
          <w:lang w:val="es-ES_tradnl"/>
        </w:rPr>
      </w:pPr>
      <w:bookmarkStart w:id="277" w:name="_Toc107950797"/>
      <w:commentRangeStart w:id="278"/>
      <w:r w:rsidRPr="00545E95">
        <w:rPr>
          <w:i w:val="0"/>
          <w:iCs w:val="0"/>
          <w:sz w:val="22"/>
          <w:szCs w:val="22"/>
        </w:rPr>
        <w:t xml:space="preserve">Figura </w:t>
      </w:r>
      <w:r w:rsidRPr="00545E95">
        <w:rPr>
          <w:i w:val="0"/>
          <w:iCs w:val="0"/>
          <w:sz w:val="22"/>
          <w:szCs w:val="22"/>
        </w:rPr>
        <w:fldChar w:fldCharType="begin"/>
      </w:r>
      <w:r w:rsidRPr="00545E95">
        <w:rPr>
          <w:i w:val="0"/>
          <w:iCs w:val="0"/>
          <w:sz w:val="22"/>
          <w:szCs w:val="22"/>
        </w:rPr>
        <w:instrText xml:space="preserve"> SEQ Figura \* ARABIC </w:instrText>
      </w:r>
      <w:r w:rsidRPr="00545E95">
        <w:rPr>
          <w:i w:val="0"/>
          <w:iCs w:val="0"/>
          <w:sz w:val="22"/>
          <w:szCs w:val="22"/>
        </w:rPr>
        <w:fldChar w:fldCharType="separate"/>
      </w:r>
      <w:r w:rsidR="0060311B">
        <w:rPr>
          <w:i w:val="0"/>
          <w:iCs w:val="0"/>
          <w:noProof/>
          <w:sz w:val="22"/>
          <w:szCs w:val="22"/>
        </w:rPr>
        <w:t>22</w:t>
      </w:r>
      <w:r w:rsidRPr="00545E95">
        <w:rPr>
          <w:i w:val="0"/>
          <w:iCs w:val="0"/>
          <w:sz w:val="22"/>
          <w:szCs w:val="22"/>
        </w:rPr>
        <w:fldChar w:fldCharType="end"/>
      </w:r>
      <w:r>
        <w:rPr>
          <w:i w:val="0"/>
          <w:iCs w:val="0"/>
          <w:sz w:val="22"/>
          <w:szCs w:val="22"/>
        </w:rPr>
        <w:t xml:space="preserve">. </w:t>
      </w:r>
      <w:r w:rsidR="005E26D5" w:rsidRPr="00545E95">
        <w:rPr>
          <w:rFonts w:cs="Arial"/>
          <w:i w:val="0"/>
          <w:iCs w:val="0"/>
          <w:sz w:val="22"/>
          <w:szCs w:val="22"/>
          <w:lang w:val="es-ES_tradnl"/>
        </w:rPr>
        <w:t>Progreso indicador de precisión (ResNet152)</w:t>
      </w:r>
      <w:sdt>
        <w:sdtPr>
          <w:rPr>
            <w:rFonts w:cs="Arial"/>
            <w:i w:val="0"/>
            <w:iCs w:val="0"/>
            <w:sz w:val="22"/>
            <w:szCs w:val="22"/>
            <w:lang w:val="es-ES_tradnl"/>
          </w:rPr>
          <w:id w:val="799958154"/>
          <w:citation/>
        </w:sdtPr>
        <w:sdtEndPr/>
        <w:sdtContent>
          <w:r w:rsidR="004D58A7" w:rsidRPr="00545E95">
            <w:rPr>
              <w:rFonts w:cs="Arial"/>
              <w:i w:val="0"/>
              <w:iCs w:val="0"/>
              <w:sz w:val="22"/>
              <w:szCs w:val="22"/>
              <w:lang w:val="es-ES_tradnl"/>
            </w:rPr>
            <w:fldChar w:fldCharType="begin"/>
          </w:r>
          <w:r w:rsidR="004D58A7" w:rsidRPr="00545E95">
            <w:rPr>
              <w:rFonts w:cs="Arial"/>
              <w:i w:val="0"/>
              <w:iCs w:val="0"/>
              <w:sz w:val="22"/>
              <w:szCs w:val="22"/>
              <w:lang w:val="es-CO"/>
            </w:rPr>
            <w:instrText xml:space="preserve"> CITATION Ten22 \l 9226 </w:instrText>
          </w:r>
          <w:r w:rsidR="004D58A7" w:rsidRPr="00545E95">
            <w:rPr>
              <w:rFonts w:cs="Arial"/>
              <w:i w:val="0"/>
              <w:iCs w:val="0"/>
              <w:sz w:val="22"/>
              <w:szCs w:val="22"/>
              <w:lang w:val="es-ES_tradnl"/>
            </w:rPr>
            <w:fldChar w:fldCharType="separate"/>
          </w:r>
          <w:r w:rsidR="00645AE7">
            <w:rPr>
              <w:rFonts w:cs="Arial"/>
              <w:i w:val="0"/>
              <w:iCs w:val="0"/>
              <w:noProof/>
              <w:sz w:val="22"/>
              <w:szCs w:val="22"/>
              <w:lang w:val="es-CO"/>
            </w:rPr>
            <w:t xml:space="preserve"> </w:t>
          </w:r>
          <w:r w:rsidR="00645AE7" w:rsidRPr="00645AE7">
            <w:rPr>
              <w:rFonts w:cs="Arial"/>
              <w:noProof/>
              <w:sz w:val="22"/>
              <w:szCs w:val="22"/>
              <w:lang w:val="es-CO"/>
            </w:rPr>
            <w:t>(TensorFlow, 2022)</w:t>
          </w:r>
          <w:r w:rsidR="004D58A7" w:rsidRPr="00545E95">
            <w:rPr>
              <w:rFonts w:cs="Arial"/>
              <w:i w:val="0"/>
              <w:iCs w:val="0"/>
              <w:sz w:val="22"/>
              <w:szCs w:val="22"/>
              <w:lang w:val="es-ES_tradnl"/>
            </w:rPr>
            <w:fldChar w:fldCharType="end"/>
          </w:r>
        </w:sdtContent>
      </w:sdt>
      <w:commentRangeEnd w:id="278"/>
      <w:r w:rsidR="009C5B87">
        <w:rPr>
          <w:rStyle w:val="CommentReference"/>
          <w:rFonts w:eastAsiaTheme="minorHAnsi" w:cstheme="minorBidi"/>
          <w:i w:val="0"/>
          <w:iCs w:val="0"/>
          <w:color w:val="auto"/>
          <w:lang w:val="es-ES_tradnl"/>
        </w:rPr>
        <w:commentReference w:id="278"/>
      </w:r>
      <w:bookmarkEnd w:id="277"/>
    </w:p>
    <w:p w14:paraId="507F2896" w14:textId="77777777" w:rsidR="005E26D5" w:rsidRPr="005E26D5" w:rsidRDefault="005E26D5" w:rsidP="00101A1E">
      <w:pPr>
        <w:pStyle w:val="ListParagraph"/>
        <w:jc w:val="center"/>
        <w:rPr>
          <w:rFonts w:cs="Arial"/>
          <w:lang w:val="es-CO"/>
        </w:rPr>
      </w:pPr>
      <w:r w:rsidRPr="005E26D5">
        <w:rPr>
          <w:rFonts w:cs="Arial"/>
          <w:noProof/>
          <w:lang w:val="es-ES_tradnl"/>
        </w:rPr>
        <w:drawing>
          <wp:inline distT="0" distB="0" distL="0" distR="0" wp14:anchorId="50A8C3FB" wp14:editId="50584E96">
            <wp:extent cx="4999527" cy="20478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3226" cy="2057582"/>
                    </a:xfrm>
                    <a:prstGeom prst="rect">
                      <a:avLst/>
                    </a:prstGeom>
                  </pic:spPr>
                </pic:pic>
              </a:graphicData>
            </a:graphic>
          </wp:inline>
        </w:drawing>
      </w:r>
    </w:p>
    <w:p w14:paraId="3944DA9C" w14:textId="11E8DCC5" w:rsidR="005E26D5" w:rsidRPr="00545E95" w:rsidRDefault="00545E95" w:rsidP="00545E95">
      <w:pPr>
        <w:pStyle w:val="Caption"/>
        <w:jc w:val="center"/>
        <w:rPr>
          <w:rFonts w:cs="Arial"/>
          <w:i w:val="0"/>
          <w:iCs w:val="0"/>
          <w:sz w:val="22"/>
          <w:szCs w:val="22"/>
          <w:lang w:val="es-ES_tradnl"/>
        </w:rPr>
      </w:pPr>
      <w:bookmarkStart w:id="279" w:name="_Toc107950798"/>
      <w:r w:rsidRPr="00545E95">
        <w:rPr>
          <w:b/>
          <w:bCs/>
          <w:i w:val="0"/>
          <w:iCs w:val="0"/>
          <w:sz w:val="22"/>
          <w:szCs w:val="22"/>
        </w:rPr>
        <w:t xml:space="preserve">Figura </w:t>
      </w:r>
      <w:r w:rsidRPr="00545E95">
        <w:rPr>
          <w:b/>
          <w:bCs/>
          <w:i w:val="0"/>
          <w:iCs w:val="0"/>
          <w:sz w:val="22"/>
          <w:szCs w:val="22"/>
        </w:rPr>
        <w:fldChar w:fldCharType="begin"/>
      </w:r>
      <w:r w:rsidRPr="00545E95">
        <w:rPr>
          <w:b/>
          <w:bCs/>
          <w:i w:val="0"/>
          <w:iCs w:val="0"/>
          <w:sz w:val="22"/>
          <w:szCs w:val="22"/>
        </w:rPr>
        <w:instrText xml:space="preserve"> SEQ Figura \* ARABIC </w:instrText>
      </w:r>
      <w:r w:rsidRPr="00545E95">
        <w:rPr>
          <w:b/>
          <w:bCs/>
          <w:i w:val="0"/>
          <w:iCs w:val="0"/>
          <w:sz w:val="22"/>
          <w:szCs w:val="22"/>
        </w:rPr>
        <w:fldChar w:fldCharType="separate"/>
      </w:r>
      <w:r w:rsidR="0060311B">
        <w:rPr>
          <w:b/>
          <w:bCs/>
          <w:i w:val="0"/>
          <w:iCs w:val="0"/>
          <w:noProof/>
          <w:sz w:val="22"/>
          <w:szCs w:val="22"/>
        </w:rPr>
        <w:t>23</w:t>
      </w:r>
      <w:r w:rsidRPr="00545E95">
        <w:rPr>
          <w:b/>
          <w:bCs/>
          <w:i w:val="0"/>
          <w:iCs w:val="0"/>
          <w:sz w:val="22"/>
          <w:szCs w:val="22"/>
        </w:rPr>
        <w:fldChar w:fldCharType="end"/>
      </w:r>
      <w:r w:rsidR="005E26D5" w:rsidRPr="00545E95">
        <w:rPr>
          <w:rFonts w:cs="Arial"/>
          <w:i w:val="0"/>
          <w:iCs w:val="0"/>
          <w:sz w:val="22"/>
          <w:szCs w:val="22"/>
          <w:lang w:val="es-ES_tradnl"/>
        </w:rPr>
        <w:t xml:space="preserve">. Progreso indicador de </w:t>
      </w:r>
      <w:r w:rsidR="0041366A">
        <w:rPr>
          <w:rFonts w:cs="Arial"/>
          <w:i w:val="0"/>
          <w:iCs w:val="0"/>
          <w:sz w:val="22"/>
          <w:szCs w:val="22"/>
          <w:lang w:val="es-ES_tradnl"/>
        </w:rPr>
        <w:t>perdida</w:t>
      </w:r>
      <w:r w:rsidR="005E26D5" w:rsidRPr="00545E95">
        <w:rPr>
          <w:rFonts w:cs="Arial"/>
          <w:i w:val="0"/>
          <w:iCs w:val="0"/>
          <w:sz w:val="22"/>
          <w:szCs w:val="22"/>
          <w:lang w:val="es-ES_tradnl"/>
        </w:rPr>
        <w:t xml:space="preserve"> (ResNet152)</w:t>
      </w:r>
      <w:r w:rsidR="004D58A7" w:rsidRPr="00545E95">
        <w:rPr>
          <w:i w:val="0"/>
          <w:iCs w:val="0"/>
          <w:sz w:val="22"/>
          <w:szCs w:val="22"/>
        </w:rPr>
        <w:t xml:space="preserve"> (</w:t>
      </w:r>
      <w:r w:rsidR="004D58A7" w:rsidRPr="00545E95">
        <w:rPr>
          <w:rFonts w:cs="Arial"/>
          <w:i w:val="0"/>
          <w:iCs w:val="0"/>
          <w:noProof/>
          <w:sz w:val="22"/>
          <w:szCs w:val="22"/>
          <w:lang w:val="es-CO"/>
        </w:rPr>
        <w:t>TensorFlow, 2022)</w:t>
      </w:r>
      <w:bookmarkEnd w:id="279"/>
    </w:p>
    <w:p w14:paraId="0A8BCA68" w14:textId="49F7F624" w:rsidR="00101A1E" w:rsidRPr="00E23C38" w:rsidRDefault="00261FEE" w:rsidP="00FE4DDB">
      <w:pPr>
        <w:pStyle w:val="ndicedetablas"/>
      </w:pPr>
      <w:bookmarkStart w:id="280" w:name="_Toc106977756"/>
      <w:r w:rsidRPr="00E23C38">
        <w:t xml:space="preserve">Tabla </w:t>
      </w:r>
      <w:r w:rsidR="00F9039B">
        <w:fldChar w:fldCharType="begin"/>
      </w:r>
      <w:r w:rsidR="00F9039B">
        <w:instrText xml:space="preserve"> SEQ Tabla \* ARABIC </w:instrText>
      </w:r>
      <w:r w:rsidR="00F9039B">
        <w:fldChar w:fldCharType="separate"/>
      </w:r>
      <w:r w:rsidR="0060311B">
        <w:rPr>
          <w:noProof/>
        </w:rPr>
        <w:t>9</w:t>
      </w:r>
      <w:r w:rsidR="00F9039B">
        <w:rPr>
          <w:noProof/>
        </w:rPr>
        <w:fldChar w:fldCharType="end"/>
      </w:r>
      <w:r w:rsidR="00101A1E" w:rsidRPr="00E23C38">
        <w:t xml:space="preserve">. Entrenamiento modelo por </w:t>
      </w:r>
      <w:proofErr w:type="spellStart"/>
      <w:r w:rsidR="00101A1E" w:rsidRPr="00E23C38">
        <w:t>Epochs</w:t>
      </w:r>
      <w:proofErr w:type="spellEnd"/>
      <w:r w:rsidR="00101A1E" w:rsidRPr="00E23C38">
        <w:t xml:space="preserve"> (ResNet152).</w:t>
      </w:r>
      <w:bookmarkEnd w:id="280"/>
    </w:p>
    <w:tbl>
      <w:tblPr>
        <w:tblStyle w:val="TableGrid"/>
        <w:tblW w:w="0" w:type="auto"/>
        <w:jc w:val="center"/>
        <w:tblLook w:val="04A0" w:firstRow="1" w:lastRow="0" w:firstColumn="1" w:lastColumn="0" w:noHBand="0" w:noVBand="1"/>
      </w:tblPr>
      <w:tblGrid>
        <w:gridCol w:w="6788"/>
      </w:tblGrid>
      <w:tr w:rsidR="00101A1E" w14:paraId="5305FC3A" w14:textId="77777777" w:rsidTr="00E91F8D">
        <w:trPr>
          <w:jc w:val="center"/>
        </w:trPr>
        <w:tc>
          <w:tcPr>
            <w:tcW w:w="6788" w:type="dxa"/>
          </w:tcPr>
          <w:p w14:paraId="0C4520BF" w14:textId="73E2073D" w:rsidR="00101A1E" w:rsidRDefault="00101A1E" w:rsidP="00E91F8D">
            <w:pPr>
              <w:pStyle w:val="ListParagraph"/>
              <w:spacing w:before="60" w:after="60" w:line="240" w:lineRule="auto"/>
              <w:ind w:left="0"/>
              <w:jc w:val="center"/>
              <w:rPr>
                <w:rFonts w:cs="Arial"/>
                <w:i/>
                <w:iCs/>
              </w:rPr>
            </w:pPr>
            <w:r w:rsidRPr="005E26D5">
              <w:rPr>
                <w:rFonts w:cs="Arial"/>
                <w:noProof/>
                <w:lang w:val="es-ES_tradnl"/>
              </w:rPr>
              <w:drawing>
                <wp:inline distT="0" distB="0" distL="0" distR="0" wp14:anchorId="413C9D15" wp14:editId="1B79D2CA">
                  <wp:extent cx="3952875" cy="314544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9902" cy="3182870"/>
                          </a:xfrm>
                          <a:prstGeom prst="rect">
                            <a:avLst/>
                          </a:prstGeom>
                        </pic:spPr>
                      </pic:pic>
                    </a:graphicData>
                  </a:graphic>
                </wp:inline>
              </w:drawing>
            </w:r>
          </w:p>
        </w:tc>
      </w:tr>
    </w:tbl>
    <w:p w14:paraId="081C271A" w14:textId="77777777" w:rsidR="00101A1E" w:rsidRPr="005E26D5" w:rsidRDefault="00101A1E" w:rsidP="00101A1E">
      <w:pPr>
        <w:pStyle w:val="ListParagraph"/>
        <w:spacing w:before="240" w:after="120"/>
        <w:jc w:val="both"/>
        <w:rPr>
          <w:rFonts w:cs="Arial"/>
          <w:lang w:val="es-CO"/>
        </w:rPr>
      </w:pPr>
      <w:proofErr w:type="spellStart"/>
      <w:r w:rsidRPr="005E26D5">
        <w:rPr>
          <w:rFonts w:cs="Arial"/>
          <w:lang w:val="es-CO"/>
        </w:rPr>
        <w:lastRenderedPageBreak/>
        <w:t>MobileNet</w:t>
      </w:r>
      <w:proofErr w:type="spellEnd"/>
      <w:r w:rsidRPr="005E26D5">
        <w:rPr>
          <w:rFonts w:cs="Arial"/>
          <w:lang w:val="es-CO"/>
        </w:rPr>
        <w:t>: Los resultados obtenidos para este modelo se pueden observar en la Tabla 13 la mejor métrica de precisión obtenida fue del 61%, la métrica de pérdida de 0.83, el indicador máximo de validación de precisión es de 38%, la diferencia entre la métrica de precisión y la validación indica que hay un sobre ajuste en el modelo aun así luego de implementar varias técnicas para evitarlo.</w:t>
      </w:r>
    </w:p>
    <w:p w14:paraId="6503DACF" w14:textId="376DBC5D" w:rsidR="005E26D5" w:rsidRPr="005E26D5" w:rsidRDefault="005E26D5" w:rsidP="004D58A7">
      <w:pPr>
        <w:pStyle w:val="ListParagraph"/>
        <w:spacing w:before="240" w:after="120"/>
        <w:jc w:val="both"/>
        <w:rPr>
          <w:rFonts w:cs="Arial"/>
          <w:lang w:val="es-CO"/>
        </w:rPr>
      </w:pPr>
      <w:r w:rsidRPr="005E26D5">
        <w:rPr>
          <w:rFonts w:cs="Arial"/>
          <w:lang w:val="es-CO"/>
        </w:rPr>
        <w:t xml:space="preserve">Las gráficas de las Figuras </w:t>
      </w:r>
      <w:r w:rsidR="005E5C5D">
        <w:rPr>
          <w:rFonts w:cs="Arial"/>
          <w:lang w:val="es-CO"/>
        </w:rPr>
        <w:t>2</w:t>
      </w:r>
      <w:r w:rsidR="00545E95">
        <w:rPr>
          <w:rFonts w:cs="Arial"/>
          <w:lang w:val="es-CO"/>
        </w:rPr>
        <w:t>4</w:t>
      </w:r>
      <w:r w:rsidRPr="005E26D5">
        <w:rPr>
          <w:rFonts w:cs="Arial"/>
          <w:lang w:val="es-CO"/>
        </w:rPr>
        <w:t xml:space="preserve"> y </w:t>
      </w:r>
      <w:r w:rsidR="005E5C5D">
        <w:rPr>
          <w:rFonts w:cs="Arial"/>
          <w:lang w:val="es-CO"/>
        </w:rPr>
        <w:t>2</w:t>
      </w:r>
      <w:r w:rsidR="00545E95">
        <w:rPr>
          <w:rFonts w:cs="Arial"/>
          <w:lang w:val="es-CO"/>
        </w:rPr>
        <w:t>5</w:t>
      </w:r>
      <w:r w:rsidRPr="005E26D5">
        <w:rPr>
          <w:rFonts w:cs="Arial"/>
          <w:lang w:val="es-CO"/>
        </w:rPr>
        <w:t xml:space="preserve"> muestran claramente un sobre ajuste mayor del modelo en la gráfica de entrenamiento, la métrica de presión tiene una tendencia positiva pero la métrica de validación de presión aumenta muy poco en cada iteración, pero aun así es muy baja lo que indica que este modelo no podrá predecir con precisión nuevos datos. En la gráfica de perdida el indicador tiene una tendencia ascendente lo cual es bueno, pero la validación de la perdida no aprueba este indicador con datos nuevos ya que tiene valores superiores y una tendencia casi lineal.</w:t>
      </w:r>
    </w:p>
    <w:p w14:paraId="5FEE1801" w14:textId="77777777" w:rsidR="005E26D5" w:rsidRPr="005E26D5" w:rsidRDefault="005E26D5" w:rsidP="00261FEE">
      <w:pPr>
        <w:pStyle w:val="ListParagraph"/>
        <w:jc w:val="center"/>
        <w:rPr>
          <w:rFonts w:cs="Arial"/>
          <w:lang w:val="es-ES_tradnl"/>
        </w:rPr>
      </w:pPr>
      <w:r w:rsidRPr="005E26D5">
        <w:rPr>
          <w:rFonts w:cs="Arial"/>
          <w:noProof/>
          <w:lang w:val="es-ES_tradnl"/>
        </w:rPr>
        <w:drawing>
          <wp:inline distT="0" distB="0" distL="0" distR="0" wp14:anchorId="55A5610E" wp14:editId="3F2B99F6">
            <wp:extent cx="5305425" cy="1920365"/>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4729" cy="1927352"/>
                    </a:xfrm>
                    <a:prstGeom prst="rect">
                      <a:avLst/>
                    </a:prstGeom>
                  </pic:spPr>
                </pic:pic>
              </a:graphicData>
            </a:graphic>
          </wp:inline>
        </w:drawing>
      </w:r>
    </w:p>
    <w:p w14:paraId="4C1BD247" w14:textId="1A64AEC6" w:rsidR="005E26D5" w:rsidRPr="005E5C5D" w:rsidRDefault="005E5C5D" w:rsidP="005E5C5D">
      <w:pPr>
        <w:pStyle w:val="Caption"/>
        <w:jc w:val="center"/>
        <w:rPr>
          <w:rFonts w:cs="Arial"/>
          <w:i w:val="0"/>
          <w:iCs w:val="0"/>
          <w:sz w:val="22"/>
          <w:szCs w:val="22"/>
          <w:lang w:val="es-ES_tradnl"/>
        </w:rPr>
      </w:pPr>
      <w:bookmarkStart w:id="281" w:name="_Toc107950799"/>
      <w:r w:rsidRPr="005E5C5D">
        <w:rPr>
          <w:b/>
          <w:bCs/>
          <w:i w:val="0"/>
          <w:iCs w:val="0"/>
          <w:sz w:val="22"/>
          <w:szCs w:val="22"/>
        </w:rPr>
        <w:t xml:space="preserve">Figura </w:t>
      </w:r>
      <w:r w:rsidRPr="005E5C5D">
        <w:rPr>
          <w:b/>
          <w:bCs/>
          <w:i w:val="0"/>
          <w:iCs w:val="0"/>
          <w:sz w:val="22"/>
          <w:szCs w:val="22"/>
        </w:rPr>
        <w:fldChar w:fldCharType="begin"/>
      </w:r>
      <w:r w:rsidRPr="005E5C5D">
        <w:rPr>
          <w:b/>
          <w:bCs/>
          <w:i w:val="0"/>
          <w:iCs w:val="0"/>
          <w:sz w:val="22"/>
          <w:szCs w:val="22"/>
        </w:rPr>
        <w:instrText xml:space="preserve"> SEQ Figura \* ARABIC </w:instrText>
      </w:r>
      <w:r w:rsidRPr="005E5C5D">
        <w:rPr>
          <w:b/>
          <w:bCs/>
          <w:i w:val="0"/>
          <w:iCs w:val="0"/>
          <w:sz w:val="22"/>
          <w:szCs w:val="22"/>
        </w:rPr>
        <w:fldChar w:fldCharType="separate"/>
      </w:r>
      <w:r w:rsidR="0060311B">
        <w:rPr>
          <w:b/>
          <w:bCs/>
          <w:i w:val="0"/>
          <w:iCs w:val="0"/>
          <w:noProof/>
          <w:sz w:val="22"/>
          <w:szCs w:val="22"/>
        </w:rPr>
        <w:t>24</w:t>
      </w:r>
      <w:r w:rsidRPr="005E5C5D">
        <w:rPr>
          <w:b/>
          <w:bCs/>
          <w:i w:val="0"/>
          <w:iCs w:val="0"/>
          <w:sz w:val="22"/>
          <w:szCs w:val="22"/>
        </w:rPr>
        <w:fldChar w:fldCharType="end"/>
      </w:r>
      <w:r w:rsidR="005E26D5" w:rsidRPr="005E5C5D">
        <w:rPr>
          <w:rFonts w:cs="Arial"/>
          <w:i w:val="0"/>
          <w:iCs w:val="0"/>
          <w:sz w:val="22"/>
          <w:szCs w:val="22"/>
          <w:lang w:val="es-ES_tradnl"/>
        </w:rPr>
        <w:t>. Progreso indicador de precisión (</w:t>
      </w:r>
      <w:proofErr w:type="spellStart"/>
      <w:r w:rsidR="005E26D5" w:rsidRPr="005E5C5D">
        <w:rPr>
          <w:rFonts w:cs="Arial"/>
          <w:i w:val="0"/>
          <w:iCs w:val="0"/>
          <w:sz w:val="22"/>
          <w:szCs w:val="22"/>
          <w:lang w:val="es-ES_tradnl"/>
        </w:rPr>
        <w:t>MobileNet</w:t>
      </w:r>
      <w:proofErr w:type="spellEnd"/>
      <w:r w:rsidR="005E26D5" w:rsidRPr="005E5C5D">
        <w:rPr>
          <w:rFonts w:cs="Arial"/>
          <w:i w:val="0"/>
          <w:iCs w:val="0"/>
          <w:sz w:val="22"/>
          <w:szCs w:val="22"/>
          <w:lang w:val="es-ES_tradnl"/>
        </w:rPr>
        <w:t>)</w:t>
      </w:r>
      <w:bookmarkEnd w:id="281"/>
    </w:p>
    <w:p w14:paraId="625EC78E" w14:textId="77777777" w:rsidR="005E26D5" w:rsidRPr="005E26D5" w:rsidRDefault="005E26D5" w:rsidP="00261FEE">
      <w:pPr>
        <w:pStyle w:val="ListParagraph"/>
        <w:jc w:val="center"/>
        <w:rPr>
          <w:rFonts w:cs="Arial"/>
          <w:lang w:val="es-CO"/>
        </w:rPr>
      </w:pPr>
      <w:r w:rsidRPr="005E26D5">
        <w:rPr>
          <w:rFonts w:cs="Arial"/>
          <w:noProof/>
          <w:lang w:val="es-ES_tradnl"/>
        </w:rPr>
        <w:drawing>
          <wp:inline distT="0" distB="0" distL="0" distR="0" wp14:anchorId="5CCFB67A" wp14:editId="410C162B">
            <wp:extent cx="5200650" cy="1938059"/>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731" cy="1945542"/>
                    </a:xfrm>
                    <a:prstGeom prst="rect">
                      <a:avLst/>
                    </a:prstGeom>
                  </pic:spPr>
                </pic:pic>
              </a:graphicData>
            </a:graphic>
          </wp:inline>
        </w:drawing>
      </w:r>
    </w:p>
    <w:p w14:paraId="691A83A7" w14:textId="28500BF1" w:rsidR="005E26D5" w:rsidRDefault="005E5C5D" w:rsidP="005E5C5D">
      <w:pPr>
        <w:pStyle w:val="Caption"/>
        <w:jc w:val="center"/>
        <w:rPr>
          <w:rFonts w:cs="Arial"/>
          <w:i w:val="0"/>
          <w:iCs w:val="0"/>
          <w:sz w:val="22"/>
          <w:szCs w:val="22"/>
          <w:lang w:val="es-ES_tradnl"/>
        </w:rPr>
      </w:pPr>
      <w:bookmarkStart w:id="282" w:name="_Toc107950800"/>
      <w:r w:rsidRPr="005E5C5D">
        <w:rPr>
          <w:b/>
          <w:bCs/>
          <w:i w:val="0"/>
          <w:iCs w:val="0"/>
          <w:sz w:val="22"/>
          <w:szCs w:val="22"/>
        </w:rPr>
        <w:t xml:space="preserve">Figura </w:t>
      </w:r>
      <w:r w:rsidRPr="005E5C5D">
        <w:rPr>
          <w:b/>
          <w:bCs/>
          <w:i w:val="0"/>
          <w:iCs w:val="0"/>
          <w:sz w:val="22"/>
          <w:szCs w:val="22"/>
        </w:rPr>
        <w:fldChar w:fldCharType="begin"/>
      </w:r>
      <w:r w:rsidRPr="005E5C5D">
        <w:rPr>
          <w:b/>
          <w:bCs/>
          <w:i w:val="0"/>
          <w:iCs w:val="0"/>
          <w:sz w:val="22"/>
          <w:szCs w:val="22"/>
        </w:rPr>
        <w:instrText xml:space="preserve"> SEQ Figura \* ARABIC </w:instrText>
      </w:r>
      <w:r w:rsidRPr="005E5C5D">
        <w:rPr>
          <w:b/>
          <w:bCs/>
          <w:i w:val="0"/>
          <w:iCs w:val="0"/>
          <w:sz w:val="22"/>
          <w:szCs w:val="22"/>
        </w:rPr>
        <w:fldChar w:fldCharType="separate"/>
      </w:r>
      <w:r w:rsidR="0060311B">
        <w:rPr>
          <w:b/>
          <w:bCs/>
          <w:i w:val="0"/>
          <w:iCs w:val="0"/>
          <w:noProof/>
          <w:sz w:val="22"/>
          <w:szCs w:val="22"/>
        </w:rPr>
        <w:t>25</w:t>
      </w:r>
      <w:r w:rsidRPr="005E5C5D">
        <w:rPr>
          <w:b/>
          <w:bCs/>
          <w:i w:val="0"/>
          <w:iCs w:val="0"/>
          <w:sz w:val="22"/>
          <w:szCs w:val="22"/>
        </w:rPr>
        <w:fldChar w:fldCharType="end"/>
      </w:r>
      <w:r w:rsidR="005E26D5" w:rsidRPr="005E5C5D">
        <w:rPr>
          <w:rFonts w:cs="Arial"/>
          <w:b/>
          <w:bCs/>
          <w:i w:val="0"/>
          <w:iCs w:val="0"/>
          <w:sz w:val="22"/>
          <w:szCs w:val="22"/>
          <w:lang w:val="es-ES_tradnl"/>
        </w:rPr>
        <w:t>.</w:t>
      </w:r>
      <w:r w:rsidR="005E26D5" w:rsidRPr="005E5C5D">
        <w:rPr>
          <w:rFonts w:cs="Arial"/>
          <w:i w:val="0"/>
          <w:iCs w:val="0"/>
          <w:sz w:val="22"/>
          <w:szCs w:val="22"/>
          <w:lang w:val="es-ES_tradnl"/>
        </w:rPr>
        <w:t xml:space="preserve"> Progreso indicador de </w:t>
      </w:r>
      <w:r w:rsidR="003103B0">
        <w:rPr>
          <w:rFonts w:cs="Arial"/>
          <w:i w:val="0"/>
          <w:iCs w:val="0"/>
          <w:sz w:val="22"/>
          <w:szCs w:val="22"/>
          <w:lang w:val="es-ES_tradnl"/>
        </w:rPr>
        <w:t>perdida</w:t>
      </w:r>
      <w:r w:rsidR="005E26D5" w:rsidRPr="005E5C5D">
        <w:rPr>
          <w:rFonts w:cs="Arial"/>
          <w:i w:val="0"/>
          <w:iCs w:val="0"/>
          <w:sz w:val="22"/>
          <w:szCs w:val="22"/>
          <w:lang w:val="es-ES_tradnl"/>
        </w:rPr>
        <w:t xml:space="preserve"> (</w:t>
      </w:r>
      <w:proofErr w:type="spellStart"/>
      <w:r w:rsidR="005E26D5" w:rsidRPr="005E5C5D">
        <w:rPr>
          <w:rFonts w:cs="Arial"/>
          <w:i w:val="0"/>
          <w:iCs w:val="0"/>
          <w:sz w:val="22"/>
          <w:szCs w:val="22"/>
          <w:lang w:val="es-ES_tradnl"/>
        </w:rPr>
        <w:t>MobileNet</w:t>
      </w:r>
      <w:proofErr w:type="spellEnd"/>
      <w:r w:rsidR="005E26D5" w:rsidRPr="005E5C5D">
        <w:rPr>
          <w:rFonts w:cs="Arial"/>
          <w:i w:val="0"/>
          <w:iCs w:val="0"/>
          <w:sz w:val="22"/>
          <w:szCs w:val="22"/>
          <w:lang w:val="es-ES_tradnl"/>
        </w:rPr>
        <w:t>)</w:t>
      </w:r>
      <w:bookmarkEnd w:id="282"/>
    </w:p>
    <w:p w14:paraId="65352702" w14:textId="64B7FFE4" w:rsidR="00261FEE" w:rsidRDefault="00261FEE" w:rsidP="00261FEE"/>
    <w:p w14:paraId="01E0BF33" w14:textId="2613B430" w:rsidR="00261FEE" w:rsidRDefault="00261FEE" w:rsidP="00261FEE"/>
    <w:p w14:paraId="5CF452CE" w14:textId="2419909D" w:rsidR="00261FEE" w:rsidRDefault="00261FEE" w:rsidP="00261FEE"/>
    <w:p w14:paraId="03CDA078" w14:textId="77777777" w:rsidR="00261FEE" w:rsidRDefault="00261FEE" w:rsidP="00261FEE"/>
    <w:p w14:paraId="035EBE52" w14:textId="20794F02" w:rsidR="00261FEE" w:rsidRPr="00E23C38" w:rsidRDefault="00E55C94" w:rsidP="00FE4DDB">
      <w:pPr>
        <w:pStyle w:val="ndicedetablas"/>
      </w:pPr>
      <w:bookmarkStart w:id="283" w:name="_Toc106977757"/>
      <w:r w:rsidRPr="00E23C38">
        <w:lastRenderedPageBreak/>
        <w:t xml:space="preserve">Tabla </w:t>
      </w:r>
      <w:r w:rsidR="00F9039B">
        <w:fldChar w:fldCharType="begin"/>
      </w:r>
      <w:r w:rsidR="00F9039B">
        <w:instrText xml:space="preserve"> SEQ Tabla \* ARABIC </w:instrText>
      </w:r>
      <w:r w:rsidR="00F9039B">
        <w:fldChar w:fldCharType="separate"/>
      </w:r>
      <w:r w:rsidR="0060311B">
        <w:rPr>
          <w:noProof/>
        </w:rPr>
        <w:t>10</w:t>
      </w:r>
      <w:r w:rsidR="00F9039B">
        <w:rPr>
          <w:noProof/>
        </w:rPr>
        <w:fldChar w:fldCharType="end"/>
      </w:r>
      <w:r w:rsidR="00261FEE" w:rsidRPr="00E23C38">
        <w:t xml:space="preserve">. Entrenamiento modelo por </w:t>
      </w:r>
      <w:proofErr w:type="spellStart"/>
      <w:r w:rsidR="00261FEE" w:rsidRPr="00E23C38">
        <w:t>Epochs</w:t>
      </w:r>
      <w:proofErr w:type="spellEnd"/>
      <w:r w:rsidR="00261FEE" w:rsidRPr="00E23C38">
        <w:t xml:space="preserve"> (</w:t>
      </w:r>
      <w:proofErr w:type="spellStart"/>
      <w:r w:rsidR="00261FEE" w:rsidRPr="00E23C38">
        <w:t>MobileNet</w:t>
      </w:r>
      <w:proofErr w:type="spellEnd"/>
      <w:r w:rsidR="00261FEE" w:rsidRPr="00E23C38">
        <w:t>)</w:t>
      </w:r>
      <w:bookmarkEnd w:id="283"/>
    </w:p>
    <w:tbl>
      <w:tblPr>
        <w:tblStyle w:val="TableGrid"/>
        <w:tblW w:w="0" w:type="auto"/>
        <w:tblInd w:w="720" w:type="dxa"/>
        <w:tblLook w:val="04A0" w:firstRow="1" w:lastRow="0" w:firstColumn="1" w:lastColumn="0" w:noHBand="0" w:noVBand="1"/>
      </w:tblPr>
      <w:tblGrid>
        <w:gridCol w:w="7774"/>
      </w:tblGrid>
      <w:tr w:rsidR="00101A1E" w14:paraId="14663D12" w14:textId="77777777" w:rsidTr="00101A1E">
        <w:tc>
          <w:tcPr>
            <w:tcW w:w="7774" w:type="dxa"/>
          </w:tcPr>
          <w:p w14:paraId="008BF5ED" w14:textId="46F1BD44" w:rsidR="00101A1E" w:rsidRDefault="00101A1E" w:rsidP="00E91F8D">
            <w:pPr>
              <w:pStyle w:val="ListParagraph"/>
              <w:spacing w:before="60" w:after="60" w:line="240" w:lineRule="auto"/>
              <w:ind w:left="0"/>
              <w:rPr>
                <w:rFonts w:cs="Arial"/>
                <w:lang w:val="es-CO"/>
              </w:rPr>
            </w:pPr>
            <w:r w:rsidRPr="005E26D5">
              <w:rPr>
                <w:rFonts w:cs="Arial"/>
                <w:noProof/>
              </w:rPr>
              <w:drawing>
                <wp:inline distT="0" distB="0" distL="0" distR="0" wp14:anchorId="42F6B258" wp14:editId="0D24AF3E">
                  <wp:extent cx="4714875" cy="3229865"/>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3721" cy="3242775"/>
                          </a:xfrm>
                          <a:prstGeom prst="rect">
                            <a:avLst/>
                          </a:prstGeom>
                          <a:noFill/>
                          <a:ln>
                            <a:noFill/>
                          </a:ln>
                        </pic:spPr>
                      </pic:pic>
                    </a:graphicData>
                  </a:graphic>
                </wp:inline>
              </w:drawing>
            </w:r>
          </w:p>
        </w:tc>
      </w:tr>
    </w:tbl>
    <w:p w14:paraId="136B7B3A" w14:textId="0C904C67" w:rsidR="005E26D5" w:rsidRPr="005E26D5" w:rsidRDefault="005E26D5" w:rsidP="004D58A7">
      <w:pPr>
        <w:pStyle w:val="ListParagraph"/>
        <w:spacing w:before="240" w:after="120"/>
        <w:jc w:val="both"/>
        <w:rPr>
          <w:rFonts w:cs="Arial"/>
          <w:lang w:val="es-CO"/>
        </w:rPr>
      </w:pPr>
      <w:proofErr w:type="spellStart"/>
      <w:r w:rsidRPr="005E26D5">
        <w:rPr>
          <w:rFonts w:cs="Arial"/>
          <w:b/>
          <w:bCs/>
          <w:lang w:val="es-ES_tradnl"/>
        </w:rPr>
        <w:t>Xception</w:t>
      </w:r>
      <w:proofErr w:type="spellEnd"/>
      <w:r w:rsidRPr="005E26D5">
        <w:rPr>
          <w:rFonts w:cs="Arial"/>
          <w:b/>
          <w:bCs/>
          <w:lang w:val="es-CO"/>
        </w:rPr>
        <w:t xml:space="preserve">: </w:t>
      </w:r>
      <w:r w:rsidR="00261FEE" w:rsidRPr="005E26D5">
        <w:rPr>
          <w:rFonts w:cs="Arial"/>
          <w:lang w:val="es-CO"/>
        </w:rPr>
        <w:t>Los resultados obtenidos para este modelo se pueden observar en la Tabla 1</w:t>
      </w:r>
      <w:r w:rsidR="00261FEE">
        <w:rPr>
          <w:rFonts w:cs="Arial"/>
          <w:lang w:val="es-CO"/>
        </w:rPr>
        <w:t xml:space="preserve">4. </w:t>
      </w:r>
      <w:r w:rsidRPr="005E26D5">
        <w:rPr>
          <w:rFonts w:cs="Arial"/>
          <w:lang w:val="es-CO"/>
        </w:rPr>
        <w:t>Este modelo arroja resultados muy poco optimistas con indicadores máximos de precisión igual a 54%, validación de la presión igual al 33% y una perdida increíblemente alta.</w:t>
      </w:r>
    </w:p>
    <w:p w14:paraId="1D6326A8" w14:textId="576DB71E" w:rsidR="005E26D5" w:rsidRPr="005E26D5" w:rsidRDefault="005E26D5" w:rsidP="004D58A7">
      <w:pPr>
        <w:pStyle w:val="ListParagraph"/>
        <w:spacing w:before="240" w:after="120"/>
        <w:jc w:val="both"/>
        <w:rPr>
          <w:rFonts w:cs="Arial"/>
          <w:lang w:val="es-CO"/>
        </w:rPr>
      </w:pPr>
      <w:r w:rsidRPr="005E26D5">
        <w:rPr>
          <w:rFonts w:cs="Arial"/>
          <w:lang w:val="es-CO"/>
        </w:rPr>
        <w:t>Se evidencia un comportamiento de sobreajuste en los modelos, por lo cual se deben tomar ciertas acciones y afinar las técnicas implementadas actualmente para mejorarlos</w:t>
      </w:r>
      <w:r w:rsidR="00166ACA">
        <w:rPr>
          <w:rFonts w:cs="Arial"/>
          <w:lang w:val="es-CO"/>
        </w:rPr>
        <w:t xml:space="preserve"> (Figura 2</w:t>
      </w:r>
      <w:r w:rsidR="00545E95">
        <w:rPr>
          <w:rFonts w:cs="Arial"/>
          <w:lang w:val="es-CO"/>
        </w:rPr>
        <w:t>6</w:t>
      </w:r>
      <w:r w:rsidR="00166ACA">
        <w:rPr>
          <w:rFonts w:cs="Arial"/>
          <w:lang w:val="es-CO"/>
        </w:rPr>
        <w:t xml:space="preserve"> y 2</w:t>
      </w:r>
      <w:r w:rsidR="00545E95">
        <w:rPr>
          <w:rFonts w:cs="Arial"/>
          <w:lang w:val="es-CO"/>
        </w:rPr>
        <w:t>7</w:t>
      </w:r>
      <w:r w:rsidR="00166ACA">
        <w:rPr>
          <w:rFonts w:cs="Arial"/>
          <w:lang w:val="es-CO"/>
        </w:rPr>
        <w:t>)</w:t>
      </w:r>
    </w:p>
    <w:p w14:paraId="7FCEBE0D" w14:textId="77777777" w:rsidR="005E26D5" w:rsidRPr="005E26D5" w:rsidRDefault="005E26D5" w:rsidP="004D58A7">
      <w:pPr>
        <w:pStyle w:val="ListParagraph"/>
        <w:jc w:val="center"/>
        <w:rPr>
          <w:rFonts w:cs="Arial"/>
          <w:lang w:val="es-ES_tradnl"/>
        </w:rPr>
      </w:pPr>
      <w:r w:rsidRPr="005E26D5">
        <w:rPr>
          <w:rFonts w:cs="Arial"/>
          <w:noProof/>
          <w:lang w:val="es-ES_tradnl"/>
        </w:rPr>
        <w:drawing>
          <wp:inline distT="0" distB="0" distL="0" distR="0" wp14:anchorId="554DAB55" wp14:editId="1FB2B605">
            <wp:extent cx="4629150" cy="1731768"/>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6437" cy="1734494"/>
                    </a:xfrm>
                    <a:prstGeom prst="rect">
                      <a:avLst/>
                    </a:prstGeom>
                  </pic:spPr>
                </pic:pic>
              </a:graphicData>
            </a:graphic>
          </wp:inline>
        </w:drawing>
      </w:r>
    </w:p>
    <w:p w14:paraId="395DF810" w14:textId="7521255D" w:rsidR="005E26D5" w:rsidRPr="00166ACA" w:rsidRDefault="00166ACA" w:rsidP="00166ACA">
      <w:pPr>
        <w:pStyle w:val="Caption"/>
        <w:jc w:val="center"/>
        <w:rPr>
          <w:rFonts w:cs="Arial"/>
          <w:i w:val="0"/>
          <w:iCs w:val="0"/>
          <w:sz w:val="22"/>
          <w:szCs w:val="22"/>
          <w:lang w:val="es-ES_tradnl"/>
        </w:rPr>
      </w:pPr>
      <w:bookmarkStart w:id="284" w:name="_Toc107950801"/>
      <w:r w:rsidRPr="00166ACA">
        <w:rPr>
          <w:b/>
          <w:bCs/>
          <w:i w:val="0"/>
          <w:iCs w:val="0"/>
          <w:sz w:val="22"/>
          <w:szCs w:val="22"/>
        </w:rPr>
        <w:t xml:space="preserve">Figura </w:t>
      </w:r>
      <w:r w:rsidRPr="00166ACA">
        <w:rPr>
          <w:b/>
          <w:bCs/>
          <w:i w:val="0"/>
          <w:iCs w:val="0"/>
          <w:sz w:val="22"/>
          <w:szCs w:val="22"/>
        </w:rPr>
        <w:fldChar w:fldCharType="begin"/>
      </w:r>
      <w:r w:rsidRPr="00166ACA">
        <w:rPr>
          <w:b/>
          <w:bCs/>
          <w:i w:val="0"/>
          <w:iCs w:val="0"/>
          <w:sz w:val="22"/>
          <w:szCs w:val="22"/>
        </w:rPr>
        <w:instrText xml:space="preserve"> SEQ Figura \* ARABIC </w:instrText>
      </w:r>
      <w:r w:rsidRPr="00166ACA">
        <w:rPr>
          <w:b/>
          <w:bCs/>
          <w:i w:val="0"/>
          <w:iCs w:val="0"/>
          <w:sz w:val="22"/>
          <w:szCs w:val="22"/>
        </w:rPr>
        <w:fldChar w:fldCharType="separate"/>
      </w:r>
      <w:r w:rsidR="0060311B">
        <w:rPr>
          <w:b/>
          <w:bCs/>
          <w:i w:val="0"/>
          <w:iCs w:val="0"/>
          <w:noProof/>
          <w:sz w:val="22"/>
          <w:szCs w:val="22"/>
        </w:rPr>
        <w:t>26</w:t>
      </w:r>
      <w:r w:rsidRPr="00166ACA">
        <w:rPr>
          <w:b/>
          <w:bCs/>
          <w:i w:val="0"/>
          <w:iCs w:val="0"/>
          <w:sz w:val="22"/>
          <w:szCs w:val="22"/>
        </w:rPr>
        <w:fldChar w:fldCharType="end"/>
      </w:r>
      <w:r w:rsidR="005E26D5" w:rsidRPr="00166ACA">
        <w:rPr>
          <w:rFonts w:cs="Arial"/>
          <w:i w:val="0"/>
          <w:iCs w:val="0"/>
          <w:sz w:val="22"/>
          <w:szCs w:val="22"/>
          <w:lang w:val="es-ES_tradnl"/>
        </w:rPr>
        <w:t>. Progreso indicador de precisión (</w:t>
      </w:r>
      <w:proofErr w:type="spellStart"/>
      <w:r w:rsidR="005E26D5" w:rsidRPr="00166ACA">
        <w:rPr>
          <w:rFonts w:cs="Arial"/>
          <w:i w:val="0"/>
          <w:iCs w:val="0"/>
          <w:sz w:val="22"/>
          <w:szCs w:val="22"/>
          <w:lang w:val="es-ES_tradnl"/>
        </w:rPr>
        <w:t>Xception</w:t>
      </w:r>
      <w:proofErr w:type="spellEnd"/>
      <w:r w:rsidR="005E26D5" w:rsidRPr="00166ACA">
        <w:rPr>
          <w:rFonts w:cs="Arial"/>
          <w:i w:val="0"/>
          <w:iCs w:val="0"/>
          <w:sz w:val="22"/>
          <w:szCs w:val="22"/>
          <w:lang w:val="es-ES_tradnl"/>
        </w:rPr>
        <w:t>)</w:t>
      </w:r>
      <w:bookmarkEnd w:id="284"/>
    </w:p>
    <w:p w14:paraId="65025F4B" w14:textId="77777777" w:rsidR="005E26D5" w:rsidRPr="005E26D5" w:rsidRDefault="005E26D5" w:rsidP="004D58A7">
      <w:pPr>
        <w:pStyle w:val="ListParagraph"/>
        <w:jc w:val="center"/>
        <w:rPr>
          <w:rFonts w:cs="Arial"/>
          <w:lang w:val="es-CO"/>
        </w:rPr>
      </w:pPr>
      <w:r w:rsidRPr="005E26D5">
        <w:rPr>
          <w:rFonts w:cs="Arial"/>
          <w:noProof/>
          <w:lang w:val="es-ES_tradnl"/>
        </w:rPr>
        <w:lastRenderedPageBreak/>
        <w:drawing>
          <wp:inline distT="0" distB="0" distL="0" distR="0" wp14:anchorId="25FDA500" wp14:editId="2B8BC6BC">
            <wp:extent cx="4887477" cy="1781175"/>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0720" cy="1793290"/>
                    </a:xfrm>
                    <a:prstGeom prst="rect">
                      <a:avLst/>
                    </a:prstGeom>
                  </pic:spPr>
                </pic:pic>
              </a:graphicData>
            </a:graphic>
          </wp:inline>
        </w:drawing>
      </w:r>
    </w:p>
    <w:p w14:paraId="270EA627" w14:textId="5A5789D6" w:rsidR="005E26D5" w:rsidRPr="00166ACA" w:rsidRDefault="00166ACA" w:rsidP="00166ACA">
      <w:pPr>
        <w:pStyle w:val="Caption"/>
        <w:jc w:val="center"/>
        <w:rPr>
          <w:rFonts w:cs="Arial"/>
          <w:i w:val="0"/>
          <w:iCs w:val="0"/>
          <w:sz w:val="22"/>
          <w:szCs w:val="22"/>
          <w:lang w:val="es-ES_tradnl"/>
        </w:rPr>
      </w:pPr>
      <w:bookmarkStart w:id="285" w:name="_Toc107950802"/>
      <w:r w:rsidRPr="00166ACA">
        <w:rPr>
          <w:b/>
          <w:bCs/>
          <w:i w:val="0"/>
          <w:iCs w:val="0"/>
          <w:sz w:val="22"/>
          <w:szCs w:val="22"/>
        </w:rPr>
        <w:t xml:space="preserve">Figura </w:t>
      </w:r>
      <w:r w:rsidRPr="00166ACA">
        <w:rPr>
          <w:b/>
          <w:bCs/>
          <w:i w:val="0"/>
          <w:iCs w:val="0"/>
          <w:sz w:val="22"/>
          <w:szCs w:val="22"/>
        </w:rPr>
        <w:fldChar w:fldCharType="begin"/>
      </w:r>
      <w:r w:rsidRPr="00166ACA">
        <w:rPr>
          <w:b/>
          <w:bCs/>
          <w:i w:val="0"/>
          <w:iCs w:val="0"/>
          <w:sz w:val="22"/>
          <w:szCs w:val="22"/>
        </w:rPr>
        <w:instrText xml:space="preserve"> SEQ Figura \* ARABIC </w:instrText>
      </w:r>
      <w:r w:rsidRPr="00166ACA">
        <w:rPr>
          <w:b/>
          <w:bCs/>
          <w:i w:val="0"/>
          <w:iCs w:val="0"/>
          <w:sz w:val="22"/>
          <w:szCs w:val="22"/>
        </w:rPr>
        <w:fldChar w:fldCharType="separate"/>
      </w:r>
      <w:r w:rsidR="0060311B">
        <w:rPr>
          <w:b/>
          <w:bCs/>
          <w:i w:val="0"/>
          <w:iCs w:val="0"/>
          <w:noProof/>
          <w:sz w:val="22"/>
          <w:szCs w:val="22"/>
        </w:rPr>
        <w:t>27</w:t>
      </w:r>
      <w:r w:rsidRPr="00166ACA">
        <w:rPr>
          <w:b/>
          <w:bCs/>
          <w:i w:val="0"/>
          <w:iCs w:val="0"/>
          <w:sz w:val="22"/>
          <w:szCs w:val="22"/>
        </w:rPr>
        <w:fldChar w:fldCharType="end"/>
      </w:r>
      <w:r w:rsidR="005E26D5" w:rsidRPr="00166ACA">
        <w:rPr>
          <w:rFonts w:cs="Arial"/>
          <w:i w:val="0"/>
          <w:iCs w:val="0"/>
          <w:sz w:val="22"/>
          <w:szCs w:val="22"/>
          <w:lang w:val="es-ES_tradnl"/>
        </w:rPr>
        <w:t xml:space="preserve">. Progreso indicador de </w:t>
      </w:r>
      <w:r w:rsidR="003103B0">
        <w:rPr>
          <w:rFonts w:cs="Arial"/>
          <w:i w:val="0"/>
          <w:iCs w:val="0"/>
          <w:sz w:val="22"/>
          <w:szCs w:val="22"/>
          <w:lang w:val="es-ES_tradnl"/>
        </w:rPr>
        <w:t>perdida</w:t>
      </w:r>
      <w:r w:rsidR="005E26D5" w:rsidRPr="00166ACA">
        <w:rPr>
          <w:rFonts w:cs="Arial"/>
          <w:i w:val="0"/>
          <w:iCs w:val="0"/>
          <w:sz w:val="22"/>
          <w:szCs w:val="22"/>
          <w:lang w:val="es-ES_tradnl"/>
        </w:rPr>
        <w:t xml:space="preserve"> (</w:t>
      </w:r>
      <w:proofErr w:type="spellStart"/>
      <w:r w:rsidR="005E26D5" w:rsidRPr="00166ACA">
        <w:rPr>
          <w:rFonts w:cs="Arial"/>
          <w:i w:val="0"/>
          <w:iCs w:val="0"/>
          <w:sz w:val="22"/>
          <w:szCs w:val="22"/>
          <w:lang w:val="es-ES_tradnl"/>
        </w:rPr>
        <w:t>Xception</w:t>
      </w:r>
      <w:proofErr w:type="spellEnd"/>
      <w:r w:rsidR="005E26D5" w:rsidRPr="00166ACA">
        <w:rPr>
          <w:rFonts w:cs="Arial"/>
          <w:i w:val="0"/>
          <w:iCs w:val="0"/>
          <w:sz w:val="22"/>
          <w:szCs w:val="22"/>
          <w:lang w:val="es-ES_tradnl"/>
        </w:rPr>
        <w:t>)</w:t>
      </w:r>
      <w:bookmarkEnd w:id="285"/>
    </w:p>
    <w:p w14:paraId="681594C0" w14:textId="18677C28" w:rsidR="00E91F8D" w:rsidRPr="00E23C38" w:rsidRDefault="00E55C94" w:rsidP="00FE4DDB">
      <w:pPr>
        <w:pStyle w:val="ndicedetablas"/>
      </w:pPr>
      <w:bookmarkStart w:id="286" w:name="_Toc106977758"/>
      <w:r w:rsidRPr="00E23C38">
        <w:t xml:space="preserve">Tabla </w:t>
      </w:r>
      <w:r w:rsidR="00F9039B">
        <w:fldChar w:fldCharType="begin"/>
      </w:r>
      <w:r w:rsidR="00F9039B">
        <w:instrText xml:space="preserve"> SEQ Tabla \* ARABIC </w:instrText>
      </w:r>
      <w:r w:rsidR="00F9039B">
        <w:fldChar w:fldCharType="separate"/>
      </w:r>
      <w:r w:rsidR="0060311B">
        <w:rPr>
          <w:noProof/>
        </w:rPr>
        <w:t>11</w:t>
      </w:r>
      <w:r w:rsidR="00F9039B">
        <w:rPr>
          <w:noProof/>
        </w:rPr>
        <w:fldChar w:fldCharType="end"/>
      </w:r>
      <w:r w:rsidR="00E91F8D" w:rsidRPr="00E23C38">
        <w:t xml:space="preserve">. Entrenamiento modelo por </w:t>
      </w:r>
      <w:proofErr w:type="spellStart"/>
      <w:r w:rsidR="00E91F8D" w:rsidRPr="00E23C38">
        <w:t>Epochs</w:t>
      </w:r>
      <w:proofErr w:type="spellEnd"/>
      <w:r w:rsidR="00E91F8D" w:rsidRPr="00E23C38">
        <w:t xml:space="preserve"> (</w:t>
      </w:r>
      <w:proofErr w:type="spellStart"/>
      <w:r w:rsidR="00E91F8D" w:rsidRPr="00E23C38">
        <w:t>Xception</w:t>
      </w:r>
      <w:proofErr w:type="spellEnd"/>
      <w:r w:rsidR="00E91F8D" w:rsidRPr="00E23C38">
        <w:t>)</w:t>
      </w:r>
      <w:bookmarkEnd w:id="286"/>
    </w:p>
    <w:tbl>
      <w:tblPr>
        <w:tblStyle w:val="TableGrid"/>
        <w:tblW w:w="0" w:type="auto"/>
        <w:jc w:val="center"/>
        <w:tblLook w:val="04A0" w:firstRow="1" w:lastRow="0" w:firstColumn="1" w:lastColumn="0" w:noHBand="0" w:noVBand="1"/>
      </w:tblPr>
      <w:tblGrid>
        <w:gridCol w:w="6314"/>
      </w:tblGrid>
      <w:tr w:rsidR="00E91F8D" w14:paraId="51CD827C" w14:textId="77777777" w:rsidTr="00166ACA">
        <w:trPr>
          <w:jc w:val="center"/>
        </w:trPr>
        <w:tc>
          <w:tcPr>
            <w:tcW w:w="5654" w:type="dxa"/>
          </w:tcPr>
          <w:p w14:paraId="1C6F04E9" w14:textId="5F8C9A93" w:rsidR="00E91F8D" w:rsidRDefault="00E91F8D" w:rsidP="00166ACA">
            <w:pPr>
              <w:pStyle w:val="ListParagraph"/>
              <w:spacing w:before="60" w:after="60" w:line="240" w:lineRule="auto"/>
              <w:ind w:left="0"/>
              <w:jc w:val="center"/>
              <w:rPr>
                <w:rFonts w:cs="Arial"/>
                <w:lang w:val="es-ES_tradnl"/>
              </w:rPr>
            </w:pPr>
            <w:r w:rsidRPr="005E26D5">
              <w:rPr>
                <w:rFonts w:cs="Arial"/>
                <w:noProof/>
                <w:lang w:val="es-ES_tradnl"/>
              </w:rPr>
              <w:drawing>
                <wp:inline distT="0" distB="0" distL="0" distR="0" wp14:anchorId="3012D68A" wp14:editId="6A29595C">
                  <wp:extent cx="3872401" cy="3611496"/>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972" cy="3653064"/>
                          </a:xfrm>
                          <a:prstGeom prst="rect">
                            <a:avLst/>
                          </a:prstGeom>
                        </pic:spPr>
                      </pic:pic>
                    </a:graphicData>
                  </a:graphic>
                </wp:inline>
              </w:drawing>
            </w:r>
          </w:p>
        </w:tc>
      </w:tr>
    </w:tbl>
    <w:p w14:paraId="74D9AB16" w14:textId="183AC1F2" w:rsidR="005E26D5" w:rsidRPr="005E26D5" w:rsidRDefault="005E26D5" w:rsidP="004D58A7">
      <w:pPr>
        <w:pStyle w:val="ListParagraph"/>
        <w:spacing w:before="240" w:after="120"/>
        <w:jc w:val="both"/>
        <w:rPr>
          <w:rFonts w:cs="Arial"/>
          <w:lang w:val="es-CO"/>
        </w:rPr>
      </w:pPr>
      <w:r w:rsidRPr="005E26D5">
        <w:rPr>
          <w:rFonts w:cs="Arial"/>
          <w:b/>
          <w:bCs/>
          <w:lang w:val="es-ES_tradnl"/>
        </w:rPr>
        <w:t>VGG16</w:t>
      </w:r>
      <w:r w:rsidRPr="005E26D5">
        <w:rPr>
          <w:rFonts w:cs="Arial"/>
          <w:b/>
          <w:bCs/>
          <w:lang w:val="es-CO"/>
        </w:rPr>
        <w:t xml:space="preserve">: </w:t>
      </w:r>
      <w:r w:rsidRPr="005E26D5">
        <w:rPr>
          <w:rFonts w:cs="Arial"/>
          <w:lang w:val="es-CO"/>
        </w:rPr>
        <w:t xml:space="preserve">Los resultados obtenidos para este modelo se pueden observar en la </w:t>
      </w:r>
      <w:r w:rsidRPr="00264D87">
        <w:rPr>
          <w:rFonts w:cs="Arial"/>
          <w:lang w:val="es-CO"/>
        </w:rPr>
        <w:t>Tabla 1</w:t>
      </w:r>
      <w:r w:rsidR="00264D87" w:rsidRPr="00264D87">
        <w:rPr>
          <w:rFonts w:cs="Arial"/>
          <w:lang w:val="es-CO"/>
        </w:rPr>
        <w:t>5</w:t>
      </w:r>
      <w:r w:rsidRPr="005E26D5">
        <w:rPr>
          <w:rFonts w:cs="Arial"/>
          <w:b/>
          <w:bCs/>
          <w:lang w:val="es-CO"/>
        </w:rPr>
        <w:t xml:space="preserve">, </w:t>
      </w:r>
      <w:r w:rsidRPr="005E26D5">
        <w:rPr>
          <w:rFonts w:cs="Arial"/>
          <w:lang w:val="es-CO"/>
        </w:rPr>
        <w:t>el indicador de presión del 100% es el mejor que se obtuvo de los 4 modelos, al igual que el indicador de validación de precisión de casi un 46% y una perdida inferior de 4.8.</w:t>
      </w:r>
    </w:p>
    <w:p w14:paraId="5D856DBE" w14:textId="381B9CF7" w:rsidR="005E26D5" w:rsidRPr="005E26D5" w:rsidRDefault="005E26D5" w:rsidP="004D58A7">
      <w:pPr>
        <w:pStyle w:val="ListParagraph"/>
        <w:spacing w:before="240" w:after="120"/>
        <w:jc w:val="both"/>
        <w:rPr>
          <w:rFonts w:cs="Arial"/>
          <w:lang w:val="es-CO"/>
        </w:rPr>
      </w:pPr>
      <w:r w:rsidRPr="005E26D5">
        <w:rPr>
          <w:rFonts w:cs="Arial"/>
          <w:lang w:val="es-CO"/>
        </w:rPr>
        <w:t>El modelo arrojo mejores resultados que los anteriores</w:t>
      </w:r>
      <w:r w:rsidR="00166ACA">
        <w:rPr>
          <w:rFonts w:cs="Arial"/>
          <w:lang w:val="es-CO"/>
        </w:rPr>
        <w:t xml:space="preserve"> (Figura 2</w:t>
      </w:r>
      <w:r w:rsidR="00545E95">
        <w:rPr>
          <w:rFonts w:cs="Arial"/>
          <w:lang w:val="es-CO"/>
        </w:rPr>
        <w:t>8</w:t>
      </w:r>
      <w:r w:rsidR="00166ACA">
        <w:rPr>
          <w:rFonts w:cs="Arial"/>
          <w:lang w:val="es-CO"/>
        </w:rPr>
        <w:t xml:space="preserve"> y 2</w:t>
      </w:r>
      <w:r w:rsidR="00545E95">
        <w:rPr>
          <w:rFonts w:cs="Arial"/>
          <w:lang w:val="es-CO"/>
        </w:rPr>
        <w:t>9</w:t>
      </w:r>
      <w:r w:rsidR="00166ACA">
        <w:rPr>
          <w:rFonts w:cs="Arial"/>
          <w:lang w:val="es-CO"/>
        </w:rPr>
        <w:t>)</w:t>
      </w:r>
      <w:r w:rsidRPr="005E26D5">
        <w:rPr>
          <w:rFonts w:cs="Arial"/>
          <w:lang w:val="es-CO"/>
        </w:rPr>
        <w:t xml:space="preserve"> aun así también evidenciamos el mismo problema de sobre entrenamiento, a pesar de invertir mucho tiempo y aplicar varias técnicas comúnmente conocidas para evitarlo.</w:t>
      </w:r>
    </w:p>
    <w:p w14:paraId="62CFEA83" w14:textId="77777777" w:rsidR="005E26D5" w:rsidRPr="005E26D5" w:rsidRDefault="005E26D5" w:rsidP="004D58A7">
      <w:pPr>
        <w:pStyle w:val="ListParagraph"/>
        <w:jc w:val="center"/>
        <w:rPr>
          <w:rFonts w:cs="Arial"/>
          <w:lang w:val="es-ES_tradnl"/>
        </w:rPr>
      </w:pPr>
      <w:r w:rsidRPr="005E26D5">
        <w:rPr>
          <w:rFonts w:cs="Arial"/>
          <w:noProof/>
          <w:lang w:val="es-ES_tradnl"/>
        </w:rPr>
        <w:lastRenderedPageBreak/>
        <w:drawing>
          <wp:inline distT="0" distB="0" distL="0" distR="0" wp14:anchorId="4FEA5BF9" wp14:editId="284E3AD1">
            <wp:extent cx="4832386" cy="179070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5484" cy="1795554"/>
                    </a:xfrm>
                    <a:prstGeom prst="rect">
                      <a:avLst/>
                    </a:prstGeom>
                  </pic:spPr>
                </pic:pic>
              </a:graphicData>
            </a:graphic>
          </wp:inline>
        </w:drawing>
      </w:r>
    </w:p>
    <w:p w14:paraId="5D649149" w14:textId="150C05AE" w:rsidR="005E26D5" w:rsidRPr="00166ACA" w:rsidRDefault="00166ACA" w:rsidP="00166ACA">
      <w:pPr>
        <w:pStyle w:val="Caption"/>
        <w:jc w:val="center"/>
        <w:rPr>
          <w:rFonts w:cs="Arial"/>
          <w:i w:val="0"/>
          <w:iCs w:val="0"/>
          <w:sz w:val="22"/>
          <w:szCs w:val="22"/>
          <w:lang w:val="es-ES_tradnl"/>
        </w:rPr>
      </w:pPr>
      <w:bookmarkStart w:id="287" w:name="_Toc107950803"/>
      <w:r w:rsidRPr="00166ACA">
        <w:rPr>
          <w:b/>
          <w:bCs/>
          <w:i w:val="0"/>
          <w:iCs w:val="0"/>
          <w:sz w:val="22"/>
          <w:szCs w:val="22"/>
        </w:rPr>
        <w:t xml:space="preserve">Figura </w:t>
      </w:r>
      <w:r w:rsidRPr="00166ACA">
        <w:rPr>
          <w:b/>
          <w:bCs/>
          <w:i w:val="0"/>
          <w:iCs w:val="0"/>
          <w:sz w:val="22"/>
          <w:szCs w:val="22"/>
        </w:rPr>
        <w:fldChar w:fldCharType="begin"/>
      </w:r>
      <w:r w:rsidRPr="00166ACA">
        <w:rPr>
          <w:b/>
          <w:bCs/>
          <w:i w:val="0"/>
          <w:iCs w:val="0"/>
          <w:sz w:val="22"/>
          <w:szCs w:val="22"/>
        </w:rPr>
        <w:instrText xml:space="preserve"> SEQ Figura \* ARABIC </w:instrText>
      </w:r>
      <w:r w:rsidRPr="00166ACA">
        <w:rPr>
          <w:b/>
          <w:bCs/>
          <w:i w:val="0"/>
          <w:iCs w:val="0"/>
          <w:sz w:val="22"/>
          <w:szCs w:val="22"/>
        </w:rPr>
        <w:fldChar w:fldCharType="separate"/>
      </w:r>
      <w:r w:rsidR="0060311B">
        <w:rPr>
          <w:b/>
          <w:bCs/>
          <w:i w:val="0"/>
          <w:iCs w:val="0"/>
          <w:noProof/>
          <w:sz w:val="22"/>
          <w:szCs w:val="22"/>
        </w:rPr>
        <w:t>28</w:t>
      </w:r>
      <w:r w:rsidRPr="00166ACA">
        <w:rPr>
          <w:b/>
          <w:bCs/>
          <w:i w:val="0"/>
          <w:iCs w:val="0"/>
          <w:sz w:val="22"/>
          <w:szCs w:val="22"/>
        </w:rPr>
        <w:fldChar w:fldCharType="end"/>
      </w:r>
      <w:r w:rsidR="005E26D5" w:rsidRPr="00166ACA">
        <w:rPr>
          <w:rFonts w:cs="Arial"/>
          <w:i w:val="0"/>
          <w:iCs w:val="0"/>
          <w:sz w:val="22"/>
          <w:szCs w:val="22"/>
          <w:lang w:val="es-ES_tradnl"/>
        </w:rPr>
        <w:t>. Progreso indicador de precisión (VGG16)</w:t>
      </w:r>
      <w:bookmarkEnd w:id="287"/>
    </w:p>
    <w:p w14:paraId="3C4ADB44" w14:textId="77777777" w:rsidR="005E26D5" w:rsidRPr="005E26D5" w:rsidRDefault="005E26D5" w:rsidP="004D58A7">
      <w:pPr>
        <w:pStyle w:val="ListParagraph"/>
        <w:jc w:val="center"/>
        <w:rPr>
          <w:rFonts w:cs="Arial"/>
          <w:lang w:val="es-CO"/>
        </w:rPr>
      </w:pPr>
      <w:r w:rsidRPr="005E26D5">
        <w:rPr>
          <w:rFonts w:cs="Arial"/>
          <w:noProof/>
          <w:lang w:val="es-ES_tradnl"/>
        </w:rPr>
        <w:drawing>
          <wp:inline distT="0" distB="0" distL="0" distR="0" wp14:anchorId="19EB9132" wp14:editId="700E5F4A">
            <wp:extent cx="4974228" cy="18383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2895" cy="1845224"/>
                    </a:xfrm>
                    <a:prstGeom prst="rect">
                      <a:avLst/>
                    </a:prstGeom>
                  </pic:spPr>
                </pic:pic>
              </a:graphicData>
            </a:graphic>
          </wp:inline>
        </w:drawing>
      </w:r>
    </w:p>
    <w:p w14:paraId="1ECAA4A2" w14:textId="237F871C" w:rsidR="005E26D5" w:rsidRPr="00063204" w:rsidRDefault="00063204" w:rsidP="00063204">
      <w:pPr>
        <w:pStyle w:val="Caption"/>
        <w:jc w:val="center"/>
        <w:rPr>
          <w:rFonts w:cs="Arial"/>
          <w:i w:val="0"/>
          <w:iCs w:val="0"/>
          <w:sz w:val="22"/>
          <w:szCs w:val="22"/>
          <w:lang w:val="es-ES_tradnl"/>
        </w:rPr>
      </w:pPr>
      <w:bookmarkStart w:id="288" w:name="_Toc107950804"/>
      <w:r w:rsidRPr="00063204">
        <w:rPr>
          <w:b/>
          <w:bCs/>
          <w:i w:val="0"/>
          <w:iCs w:val="0"/>
          <w:sz w:val="22"/>
          <w:szCs w:val="22"/>
        </w:rPr>
        <w:t xml:space="preserve">Figura </w:t>
      </w:r>
      <w:r w:rsidRPr="00063204">
        <w:rPr>
          <w:b/>
          <w:bCs/>
          <w:i w:val="0"/>
          <w:iCs w:val="0"/>
          <w:sz w:val="22"/>
          <w:szCs w:val="22"/>
        </w:rPr>
        <w:fldChar w:fldCharType="begin"/>
      </w:r>
      <w:r w:rsidRPr="00063204">
        <w:rPr>
          <w:b/>
          <w:bCs/>
          <w:i w:val="0"/>
          <w:iCs w:val="0"/>
          <w:sz w:val="22"/>
          <w:szCs w:val="22"/>
        </w:rPr>
        <w:instrText xml:space="preserve"> SEQ Figura \* ARABIC </w:instrText>
      </w:r>
      <w:r w:rsidRPr="00063204">
        <w:rPr>
          <w:b/>
          <w:bCs/>
          <w:i w:val="0"/>
          <w:iCs w:val="0"/>
          <w:sz w:val="22"/>
          <w:szCs w:val="22"/>
        </w:rPr>
        <w:fldChar w:fldCharType="separate"/>
      </w:r>
      <w:r w:rsidR="0060311B">
        <w:rPr>
          <w:b/>
          <w:bCs/>
          <w:i w:val="0"/>
          <w:iCs w:val="0"/>
          <w:noProof/>
          <w:sz w:val="22"/>
          <w:szCs w:val="22"/>
        </w:rPr>
        <w:t>29</w:t>
      </w:r>
      <w:r w:rsidRPr="00063204">
        <w:rPr>
          <w:b/>
          <w:bCs/>
          <w:i w:val="0"/>
          <w:iCs w:val="0"/>
          <w:sz w:val="22"/>
          <w:szCs w:val="22"/>
        </w:rPr>
        <w:fldChar w:fldCharType="end"/>
      </w:r>
      <w:r>
        <w:rPr>
          <w:i w:val="0"/>
          <w:iCs w:val="0"/>
          <w:sz w:val="22"/>
          <w:szCs w:val="22"/>
        </w:rPr>
        <w:t xml:space="preserve">. </w:t>
      </w:r>
      <w:r w:rsidR="005E26D5" w:rsidRPr="00063204">
        <w:rPr>
          <w:rFonts w:cs="Arial"/>
          <w:i w:val="0"/>
          <w:iCs w:val="0"/>
          <w:sz w:val="22"/>
          <w:szCs w:val="22"/>
          <w:lang w:val="es-ES_tradnl"/>
        </w:rPr>
        <w:t xml:space="preserve">Progreso indicador de </w:t>
      </w:r>
      <w:r w:rsidR="003103B0">
        <w:rPr>
          <w:rFonts w:cs="Arial"/>
          <w:i w:val="0"/>
          <w:iCs w:val="0"/>
          <w:sz w:val="22"/>
          <w:szCs w:val="22"/>
          <w:lang w:val="es-ES_tradnl"/>
        </w:rPr>
        <w:t>perdida</w:t>
      </w:r>
      <w:r w:rsidR="005E26D5" w:rsidRPr="00063204">
        <w:rPr>
          <w:rFonts w:cs="Arial"/>
          <w:i w:val="0"/>
          <w:iCs w:val="0"/>
          <w:sz w:val="22"/>
          <w:szCs w:val="22"/>
          <w:lang w:val="es-ES_tradnl"/>
        </w:rPr>
        <w:t xml:space="preserve"> (VGG16)</w:t>
      </w:r>
      <w:bookmarkEnd w:id="288"/>
    </w:p>
    <w:p w14:paraId="1B5F18CB" w14:textId="05C0B1CC" w:rsidR="005E26D5" w:rsidRPr="00E23C38" w:rsidRDefault="00E55C94" w:rsidP="00FE4DDB">
      <w:pPr>
        <w:pStyle w:val="ndicedetablas"/>
      </w:pPr>
      <w:bookmarkStart w:id="289" w:name="_Toc106977759"/>
      <w:r w:rsidRPr="00E23C38">
        <w:t xml:space="preserve">Tabla </w:t>
      </w:r>
      <w:r w:rsidR="00F9039B">
        <w:fldChar w:fldCharType="begin"/>
      </w:r>
      <w:r w:rsidR="00F9039B">
        <w:instrText xml:space="preserve"> SEQ Tabla \* ARABIC </w:instrText>
      </w:r>
      <w:r w:rsidR="00F9039B">
        <w:fldChar w:fldCharType="separate"/>
      </w:r>
      <w:r w:rsidR="0060311B">
        <w:rPr>
          <w:noProof/>
        </w:rPr>
        <w:t>12</w:t>
      </w:r>
      <w:r w:rsidR="00F9039B">
        <w:rPr>
          <w:noProof/>
        </w:rPr>
        <w:fldChar w:fldCharType="end"/>
      </w:r>
      <w:r w:rsidRPr="00E23C38">
        <w:t>.</w:t>
      </w:r>
      <w:r w:rsidR="005E26D5" w:rsidRPr="00E23C38">
        <w:t xml:space="preserve"> Entrenamiento modelo por </w:t>
      </w:r>
      <w:proofErr w:type="spellStart"/>
      <w:r w:rsidR="005E26D5" w:rsidRPr="00E23C38">
        <w:t>Epochs</w:t>
      </w:r>
      <w:proofErr w:type="spellEnd"/>
      <w:r w:rsidR="005E26D5" w:rsidRPr="00E23C38">
        <w:t xml:space="preserve"> (VGG16)</w:t>
      </w:r>
      <w:bookmarkEnd w:id="289"/>
    </w:p>
    <w:tbl>
      <w:tblPr>
        <w:tblStyle w:val="TableGrid"/>
        <w:tblW w:w="0" w:type="auto"/>
        <w:jc w:val="center"/>
        <w:tblLook w:val="04A0" w:firstRow="1" w:lastRow="0" w:firstColumn="1" w:lastColumn="0" w:noHBand="0" w:noVBand="1"/>
      </w:tblPr>
      <w:tblGrid>
        <w:gridCol w:w="7236"/>
      </w:tblGrid>
      <w:tr w:rsidR="00E55C94" w14:paraId="145B2584" w14:textId="77777777" w:rsidTr="00063204">
        <w:trPr>
          <w:jc w:val="center"/>
        </w:trPr>
        <w:tc>
          <w:tcPr>
            <w:tcW w:w="5087" w:type="dxa"/>
          </w:tcPr>
          <w:p w14:paraId="79503055" w14:textId="491C1C7F" w:rsidR="00E91F8D" w:rsidRDefault="00E91F8D" w:rsidP="00063204">
            <w:pPr>
              <w:pStyle w:val="ListParagraph"/>
              <w:spacing w:before="60" w:after="60" w:line="240" w:lineRule="auto"/>
              <w:ind w:left="0"/>
              <w:rPr>
                <w:rFonts w:cs="Arial"/>
                <w:i/>
                <w:iCs/>
              </w:rPr>
            </w:pPr>
            <w:r w:rsidRPr="005E26D5">
              <w:rPr>
                <w:rFonts w:cs="Arial"/>
                <w:noProof/>
                <w:lang w:val="es-ES_tradnl"/>
              </w:rPr>
              <w:drawing>
                <wp:inline distT="0" distB="0" distL="0" distR="0" wp14:anchorId="567E019D" wp14:editId="5E8CFA86">
                  <wp:extent cx="4450887" cy="3550024"/>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49593" cy="3708512"/>
                          </a:xfrm>
                          <a:prstGeom prst="rect">
                            <a:avLst/>
                          </a:prstGeom>
                        </pic:spPr>
                      </pic:pic>
                    </a:graphicData>
                  </a:graphic>
                </wp:inline>
              </w:drawing>
            </w:r>
          </w:p>
        </w:tc>
      </w:tr>
    </w:tbl>
    <w:p w14:paraId="74752F62" w14:textId="3FDF3259" w:rsidR="00E91F8D" w:rsidRDefault="00E91F8D" w:rsidP="005E26D5">
      <w:pPr>
        <w:pStyle w:val="ListParagraph"/>
        <w:rPr>
          <w:rFonts w:cs="Arial"/>
          <w:i/>
          <w:iCs/>
        </w:rPr>
      </w:pPr>
    </w:p>
    <w:p w14:paraId="7B930DAD" w14:textId="77777777" w:rsidR="005E26D5" w:rsidRPr="005E26D5" w:rsidRDefault="005E26D5" w:rsidP="005E26D5">
      <w:pPr>
        <w:pStyle w:val="ListParagraph"/>
        <w:rPr>
          <w:rFonts w:cs="Arial"/>
          <w:b/>
          <w:bCs/>
          <w:i/>
          <w:iCs/>
          <w:lang w:val="es-ES_tradnl"/>
        </w:rPr>
      </w:pPr>
      <w:r w:rsidRPr="005E26D5">
        <w:rPr>
          <w:rFonts w:cs="Arial"/>
          <w:b/>
          <w:bCs/>
          <w:i/>
          <w:iCs/>
          <w:lang w:val="es-ES_tradnl"/>
        </w:rPr>
        <w:lastRenderedPageBreak/>
        <w:t xml:space="preserve">Resultados modelos afinados (Fine </w:t>
      </w:r>
      <w:proofErr w:type="spellStart"/>
      <w:r w:rsidRPr="005E26D5">
        <w:rPr>
          <w:rFonts w:cs="Arial"/>
          <w:b/>
          <w:bCs/>
          <w:i/>
          <w:iCs/>
          <w:lang w:val="es-ES_tradnl"/>
        </w:rPr>
        <w:t>Tunning</w:t>
      </w:r>
      <w:proofErr w:type="spellEnd"/>
      <w:r w:rsidRPr="005E26D5">
        <w:rPr>
          <w:rFonts w:cs="Arial"/>
          <w:b/>
          <w:bCs/>
          <w:i/>
          <w:iCs/>
          <w:lang w:val="es-ES_tradnl"/>
        </w:rPr>
        <w:t>)</w:t>
      </w:r>
    </w:p>
    <w:p w14:paraId="5380A36D" w14:textId="77777777" w:rsidR="005E26D5" w:rsidRPr="005E26D5" w:rsidRDefault="005E26D5" w:rsidP="004D58A7">
      <w:pPr>
        <w:pStyle w:val="ListParagraph"/>
        <w:spacing w:before="240" w:after="120"/>
        <w:jc w:val="both"/>
        <w:rPr>
          <w:rFonts w:cs="Arial"/>
          <w:lang w:val="es-ES_tradnl"/>
        </w:rPr>
      </w:pPr>
      <w:r w:rsidRPr="005E26D5">
        <w:rPr>
          <w:rFonts w:cs="Arial"/>
          <w:lang w:val="es-ES_tradnl"/>
        </w:rPr>
        <w:t xml:space="preserve">De la misma manera que los resultados de los modelos sin Fine </w:t>
      </w:r>
      <w:proofErr w:type="spellStart"/>
      <w:r w:rsidRPr="005E26D5">
        <w:rPr>
          <w:rFonts w:cs="Arial"/>
          <w:lang w:val="es-ES_tradnl"/>
        </w:rPr>
        <w:t>Tunning</w:t>
      </w:r>
      <w:proofErr w:type="spellEnd"/>
      <w:r w:rsidRPr="005E26D5">
        <w:rPr>
          <w:rFonts w:cs="Arial"/>
          <w:lang w:val="es-ES_tradnl"/>
        </w:rPr>
        <w:t xml:space="preserve"> se mostraran los resultados apara los modelos mejorados, en la </w:t>
      </w:r>
      <w:r w:rsidRPr="0001460D">
        <w:rPr>
          <w:rFonts w:cs="Arial"/>
          <w:lang w:val="es-ES_tradnl"/>
        </w:rPr>
        <w:t xml:space="preserve">Tabla 16 </w:t>
      </w:r>
      <w:r w:rsidRPr="005E26D5">
        <w:rPr>
          <w:rFonts w:cs="Arial"/>
          <w:lang w:val="es-ES_tradnl"/>
        </w:rPr>
        <w:t>se grafican y se detalla el análisis de los resultados obtenidos.</w:t>
      </w:r>
    </w:p>
    <w:p w14:paraId="49E894AB" w14:textId="104B43A1" w:rsidR="005E26D5" w:rsidRPr="00E23C38" w:rsidRDefault="0001460D" w:rsidP="00FE4DDB">
      <w:pPr>
        <w:pStyle w:val="ndicedetablas"/>
      </w:pPr>
      <w:bookmarkStart w:id="290" w:name="_Toc106977760"/>
      <w:r w:rsidRPr="00E23C38">
        <w:t xml:space="preserve">Tabla </w:t>
      </w:r>
      <w:r w:rsidR="00F9039B">
        <w:fldChar w:fldCharType="begin"/>
      </w:r>
      <w:r w:rsidR="00F9039B">
        <w:instrText xml:space="preserve"> SEQ Tabla \* ARABIC </w:instrText>
      </w:r>
      <w:r w:rsidR="00F9039B">
        <w:fldChar w:fldCharType="separate"/>
      </w:r>
      <w:r w:rsidR="0060311B">
        <w:rPr>
          <w:noProof/>
        </w:rPr>
        <w:t>13</w:t>
      </w:r>
      <w:r w:rsidR="00F9039B">
        <w:rPr>
          <w:noProof/>
        </w:rPr>
        <w:fldChar w:fldCharType="end"/>
      </w:r>
      <w:r w:rsidR="005E26D5" w:rsidRPr="00E23C38">
        <w:t xml:space="preserve">. Resultados modelos afinados (Fine </w:t>
      </w:r>
      <w:proofErr w:type="spellStart"/>
      <w:r w:rsidR="005E26D5" w:rsidRPr="00E23C38">
        <w:t>Tunning</w:t>
      </w:r>
      <w:proofErr w:type="spellEnd"/>
      <w:r w:rsidR="005E26D5" w:rsidRPr="00E23C38">
        <w:t>)</w:t>
      </w:r>
      <w:bookmarkEnd w:id="290"/>
    </w:p>
    <w:p w14:paraId="7A9C3245" w14:textId="77777777" w:rsidR="005E26D5" w:rsidRPr="005E26D5" w:rsidRDefault="005E26D5" w:rsidP="007837A1">
      <w:pPr>
        <w:pStyle w:val="ListParagraph"/>
        <w:jc w:val="center"/>
        <w:rPr>
          <w:rFonts w:cs="Arial"/>
          <w:i/>
          <w:iCs/>
        </w:rPr>
      </w:pPr>
      <w:r w:rsidRPr="005E26D5">
        <w:rPr>
          <w:rFonts w:cs="Arial"/>
          <w:i/>
          <w:iCs/>
          <w:noProof/>
        </w:rPr>
        <w:drawing>
          <wp:inline distT="0" distB="0" distL="0" distR="0" wp14:anchorId="49DC43F4" wp14:editId="4E694297">
            <wp:extent cx="5010150" cy="734949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2053" cy="7366951"/>
                    </a:xfrm>
                    <a:prstGeom prst="rect">
                      <a:avLst/>
                    </a:prstGeom>
                    <a:noFill/>
                    <a:ln>
                      <a:noFill/>
                    </a:ln>
                  </pic:spPr>
                </pic:pic>
              </a:graphicData>
            </a:graphic>
          </wp:inline>
        </w:drawing>
      </w:r>
    </w:p>
    <w:p w14:paraId="55416C37" w14:textId="7B004393" w:rsidR="005E26D5" w:rsidRPr="005A7019" w:rsidRDefault="007F1214" w:rsidP="00BE57FC">
      <w:pPr>
        <w:pStyle w:val="Heading3"/>
        <w:spacing w:after="120"/>
        <w:rPr>
          <w:sz w:val="32"/>
          <w:szCs w:val="32"/>
        </w:rPr>
      </w:pPr>
      <w:bookmarkStart w:id="291" w:name="_Toc107948313"/>
      <w:r w:rsidRPr="005A7019">
        <w:rPr>
          <w:sz w:val="32"/>
          <w:szCs w:val="32"/>
        </w:rPr>
        <w:lastRenderedPageBreak/>
        <w:t>4</w:t>
      </w:r>
      <w:r w:rsidR="005E26D5" w:rsidRPr="005A7019">
        <w:rPr>
          <w:sz w:val="32"/>
          <w:szCs w:val="32"/>
        </w:rPr>
        <w:t>.</w:t>
      </w:r>
      <w:r w:rsidR="00BE57FC" w:rsidRPr="005A7019">
        <w:rPr>
          <w:sz w:val="32"/>
          <w:szCs w:val="32"/>
        </w:rPr>
        <w:t>5</w:t>
      </w:r>
      <w:r w:rsidR="005E26D5" w:rsidRPr="005A7019">
        <w:rPr>
          <w:sz w:val="32"/>
          <w:szCs w:val="32"/>
        </w:rPr>
        <w:t>.2. Valoración del modelo</w:t>
      </w:r>
      <w:bookmarkEnd w:id="291"/>
    </w:p>
    <w:p w14:paraId="7B91FF87" w14:textId="1271D188" w:rsidR="00BE57FC" w:rsidRDefault="00BE57FC" w:rsidP="00BE57FC">
      <w:pPr>
        <w:rPr>
          <w:lang w:val="es-CO" w:bidi="en-US"/>
        </w:rPr>
      </w:pPr>
      <w:r>
        <w:rPr>
          <w:lang w:val="es-CO" w:bidi="en-US"/>
        </w:rPr>
        <w:t>En este</w:t>
      </w:r>
      <w:commentRangeStart w:id="292"/>
      <w:r>
        <w:rPr>
          <w:lang w:val="es-CO" w:bidi="en-US"/>
        </w:rPr>
        <w:t xml:space="preserve"> </w:t>
      </w:r>
      <w:r w:rsidR="009512BE">
        <w:rPr>
          <w:lang w:val="es-CO" w:bidi="en-US"/>
        </w:rPr>
        <w:t>capítulo</w:t>
      </w:r>
      <w:r>
        <w:rPr>
          <w:lang w:val="es-CO" w:bidi="en-US"/>
        </w:rPr>
        <w:t xml:space="preserve"> </w:t>
      </w:r>
      <w:commentRangeEnd w:id="292"/>
      <w:r w:rsidR="009C5B87">
        <w:rPr>
          <w:rStyle w:val="CommentReference"/>
        </w:rPr>
        <w:commentReference w:id="292"/>
      </w:r>
      <w:r>
        <w:rPr>
          <w:lang w:val="es-CO" w:bidi="en-US"/>
        </w:rPr>
        <w:t>se describe el análisis de los resultados obtenidos para cada uno de los modelos a través de métricas usadas comúnmente para evaluar los modelos y la matriz de confusión. A continuación, se describen las métricas con las cuales serán valorados los resultados obtenidos de cada modelo:</w:t>
      </w:r>
    </w:p>
    <w:p w14:paraId="2B04D5EE" w14:textId="676917F4" w:rsidR="00BE57FC" w:rsidRPr="00346D61" w:rsidRDefault="00BE57FC" w:rsidP="00BE57FC">
      <w:pPr>
        <w:rPr>
          <w:b/>
          <w:bCs/>
          <w:lang w:val="es-CO" w:bidi="en-US"/>
        </w:rPr>
      </w:pPr>
      <w:r w:rsidRPr="00346D61">
        <w:rPr>
          <w:b/>
          <w:bCs/>
          <w:lang w:val="es-CO" w:bidi="en-US"/>
        </w:rPr>
        <w:t>Matriz de confusió</w:t>
      </w:r>
      <w:r w:rsidR="005A7019">
        <w:rPr>
          <w:b/>
          <w:bCs/>
          <w:lang w:val="es-CO" w:bidi="en-US"/>
        </w:rPr>
        <w:t>n</w:t>
      </w:r>
    </w:p>
    <w:p w14:paraId="738FD6E9" w14:textId="77777777" w:rsidR="00BE57FC" w:rsidRPr="00346D61" w:rsidRDefault="00BE57FC" w:rsidP="00BE57FC">
      <w:pPr>
        <w:rPr>
          <w:lang w:val="es-CO" w:bidi="en-US"/>
        </w:rPr>
      </w:pPr>
      <w:r w:rsidRPr="00346D61">
        <w:rPr>
          <w:lang w:val="es-CO" w:bidi="en-US"/>
        </w:rPr>
        <w:t xml:space="preserve">Esta herramienta nos muestra un resumen del rendimiento del algoritmo de clasificación, también podemos visualizar algunos errores. </w:t>
      </w:r>
      <w:r>
        <w:rPr>
          <w:lang w:val="es-CO" w:bidi="en-US"/>
        </w:rPr>
        <w:t>A continuación, se describen los principales indicadores de la matriz</w:t>
      </w:r>
      <w:r w:rsidRPr="00346D61">
        <w:rPr>
          <w:lang w:val="es-CO" w:bidi="en-US"/>
        </w:rPr>
        <w:t>:</w:t>
      </w:r>
    </w:p>
    <w:p w14:paraId="7034A579" w14:textId="77777777" w:rsidR="00BE57FC" w:rsidRPr="00346D61" w:rsidRDefault="00BE57FC" w:rsidP="00BE57FC">
      <w:pPr>
        <w:pStyle w:val="ListParagraph"/>
        <w:numPr>
          <w:ilvl w:val="0"/>
          <w:numId w:val="35"/>
        </w:numPr>
        <w:jc w:val="both"/>
        <w:rPr>
          <w:lang w:val="es-CO" w:bidi="en-US"/>
        </w:rPr>
      </w:pPr>
      <w:r w:rsidRPr="00346D61">
        <w:rPr>
          <w:b/>
          <w:bCs/>
          <w:lang w:val="es-CO" w:bidi="en-US"/>
        </w:rPr>
        <w:t>Verdaderos positivos (TP):</w:t>
      </w:r>
      <w:r w:rsidRPr="00346D61">
        <w:rPr>
          <w:lang w:val="es-CO" w:bidi="en-US"/>
        </w:rPr>
        <w:t xml:space="preserve"> los verdaderos positivos ocurren cuando predecimos que una observación pertenece a una determinada clase y la observación realmente pertenece a esa clase.</w:t>
      </w:r>
    </w:p>
    <w:p w14:paraId="2EBD047A" w14:textId="77777777" w:rsidR="00BE57FC" w:rsidRPr="00346D61" w:rsidRDefault="00BE57FC" w:rsidP="00BE57FC">
      <w:pPr>
        <w:pStyle w:val="ListParagraph"/>
        <w:numPr>
          <w:ilvl w:val="0"/>
          <w:numId w:val="35"/>
        </w:numPr>
        <w:jc w:val="both"/>
        <w:rPr>
          <w:lang w:val="es-CO" w:bidi="en-US"/>
        </w:rPr>
      </w:pPr>
      <w:r w:rsidRPr="00346D61">
        <w:rPr>
          <w:b/>
          <w:bCs/>
          <w:lang w:val="es-CO" w:bidi="en-US"/>
        </w:rPr>
        <w:t>Verdaderos negativos (TN):</w:t>
      </w:r>
      <w:r w:rsidRPr="00346D61">
        <w:rPr>
          <w:lang w:val="es-CO" w:bidi="en-US"/>
        </w:rPr>
        <w:t xml:space="preserve"> los verdaderos negativos ocurren cuando predecimos que una observación no pertenece a una determinada clase y la observación en realidad no pertenece a esa clase.</w:t>
      </w:r>
    </w:p>
    <w:p w14:paraId="246176FE" w14:textId="77777777" w:rsidR="00BE57FC" w:rsidRPr="00346D61" w:rsidRDefault="00BE57FC" w:rsidP="00BE57FC">
      <w:pPr>
        <w:pStyle w:val="ListParagraph"/>
        <w:numPr>
          <w:ilvl w:val="0"/>
          <w:numId w:val="35"/>
        </w:numPr>
        <w:jc w:val="both"/>
        <w:rPr>
          <w:lang w:val="es-CO" w:bidi="en-US"/>
        </w:rPr>
      </w:pPr>
      <w:r w:rsidRPr="00346D61">
        <w:rPr>
          <w:b/>
          <w:bCs/>
          <w:lang w:val="es-CO" w:bidi="en-US"/>
        </w:rPr>
        <w:t>Falsos positivos (FP):</w:t>
      </w:r>
      <w:r w:rsidRPr="00346D61">
        <w:rPr>
          <w:lang w:val="es-CO" w:bidi="en-US"/>
        </w:rPr>
        <w:t xml:space="preserve"> los falsos positivos ocurren cuando predecimos que una observación pertenece a una determinada clase, pero la observación en realidad no pertenece a esa clase. Este tipo de error se denomina error de tipo I.</w:t>
      </w:r>
    </w:p>
    <w:p w14:paraId="4A1EAA5E" w14:textId="77777777" w:rsidR="00BE57FC" w:rsidRPr="00346D61" w:rsidRDefault="00BE57FC" w:rsidP="00BE57FC">
      <w:pPr>
        <w:pStyle w:val="ListParagraph"/>
        <w:numPr>
          <w:ilvl w:val="0"/>
          <w:numId w:val="35"/>
        </w:numPr>
        <w:jc w:val="both"/>
        <w:rPr>
          <w:lang w:val="es-CO" w:bidi="en-US"/>
        </w:rPr>
      </w:pPr>
      <w:r w:rsidRPr="00346D61">
        <w:rPr>
          <w:b/>
          <w:bCs/>
          <w:lang w:val="es-CO" w:bidi="en-US"/>
        </w:rPr>
        <w:t>Falsos negativos (FN):</w:t>
      </w:r>
      <w:r w:rsidRPr="00346D61">
        <w:rPr>
          <w:lang w:val="es-CO" w:bidi="en-US"/>
        </w:rPr>
        <w:t xml:space="preserve"> los falsos negativos ocurren cuando predecimos que una observación no pertenece a una determinada clase, pero la observación en realidad pertenece a esa clase. Este es un error muy grave y se denomina error de Tipo II.</w:t>
      </w:r>
    </w:p>
    <w:p w14:paraId="157AA58D" w14:textId="4EB45843" w:rsidR="00BE57FC" w:rsidRPr="00346D61" w:rsidRDefault="00BE57FC" w:rsidP="00BE57FC">
      <w:pPr>
        <w:rPr>
          <w:lang w:val="es-CO" w:bidi="en-US"/>
        </w:rPr>
      </w:pPr>
      <w:r>
        <w:rPr>
          <w:lang w:val="es-CO" w:bidi="en-US"/>
        </w:rPr>
        <w:t>El e</w:t>
      </w:r>
      <w:r w:rsidRPr="00346D61">
        <w:rPr>
          <w:lang w:val="es-CO" w:bidi="en-US"/>
        </w:rPr>
        <w:t>scenario ideal</w:t>
      </w:r>
      <w:r>
        <w:rPr>
          <w:lang w:val="es-CO" w:bidi="en-US"/>
        </w:rPr>
        <w:t xml:space="preserve"> es tener</w:t>
      </w:r>
      <w:r w:rsidRPr="00346D61">
        <w:rPr>
          <w:lang w:val="es-CO" w:bidi="en-US"/>
        </w:rPr>
        <w:t xml:space="preserve"> 0 falsos positivos y 0 falsos negativos, también que la diagonal de la matriz tenga valores máximos y el resto</w:t>
      </w:r>
      <w:r>
        <w:rPr>
          <w:lang w:val="es-CO" w:bidi="en-US"/>
        </w:rPr>
        <w:t xml:space="preserve"> de celdas el valor</w:t>
      </w:r>
      <w:r w:rsidRPr="00346D61">
        <w:rPr>
          <w:lang w:val="es-CO" w:bidi="en-US"/>
        </w:rPr>
        <w:t xml:space="preserve"> ceros</w:t>
      </w:r>
      <w:r>
        <w:rPr>
          <w:lang w:val="es-CO" w:bidi="en-US"/>
        </w:rPr>
        <w:t xml:space="preserve"> o cercano a cero</w:t>
      </w:r>
      <w:r w:rsidRPr="00346D61">
        <w:rPr>
          <w:lang w:val="es-CO" w:bidi="en-US"/>
        </w:rPr>
        <w:t>.</w:t>
      </w:r>
      <w:r>
        <w:rPr>
          <w:lang w:val="es-CO" w:bidi="en-US"/>
        </w:rPr>
        <w:t xml:space="preserve"> </w:t>
      </w:r>
      <w:r w:rsidRPr="00346D61">
        <w:rPr>
          <w:lang w:val="es-CO" w:bidi="en-US"/>
        </w:rPr>
        <w:t>En la diagonal principal se encuentran las evaluaciones correctas (TP).</w:t>
      </w:r>
      <w:r>
        <w:rPr>
          <w:lang w:val="es-CO" w:bidi="en-US"/>
        </w:rPr>
        <w:t xml:space="preserve"> Los </w:t>
      </w:r>
      <w:r w:rsidRPr="00346D61">
        <w:rPr>
          <w:lang w:val="es-CO" w:bidi="en-US"/>
        </w:rPr>
        <w:t>TN son el resto de valores de la clase diferentes al de la intersección en la diagonal.</w:t>
      </w:r>
      <w:r>
        <w:rPr>
          <w:lang w:val="es-CO" w:bidi="en-US"/>
        </w:rPr>
        <w:t xml:space="preserve"> Los </w:t>
      </w:r>
      <w:r w:rsidRPr="00346D61">
        <w:rPr>
          <w:lang w:val="es-CO" w:bidi="en-US"/>
        </w:rPr>
        <w:t>FP Para identificarlos nos ubicamos en el eje x de las predicciones, seleccionamos la clase a evaluar y observamos todos los valores ubicados en el eje y diferentes al de la diagonal.</w:t>
      </w:r>
      <w:r>
        <w:rPr>
          <w:lang w:val="es-CO" w:bidi="en-US"/>
        </w:rPr>
        <w:t xml:space="preserve"> Para los </w:t>
      </w:r>
      <w:r w:rsidRPr="00346D61">
        <w:rPr>
          <w:lang w:val="es-CO" w:bidi="en-US"/>
        </w:rPr>
        <w:t xml:space="preserve">FN se efectúa la misma operación </w:t>
      </w:r>
      <w:r>
        <w:rPr>
          <w:lang w:val="es-CO" w:bidi="en-US"/>
        </w:rPr>
        <w:t>descrita para los FP,</w:t>
      </w:r>
      <w:r w:rsidRPr="00346D61">
        <w:rPr>
          <w:lang w:val="es-CO" w:bidi="en-US"/>
        </w:rPr>
        <w:t xml:space="preserve"> pero cambiando los ejes.</w:t>
      </w:r>
      <w:r>
        <w:rPr>
          <w:lang w:val="es-CO" w:bidi="en-US"/>
        </w:rPr>
        <w:t xml:space="preserve">  L</w:t>
      </w:r>
      <w:r w:rsidRPr="00346D61">
        <w:rPr>
          <w:lang w:val="es-CO" w:bidi="en-US"/>
        </w:rPr>
        <w:t>a suma de elementos de cada fila, es el total de elementos asociados al conjunto de datos de prueba de cada clase.</w:t>
      </w:r>
    </w:p>
    <w:p w14:paraId="30F0C1FF" w14:textId="515DEA50" w:rsidR="00BE57FC" w:rsidRPr="006F70D8" w:rsidRDefault="00BE57FC" w:rsidP="00BE57FC">
      <w:pPr>
        <w:rPr>
          <w:b/>
          <w:bCs/>
          <w:i/>
          <w:iCs/>
          <w:lang w:val="es-CO" w:bidi="en-US"/>
        </w:rPr>
      </w:pPr>
      <w:r w:rsidRPr="006F70D8">
        <w:rPr>
          <w:b/>
          <w:bCs/>
          <w:i/>
          <w:iCs/>
          <w:lang w:val="es-CO" w:bidi="en-US"/>
        </w:rPr>
        <w:t>Métricas</w:t>
      </w:r>
    </w:p>
    <w:p w14:paraId="325F9463" w14:textId="7C943E20" w:rsidR="004C7CA8" w:rsidRDefault="004C7CA8" w:rsidP="00BE57FC">
      <w:pPr>
        <w:pStyle w:val="Caption"/>
        <w:spacing w:before="120" w:after="120" w:line="360" w:lineRule="auto"/>
        <w:rPr>
          <w:rFonts w:cs="Arial"/>
          <w:i w:val="0"/>
          <w:iCs w:val="0"/>
          <w:color w:val="auto"/>
          <w:sz w:val="20"/>
          <w:szCs w:val="20"/>
        </w:rPr>
      </w:pPr>
      <w:r w:rsidRPr="004C7CA8">
        <w:rPr>
          <w:rFonts w:cs="Arial"/>
          <w:i w:val="0"/>
          <w:iCs w:val="0"/>
          <w:color w:val="auto"/>
          <w:sz w:val="20"/>
          <w:szCs w:val="20"/>
        </w:rPr>
        <w:t>Las Descripciones métricas de clasificación se muestran en la Tabla 1</w:t>
      </w:r>
      <w:r w:rsidR="00FE4DDB">
        <w:rPr>
          <w:rFonts w:cs="Arial"/>
          <w:i w:val="0"/>
          <w:iCs w:val="0"/>
          <w:color w:val="auto"/>
          <w:sz w:val="20"/>
          <w:szCs w:val="20"/>
        </w:rPr>
        <w:t>7</w:t>
      </w:r>
      <w:r>
        <w:rPr>
          <w:rFonts w:cs="Arial"/>
          <w:i w:val="0"/>
          <w:iCs w:val="0"/>
          <w:color w:val="auto"/>
          <w:sz w:val="20"/>
          <w:szCs w:val="20"/>
        </w:rPr>
        <w:t>.</w:t>
      </w:r>
    </w:p>
    <w:p w14:paraId="625C48AF" w14:textId="77777777" w:rsidR="004C7CA8" w:rsidRPr="004C7CA8" w:rsidRDefault="004C7CA8" w:rsidP="004C7CA8">
      <w:pPr>
        <w:rPr>
          <w:lang w:val="es-ES"/>
        </w:rPr>
      </w:pPr>
    </w:p>
    <w:p w14:paraId="1F4F25C3" w14:textId="1F588DB5" w:rsidR="00BE57FC" w:rsidRPr="00FE4DDB" w:rsidRDefault="004C7CA8" w:rsidP="00FE4DDB">
      <w:pPr>
        <w:pStyle w:val="ndicedetablas"/>
      </w:pPr>
      <w:bookmarkStart w:id="293" w:name="_Toc106977761"/>
      <w:r w:rsidRPr="00FE4DDB">
        <w:lastRenderedPageBreak/>
        <w:t xml:space="preserve">Tabla </w:t>
      </w:r>
      <w:r w:rsidR="00F9039B">
        <w:fldChar w:fldCharType="begin"/>
      </w:r>
      <w:r w:rsidR="00F9039B">
        <w:instrText xml:space="preserve"> SEQ Tabla \* ARABIC </w:instrText>
      </w:r>
      <w:r w:rsidR="00F9039B">
        <w:fldChar w:fldCharType="separate"/>
      </w:r>
      <w:r w:rsidR="0060311B">
        <w:rPr>
          <w:noProof/>
        </w:rPr>
        <w:t>14</w:t>
      </w:r>
      <w:r w:rsidR="00F9039B">
        <w:rPr>
          <w:noProof/>
        </w:rPr>
        <w:fldChar w:fldCharType="end"/>
      </w:r>
      <w:r w:rsidR="00BE57FC" w:rsidRPr="00FE4DDB">
        <w:t>. Descripciones métricas de clasificación</w:t>
      </w:r>
      <w:bookmarkEnd w:id="293"/>
    </w:p>
    <w:tbl>
      <w:tblPr>
        <w:tblStyle w:val="TableGrid"/>
        <w:tblW w:w="0" w:type="auto"/>
        <w:tblLook w:val="04A0" w:firstRow="1" w:lastRow="0" w:firstColumn="1" w:lastColumn="0" w:noHBand="0" w:noVBand="1"/>
      </w:tblPr>
      <w:tblGrid>
        <w:gridCol w:w="1633"/>
        <w:gridCol w:w="2804"/>
        <w:gridCol w:w="4057"/>
      </w:tblGrid>
      <w:tr w:rsidR="00BE57FC" w:rsidRPr="009512BE" w14:paraId="3CCDDE4B" w14:textId="77777777" w:rsidTr="00CC535B">
        <w:trPr>
          <w:trHeight w:val="315"/>
        </w:trPr>
        <w:tc>
          <w:tcPr>
            <w:tcW w:w="1735" w:type="dxa"/>
            <w:noWrap/>
            <w:hideMark/>
          </w:tcPr>
          <w:p w14:paraId="3A686050" w14:textId="77777777" w:rsidR="00BE57FC" w:rsidRPr="009512BE" w:rsidRDefault="00BE57FC" w:rsidP="00CC535B">
            <w:pPr>
              <w:rPr>
                <w:b/>
                <w:bCs/>
                <w:sz w:val="20"/>
                <w:szCs w:val="20"/>
                <w:lang w:val="es-ES_tradnl" w:bidi="en-US"/>
              </w:rPr>
            </w:pPr>
            <w:r w:rsidRPr="009512BE">
              <w:rPr>
                <w:b/>
                <w:bCs/>
                <w:sz w:val="20"/>
                <w:szCs w:val="20"/>
                <w:lang w:val="es-ES_tradnl" w:bidi="en-US"/>
              </w:rPr>
              <w:t>Modelo</w:t>
            </w:r>
          </w:p>
        </w:tc>
        <w:tc>
          <w:tcPr>
            <w:tcW w:w="2991" w:type="dxa"/>
            <w:noWrap/>
            <w:hideMark/>
          </w:tcPr>
          <w:p w14:paraId="5143B8ED" w14:textId="77777777" w:rsidR="00BE57FC" w:rsidRPr="009512BE" w:rsidRDefault="00BE57FC" w:rsidP="00CC535B">
            <w:pPr>
              <w:rPr>
                <w:b/>
                <w:bCs/>
                <w:sz w:val="20"/>
                <w:szCs w:val="20"/>
                <w:lang w:val="es-ES_tradnl" w:bidi="en-US"/>
              </w:rPr>
            </w:pPr>
            <w:r w:rsidRPr="009512BE">
              <w:rPr>
                <w:b/>
                <w:bCs/>
                <w:sz w:val="20"/>
                <w:szCs w:val="20"/>
                <w:lang w:val="es-ES_tradnl" w:bidi="en-US"/>
              </w:rPr>
              <w:t>Ecuación</w:t>
            </w:r>
          </w:p>
        </w:tc>
        <w:tc>
          <w:tcPr>
            <w:tcW w:w="4334" w:type="dxa"/>
            <w:noWrap/>
            <w:hideMark/>
          </w:tcPr>
          <w:p w14:paraId="2E1A2A19" w14:textId="77777777" w:rsidR="00BE57FC" w:rsidRPr="009512BE" w:rsidRDefault="00BE57FC" w:rsidP="00CC535B">
            <w:pPr>
              <w:rPr>
                <w:b/>
                <w:bCs/>
                <w:sz w:val="20"/>
                <w:szCs w:val="20"/>
                <w:lang w:val="es-ES_tradnl" w:bidi="en-US"/>
              </w:rPr>
            </w:pPr>
            <w:r w:rsidRPr="009512BE">
              <w:rPr>
                <w:b/>
                <w:bCs/>
                <w:sz w:val="20"/>
                <w:szCs w:val="20"/>
                <w:lang w:val="es-ES_tradnl" w:bidi="en-US"/>
              </w:rPr>
              <w:t>Descripción</w:t>
            </w:r>
          </w:p>
        </w:tc>
      </w:tr>
      <w:tr w:rsidR="00BE57FC" w:rsidRPr="009512BE" w14:paraId="353ED8FA" w14:textId="77777777" w:rsidTr="00CC535B">
        <w:trPr>
          <w:trHeight w:val="1020"/>
        </w:trPr>
        <w:tc>
          <w:tcPr>
            <w:tcW w:w="1735" w:type="dxa"/>
            <w:noWrap/>
            <w:hideMark/>
          </w:tcPr>
          <w:p w14:paraId="40D5BB96" w14:textId="77777777" w:rsidR="00BE57FC" w:rsidRPr="009512BE" w:rsidRDefault="00BE57FC" w:rsidP="00CC535B">
            <w:pPr>
              <w:rPr>
                <w:b/>
                <w:bCs/>
                <w:sz w:val="20"/>
                <w:szCs w:val="20"/>
                <w:lang w:val="es-ES_tradnl" w:bidi="en-US"/>
              </w:rPr>
            </w:pPr>
            <w:r w:rsidRPr="009512BE">
              <w:rPr>
                <w:b/>
                <w:bCs/>
                <w:sz w:val="20"/>
                <w:szCs w:val="20"/>
                <w:lang w:val="es-ES_tradnl" w:bidi="en-US"/>
              </w:rPr>
              <w:t>Exactitud (</w:t>
            </w:r>
            <w:proofErr w:type="spellStart"/>
            <w:r w:rsidRPr="009512BE">
              <w:rPr>
                <w:b/>
                <w:bCs/>
                <w:sz w:val="20"/>
                <w:szCs w:val="20"/>
                <w:lang w:val="es-ES_tradnl" w:bidi="en-US"/>
              </w:rPr>
              <w:t>Accuracy</w:t>
            </w:r>
            <w:proofErr w:type="spellEnd"/>
            <w:r w:rsidRPr="009512BE">
              <w:rPr>
                <w:b/>
                <w:bCs/>
                <w:sz w:val="20"/>
                <w:szCs w:val="20"/>
                <w:lang w:val="es-ES_tradnl" w:bidi="en-US"/>
              </w:rPr>
              <w:t>)</w:t>
            </w:r>
          </w:p>
        </w:tc>
        <w:tc>
          <w:tcPr>
            <w:tcW w:w="2991" w:type="dxa"/>
            <w:noWrap/>
            <w:hideMark/>
          </w:tcPr>
          <w:p w14:paraId="628A4940" w14:textId="77777777" w:rsidR="00BE57FC" w:rsidRPr="009512BE" w:rsidRDefault="00BE57FC" w:rsidP="00CC535B">
            <w:pPr>
              <w:rPr>
                <w:b/>
                <w:bCs/>
                <w:sz w:val="20"/>
                <w:szCs w:val="20"/>
                <w:lang w:val="es-ES_tradnl" w:bidi="en-US"/>
              </w:rPr>
            </w:pPr>
            <w:commentRangeStart w:id="294"/>
            <w:r w:rsidRPr="009512BE">
              <w:rPr>
                <w:b/>
                <w:bCs/>
                <w:noProof/>
                <w:sz w:val="20"/>
                <w:szCs w:val="20"/>
                <w:lang w:bidi="en-US"/>
              </w:rPr>
              <w:drawing>
                <wp:anchor distT="0" distB="0" distL="114300" distR="114300" simplePos="0" relativeHeight="251662336" behindDoc="0" locked="0" layoutInCell="1" allowOverlap="1" wp14:anchorId="0B9DEB50" wp14:editId="4459244B">
                  <wp:simplePos x="0" y="0"/>
                  <wp:positionH relativeFrom="column">
                    <wp:posOffset>52070</wp:posOffset>
                  </wp:positionH>
                  <wp:positionV relativeFrom="paragraph">
                    <wp:posOffset>135255</wp:posOffset>
                  </wp:positionV>
                  <wp:extent cx="1609725" cy="504825"/>
                  <wp:effectExtent l="0" t="0" r="9525" b="9525"/>
                  <wp:wrapNone/>
                  <wp:docPr id="29" name="Imagen 29">
                    <a:extLst xmlns:a="http://schemas.openxmlformats.org/drawingml/2006/main">
                      <a:ext uri="{FF2B5EF4-FFF2-40B4-BE49-F238E27FC236}">
                        <a16:creationId xmlns:a16="http://schemas.microsoft.com/office/drawing/2014/main" id="{8708D737-D503-786D-20FA-970F2C306C9F}"/>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708D737-D503-786D-20FA-970F2C306C9F}"/>
                              </a:ext>
                            </a:extLst>
                          </pic:cNvPr>
                          <pic:cNvPicPr>
                            <a:picLocks noChangeAspect="1"/>
                          </pic:cNvPicPr>
                        </pic:nvPicPr>
                        <pic:blipFill>
                          <a:blip r:embed="rId63"/>
                          <a:stretch>
                            <a:fillRect/>
                          </a:stretch>
                        </pic:blipFill>
                        <pic:spPr>
                          <a:xfrm>
                            <a:off x="0" y="0"/>
                            <a:ext cx="1609725" cy="504825"/>
                          </a:xfrm>
                          <a:prstGeom prst="rect">
                            <a:avLst/>
                          </a:prstGeom>
                        </pic:spPr>
                      </pic:pic>
                    </a:graphicData>
                  </a:graphic>
                  <wp14:sizeRelH relativeFrom="page">
                    <wp14:pctWidth>0</wp14:pctWidth>
                  </wp14:sizeRelH>
                  <wp14:sizeRelV relativeFrom="page">
                    <wp14:pctHeight>0</wp14:pctHeight>
                  </wp14:sizeRelV>
                </wp:anchor>
              </w:drawing>
            </w:r>
            <w:commentRangeEnd w:id="294"/>
            <w:r w:rsidR="009C5B87">
              <w:rPr>
                <w:rStyle w:val="CommentReference"/>
                <w:lang w:val="es-ES_tradnl"/>
              </w:rPr>
              <w:commentReference w:id="294"/>
            </w:r>
          </w:p>
        </w:tc>
        <w:tc>
          <w:tcPr>
            <w:tcW w:w="4334" w:type="dxa"/>
            <w:hideMark/>
          </w:tcPr>
          <w:p w14:paraId="6E28FB55" w14:textId="77777777" w:rsidR="00BE57FC" w:rsidRPr="009512BE" w:rsidRDefault="00BE57FC" w:rsidP="00CC535B">
            <w:pPr>
              <w:rPr>
                <w:sz w:val="20"/>
                <w:szCs w:val="20"/>
                <w:lang w:val="es-ES_tradnl" w:bidi="en-US"/>
              </w:rPr>
            </w:pPr>
            <w:r w:rsidRPr="009512BE">
              <w:rPr>
                <w:sz w:val="20"/>
                <w:szCs w:val="20"/>
                <w:lang w:val="es-ES_tradnl" w:bidi="en-US"/>
              </w:rPr>
              <w:t>Nos indica la exactitud de la clasificación entre las predicciones correctas y el número total de predicciones.</w:t>
            </w:r>
          </w:p>
        </w:tc>
      </w:tr>
      <w:tr w:rsidR="00BE57FC" w:rsidRPr="009512BE" w14:paraId="5498F7BF" w14:textId="77777777" w:rsidTr="00CC535B">
        <w:trPr>
          <w:trHeight w:val="960"/>
        </w:trPr>
        <w:tc>
          <w:tcPr>
            <w:tcW w:w="1735" w:type="dxa"/>
            <w:noWrap/>
            <w:hideMark/>
          </w:tcPr>
          <w:p w14:paraId="4716B447" w14:textId="77777777" w:rsidR="00BE57FC" w:rsidRPr="009512BE" w:rsidRDefault="00BE57FC" w:rsidP="00CC535B">
            <w:pPr>
              <w:rPr>
                <w:b/>
                <w:bCs/>
                <w:sz w:val="20"/>
                <w:szCs w:val="20"/>
                <w:lang w:val="es-ES_tradnl" w:bidi="en-US"/>
              </w:rPr>
            </w:pPr>
            <w:r w:rsidRPr="009512BE">
              <w:rPr>
                <w:b/>
                <w:bCs/>
                <w:sz w:val="20"/>
                <w:szCs w:val="20"/>
                <w:lang w:val="es-ES_tradnl" w:bidi="en-US"/>
              </w:rPr>
              <w:t>Precisión</w:t>
            </w:r>
          </w:p>
        </w:tc>
        <w:tc>
          <w:tcPr>
            <w:tcW w:w="2991" w:type="dxa"/>
            <w:noWrap/>
            <w:hideMark/>
          </w:tcPr>
          <w:p w14:paraId="4D0EF03E" w14:textId="77777777" w:rsidR="00BE57FC" w:rsidRPr="009512BE" w:rsidRDefault="00BE57FC" w:rsidP="00CC535B">
            <w:pPr>
              <w:rPr>
                <w:b/>
                <w:bCs/>
                <w:sz w:val="20"/>
                <w:szCs w:val="20"/>
                <w:lang w:val="es-ES_tradnl" w:bidi="en-US"/>
              </w:rPr>
            </w:pPr>
            <w:r w:rsidRPr="009512BE">
              <w:rPr>
                <w:b/>
                <w:bCs/>
                <w:noProof/>
                <w:sz w:val="20"/>
                <w:szCs w:val="20"/>
                <w:lang w:bidi="en-US"/>
              </w:rPr>
              <w:drawing>
                <wp:anchor distT="0" distB="0" distL="114300" distR="114300" simplePos="0" relativeHeight="251659264" behindDoc="0" locked="0" layoutInCell="1" allowOverlap="1" wp14:anchorId="2AD22EFC" wp14:editId="5C6135F0">
                  <wp:simplePos x="0" y="0"/>
                  <wp:positionH relativeFrom="column">
                    <wp:posOffset>32385</wp:posOffset>
                  </wp:positionH>
                  <wp:positionV relativeFrom="paragraph">
                    <wp:posOffset>158750</wp:posOffset>
                  </wp:positionV>
                  <wp:extent cx="1685925" cy="495300"/>
                  <wp:effectExtent l="0" t="0" r="9525" b="0"/>
                  <wp:wrapNone/>
                  <wp:docPr id="28" name="Imagen 28">
                    <a:extLst xmlns:a="http://schemas.openxmlformats.org/drawingml/2006/main">
                      <a:ext uri="{FF2B5EF4-FFF2-40B4-BE49-F238E27FC236}">
                        <a16:creationId xmlns:a16="http://schemas.microsoft.com/office/drawing/2014/main" id="{AA1010C1-A8C7-AC54-583C-AEA2E89BA752}"/>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A1010C1-A8C7-AC54-583C-AEA2E89BA752}"/>
                              </a:ext>
                            </a:extLst>
                          </pic:cNvPr>
                          <pic:cNvPicPr>
                            <a:picLocks noChangeAspect="1"/>
                          </pic:cNvPicPr>
                        </pic:nvPicPr>
                        <pic:blipFill>
                          <a:blip r:embed="rId64"/>
                          <a:stretch>
                            <a:fillRect/>
                          </a:stretch>
                        </pic:blipFill>
                        <pic:spPr>
                          <a:xfrm>
                            <a:off x="0" y="0"/>
                            <a:ext cx="1685925" cy="495300"/>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51235C4E" w14:textId="77777777" w:rsidR="00BE57FC" w:rsidRPr="009512BE" w:rsidRDefault="00BE57FC" w:rsidP="00CC535B">
            <w:pPr>
              <w:rPr>
                <w:sz w:val="20"/>
                <w:szCs w:val="20"/>
                <w:lang w:val="es-ES_tradnl" w:bidi="en-US"/>
              </w:rPr>
            </w:pPr>
            <w:r w:rsidRPr="009512BE">
              <w:rPr>
                <w:sz w:val="20"/>
                <w:szCs w:val="20"/>
                <w:lang w:val="es-ES_tradnl" w:bidi="en-US"/>
              </w:rPr>
              <w:t>Relación entre las predicciones correctas y el número total de predicciones correctas previstas (Mide la precisión del algoritmo a la hora de predecir casos positivos).</w:t>
            </w:r>
          </w:p>
        </w:tc>
      </w:tr>
      <w:tr w:rsidR="00BE57FC" w:rsidRPr="009512BE" w14:paraId="5B930F2F" w14:textId="77777777" w:rsidTr="00CC535B">
        <w:trPr>
          <w:trHeight w:val="930"/>
        </w:trPr>
        <w:tc>
          <w:tcPr>
            <w:tcW w:w="1735" w:type="dxa"/>
            <w:noWrap/>
            <w:hideMark/>
          </w:tcPr>
          <w:p w14:paraId="0B654B4F" w14:textId="77777777" w:rsidR="00BE57FC" w:rsidRPr="009512BE" w:rsidRDefault="00BE57FC" w:rsidP="00CC535B">
            <w:pPr>
              <w:rPr>
                <w:b/>
                <w:bCs/>
                <w:sz w:val="20"/>
                <w:szCs w:val="20"/>
                <w:lang w:val="es-ES_tradnl" w:bidi="en-US"/>
              </w:rPr>
            </w:pPr>
            <w:proofErr w:type="spellStart"/>
            <w:r w:rsidRPr="009512BE">
              <w:rPr>
                <w:b/>
                <w:bCs/>
                <w:sz w:val="20"/>
                <w:szCs w:val="20"/>
                <w:lang w:val="es-ES_tradnl" w:bidi="en-US"/>
              </w:rPr>
              <w:t>Recall</w:t>
            </w:r>
            <w:proofErr w:type="spellEnd"/>
            <w:r w:rsidRPr="009512BE">
              <w:rPr>
                <w:b/>
                <w:bCs/>
                <w:sz w:val="20"/>
                <w:szCs w:val="20"/>
                <w:lang w:val="es-ES_tradnl" w:bidi="en-US"/>
              </w:rPr>
              <w:t xml:space="preserve"> (Sensibilidad)</w:t>
            </w:r>
          </w:p>
        </w:tc>
        <w:tc>
          <w:tcPr>
            <w:tcW w:w="2991" w:type="dxa"/>
            <w:noWrap/>
            <w:hideMark/>
          </w:tcPr>
          <w:p w14:paraId="4806BEE9" w14:textId="77777777" w:rsidR="00BE57FC" w:rsidRPr="009512BE" w:rsidRDefault="00BE57FC" w:rsidP="00CC535B">
            <w:pPr>
              <w:rPr>
                <w:b/>
                <w:bCs/>
                <w:sz w:val="20"/>
                <w:szCs w:val="20"/>
                <w:lang w:val="es-ES_tradnl" w:bidi="en-US"/>
              </w:rPr>
            </w:pPr>
            <w:r w:rsidRPr="009512BE">
              <w:rPr>
                <w:b/>
                <w:bCs/>
                <w:noProof/>
                <w:sz w:val="20"/>
                <w:szCs w:val="20"/>
                <w:lang w:bidi="en-US"/>
              </w:rPr>
              <w:drawing>
                <wp:anchor distT="0" distB="0" distL="114300" distR="114300" simplePos="0" relativeHeight="251660288" behindDoc="0" locked="0" layoutInCell="1" allowOverlap="1" wp14:anchorId="185F2177" wp14:editId="14938D94">
                  <wp:simplePos x="0" y="0"/>
                  <wp:positionH relativeFrom="column">
                    <wp:posOffset>52070</wp:posOffset>
                  </wp:positionH>
                  <wp:positionV relativeFrom="paragraph">
                    <wp:posOffset>83820</wp:posOffset>
                  </wp:positionV>
                  <wp:extent cx="1647825" cy="447675"/>
                  <wp:effectExtent l="0" t="0" r="9525" b="9525"/>
                  <wp:wrapNone/>
                  <wp:docPr id="25" name="Imagen 25">
                    <a:extLst xmlns:a="http://schemas.openxmlformats.org/drawingml/2006/main">
                      <a:ext uri="{FF2B5EF4-FFF2-40B4-BE49-F238E27FC236}">
                        <a16:creationId xmlns:a16="http://schemas.microsoft.com/office/drawing/2014/main" id="{97A90C64-7BCC-14EA-6AD7-DEC8BF89613D}"/>
                      </a:ext>
                    </a:extLst>
                  </wp:docPr>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7A90C64-7BCC-14EA-6AD7-DEC8BF89613D}"/>
                              </a:ext>
                            </a:extLst>
                          </pic:cNvPr>
                          <pic:cNvPicPr>
                            <a:picLocks noChangeAspect="1"/>
                          </pic:cNvPicPr>
                        </pic:nvPicPr>
                        <pic:blipFill>
                          <a:blip r:embed="rId65"/>
                          <a:stretch>
                            <a:fillRect/>
                          </a:stretch>
                        </pic:blipFill>
                        <pic:spPr>
                          <a:xfrm>
                            <a:off x="0" y="0"/>
                            <a:ext cx="1647825" cy="447675"/>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45D6C6BD" w14:textId="77777777" w:rsidR="00BE57FC" w:rsidRPr="009512BE" w:rsidRDefault="00BE57FC" w:rsidP="00CC535B">
            <w:pPr>
              <w:rPr>
                <w:sz w:val="20"/>
                <w:szCs w:val="20"/>
                <w:lang w:val="es-ES_tradnl" w:bidi="en-US"/>
              </w:rPr>
            </w:pPr>
            <w:r w:rsidRPr="009512BE">
              <w:rPr>
                <w:sz w:val="20"/>
                <w:szCs w:val="20"/>
                <w:lang w:val="es-ES_tradnl" w:bidi="en-US"/>
              </w:rPr>
              <w:t>Relación entre predicciones positivas y el número total de predicciones positivas Tasa verdadera positiva.</w:t>
            </w:r>
          </w:p>
        </w:tc>
      </w:tr>
      <w:tr w:rsidR="00BE57FC" w:rsidRPr="009512BE" w14:paraId="3A37687B" w14:textId="77777777" w:rsidTr="00CC535B">
        <w:trPr>
          <w:trHeight w:val="1080"/>
        </w:trPr>
        <w:tc>
          <w:tcPr>
            <w:tcW w:w="1735" w:type="dxa"/>
            <w:noWrap/>
            <w:hideMark/>
          </w:tcPr>
          <w:p w14:paraId="33BA65B3" w14:textId="77777777" w:rsidR="00BE57FC" w:rsidRPr="009512BE" w:rsidRDefault="00BE57FC" w:rsidP="00CC535B">
            <w:pPr>
              <w:rPr>
                <w:b/>
                <w:bCs/>
                <w:sz w:val="20"/>
                <w:szCs w:val="20"/>
                <w:lang w:val="es-ES_tradnl" w:bidi="en-US"/>
              </w:rPr>
            </w:pPr>
            <w:r w:rsidRPr="009512BE">
              <w:rPr>
                <w:b/>
                <w:bCs/>
                <w:sz w:val="20"/>
                <w:szCs w:val="20"/>
                <w:lang w:val="es-ES_tradnl" w:bidi="en-US"/>
              </w:rPr>
              <w:t>F1</w:t>
            </w:r>
          </w:p>
        </w:tc>
        <w:tc>
          <w:tcPr>
            <w:tcW w:w="2991" w:type="dxa"/>
            <w:noWrap/>
            <w:hideMark/>
          </w:tcPr>
          <w:p w14:paraId="10DC65E3" w14:textId="77777777" w:rsidR="00BE57FC" w:rsidRPr="009512BE" w:rsidRDefault="00BE57FC" w:rsidP="00CC535B">
            <w:pPr>
              <w:rPr>
                <w:sz w:val="20"/>
                <w:szCs w:val="20"/>
                <w:lang w:val="es-ES_tradnl" w:bidi="en-US"/>
              </w:rPr>
            </w:pPr>
            <w:r w:rsidRPr="009512BE">
              <w:rPr>
                <w:noProof/>
                <w:sz w:val="20"/>
                <w:szCs w:val="20"/>
                <w:lang w:bidi="en-US"/>
              </w:rPr>
              <w:drawing>
                <wp:anchor distT="0" distB="0" distL="114300" distR="114300" simplePos="0" relativeHeight="251661312" behindDoc="0" locked="0" layoutInCell="1" allowOverlap="1" wp14:anchorId="7BAB14D8" wp14:editId="6D4B9781">
                  <wp:simplePos x="0" y="0"/>
                  <wp:positionH relativeFrom="column">
                    <wp:posOffset>71120</wp:posOffset>
                  </wp:positionH>
                  <wp:positionV relativeFrom="paragraph">
                    <wp:posOffset>135255</wp:posOffset>
                  </wp:positionV>
                  <wp:extent cx="1438275" cy="438150"/>
                  <wp:effectExtent l="0" t="0" r="9525" b="0"/>
                  <wp:wrapNone/>
                  <wp:docPr id="22" name="Imagen 22">
                    <a:extLst xmlns:a="http://schemas.openxmlformats.org/drawingml/2006/main">
                      <a:ext uri="{FF2B5EF4-FFF2-40B4-BE49-F238E27FC236}">
                        <a16:creationId xmlns:a16="http://schemas.microsoft.com/office/drawing/2014/main" id="{3E7D719E-33A8-CD68-121D-570EE1DDDEE4}"/>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3E7D719E-33A8-CD68-121D-570EE1DDDEE4}"/>
                              </a:ext>
                            </a:extLst>
                          </pic:cNvPr>
                          <pic:cNvPicPr>
                            <a:picLocks noChangeAspect="1"/>
                          </pic:cNvPicPr>
                        </pic:nvPicPr>
                        <pic:blipFill>
                          <a:blip r:embed="rId66"/>
                          <a:stretch>
                            <a:fillRect/>
                          </a:stretch>
                        </pic:blipFill>
                        <pic:spPr>
                          <a:xfrm>
                            <a:off x="0" y="0"/>
                            <a:ext cx="1438275" cy="438150"/>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723D717B" w14:textId="77777777" w:rsidR="00BE57FC" w:rsidRPr="009512BE" w:rsidRDefault="00BE57FC" w:rsidP="00CC535B">
            <w:pPr>
              <w:rPr>
                <w:sz w:val="20"/>
                <w:szCs w:val="20"/>
                <w:lang w:val="es-ES_tradnl" w:bidi="en-US"/>
              </w:rPr>
            </w:pPr>
            <w:r w:rsidRPr="009512BE">
              <w:rPr>
                <w:sz w:val="20"/>
                <w:szCs w:val="20"/>
                <w:lang w:val="es-ES_tradnl" w:bidi="en-US"/>
              </w:rPr>
              <w:t>Puntaje F1. Representa la sensibilidad y la precisión.</w:t>
            </w:r>
          </w:p>
        </w:tc>
      </w:tr>
    </w:tbl>
    <w:p w14:paraId="4DFB476C" w14:textId="69A1E880" w:rsidR="00BE57FC" w:rsidRPr="005A7019" w:rsidRDefault="007F1214" w:rsidP="006D2FD8">
      <w:pPr>
        <w:pStyle w:val="Heading3"/>
        <w:spacing w:after="120"/>
        <w:rPr>
          <w:sz w:val="32"/>
          <w:szCs w:val="32"/>
        </w:rPr>
      </w:pPr>
      <w:bookmarkStart w:id="295" w:name="_Toc107948314"/>
      <w:r w:rsidRPr="005A7019">
        <w:rPr>
          <w:sz w:val="32"/>
          <w:szCs w:val="32"/>
        </w:rPr>
        <w:t>4</w:t>
      </w:r>
      <w:r w:rsidR="006D2FD8" w:rsidRPr="005A7019">
        <w:rPr>
          <w:sz w:val="32"/>
          <w:szCs w:val="32"/>
        </w:rPr>
        <w:t xml:space="preserve">.5.3 </w:t>
      </w:r>
      <w:r w:rsidR="00BE57FC" w:rsidRPr="005A7019">
        <w:rPr>
          <w:sz w:val="32"/>
          <w:szCs w:val="32"/>
        </w:rPr>
        <w:t>Resultados y análisis</w:t>
      </w:r>
      <w:bookmarkEnd w:id="295"/>
    </w:p>
    <w:p w14:paraId="7751950C" w14:textId="58889E03" w:rsidR="004C7CA8" w:rsidRDefault="004C7CA8" w:rsidP="004C7CA8">
      <w:pPr>
        <w:pStyle w:val="Caption"/>
        <w:spacing w:before="120" w:after="120" w:line="360" w:lineRule="auto"/>
        <w:rPr>
          <w:rFonts w:cs="Arial"/>
          <w:i w:val="0"/>
          <w:iCs w:val="0"/>
          <w:color w:val="auto"/>
          <w:sz w:val="20"/>
          <w:szCs w:val="20"/>
        </w:rPr>
      </w:pPr>
      <w:r w:rsidRPr="004C7CA8">
        <w:rPr>
          <w:rFonts w:cs="Arial"/>
          <w:i w:val="0"/>
          <w:iCs w:val="0"/>
          <w:color w:val="auto"/>
          <w:sz w:val="20"/>
          <w:szCs w:val="20"/>
        </w:rPr>
        <w:t xml:space="preserve">La </w:t>
      </w:r>
      <w:r>
        <w:rPr>
          <w:rFonts w:cs="Arial"/>
          <w:i w:val="0"/>
          <w:iCs w:val="0"/>
          <w:color w:val="auto"/>
          <w:sz w:val="20"/>
          <w:szCs w:val="20"/>
        </w:rPr>
        <w:t>Matriz de confusión y métricas de clasificación</w:t>
      </w:r>
      <w:r w:rsidRPr="004C7CA8">
        <w:rPr>
          <w:rFonts w:cs="Arial"/>
          <w:i w:val="0"/>
          <w:iCs w:val="0"/>
          <w:color w:val="auto"/>
          <w:sz w:val="20"/>
          <w:szCs w:val="20"/>
        </w:rPr>
        <w:t xml:space="preserve"> se muestra en la Tabla 1</w:t>
      </w:r>
      <w:r w:rsidR="00FE4DDB">
        <w:rPr>
          <w:rFonts w:cs="Arial"/>
          <w:i w:val="0"/>
          <w:iCs w:val="0"/>
          <w:color w:val="auto"/>
          <w:sz w:val="20"/>
          <w:szCs w:val="20"/>
        </w:rPr>
        <w:t>8</w:t>
      </w:r>
      <w:r>
        <w:rPr>
          <w:rFonts w:cs="Arial"/>
          <w:i w:val="0"/>
          <w:iCs w:val="0"/>
          <w:color w:val="auto"/>
          <w:sz w:val="20"/>
          <w:szCs w:val="20"/>
        </w:rPr>
        <w:t>.</w:t>
      </w:r>
    </w:p>
    <w:p w14:paraId="3BEFDAAB" w14:textId="0B63754B" w:rsidR="00BE57FC" w:rsidRPr="00FE4DDB" w:rsidRDefault="004C7CA8" w:rsidP="00FE4DDB">
      <w:pPr>
        <w:pStyle w:val="ndicedetablas"/>
      </w:pPr>
      <w:bookmarkStart w:id="296" w:name="_Toc106977762"/>
      <w:r w:rsidRPr="00FE4DDB">
        <w:t xml:space="preserve">Tabla </w:t>
      </w:r>
      <w:r w:rsidR="00F9039B">
        <w:fldChar w:fldCharType="begin"/>
      </w:r>
      <w:r w:rsidR="00F9039B">
        <w:instrText xml:space="preserve"> SEQ Tabla \* ARABIC </w:instrText>
      </w:r>
      <w:r w:rsidR="00F9039B">
        <w:fldChar w:fldCharType="separate"/>
      </w:r>
      <w:r w:rsidR="0060311B">
        <w:rPr>
          <w:noProof/>
        </w:rPr>
        <w:t>15</w:t>
      </w:r>
      <w:r w:rsidR="00F9039B">
        <w:rPr>
          <w:noProof/>
        </w:rPr>
        <w:fldChar w:fldCharType="end"/>
      </w:r>
      <w:r w:rsidR="00BE57FC" w:rsidRPr="00FE4DDB">
        <w:t>. Matriz de confusión y métricas de clasificación</w:t>
      </w:r>
      <w:bookmarkEnd w:id="296"/>
    </w:p>
    <w:tbl>
      <w:tblPr>
        <w:tblStyle w:val="TableGrid"/>
        <w:tblW w:w="0" w:type="auto"/>
        <w:tblLook w:val="04A0" w:firstRow="1" w:lastRow="0" w:firstColumn="1" w:lastColumn="0" w:noHBand="0" w:noVBand="1"/>
      </w:tblPr>
      <w:tblGrid>
        <w:gridCol w:w="4200"/>
        <w:gridCol w:w="4294"/>
      </w:tblGrid>
      <w:tr w:rsidR="00BE57FC" w:rsidRPr="00EA53AB" w14:paraId="76157D2B" w14:textId="77777777" w:rsidTr="00CC535B">
        <w:trPr>
          <w:trHeight w:val="315"/>
        </w:trPr>
        <w:tc>
          <w:tcPr>
            <w:tcW w:w="9668" w:type="dxa"/>
            <w:gridSpan w:val="2"/>
            <w:noWrap/>
            <w:hideMark/>
          </w:tcPr>
          <w:p w14:paraId="7BA4A331" w14:textId="77777777" w:rsidR="00BE57FC" w:rsidRPr="00EA53AB" w:rsidRDefault="00BE57FC" w:rsidP="00CC535B">
            <w:pPr>
              <w:jc w:val="center"/>
              <w:rPr>
                <w:b/>
                <w:bCs/>
                <w:lang w:bidi="en-US"/>
              </w:rPr>
            </w:pPr>
            <w:r w:rsidRPr="00EA53AB">
              <w:rPr>
                <w:b/>
                <w:bCs/>
                <w:lang w:bidi="en-US"/>
              </w:rPr>
              <w:t>ResNet152</w:t>
            </w:r>
          </w:p>
        </w:tc>
      </w:tr>
      <w:tr w:rsidR="00BE57FC" w:rsidRPr="00EA53AB" w14:paraId="437B881F" w14:textId="77777777" w:rsidTr="00CC535B">
        <w:trPr>
          <w:trHeight w:val="315"/>
        </w:trPr>
        <w:tc>
          <w:tcPr>
            <w:tcW w:w="4780" w:type="dxa"/>
            <w:noWrap/>
            <w:hideMark/>
          </w:tcPr>
          <w:p w14:paraId="316FC9E4" w14:textId="77777777" w:rsidR="00BE57FC" w:rsidRPr="00EA53AB" w:rsidRDefault="00BE57FC" w:rsidP="00CC535B">
            <w:pPr>
              <w:rPr>
                <w:b/>
                <w:bCs/>
                <w:lang w:bidi="en-US"/>
              </w:rPr>
            </w:pPr>
            <w:r w:rsidRPr="00EA53AB">
              <w:rPr>
                <w:b/>
                <w:bCs/>
                <w:lang w:bidi="en-US"/>
              </w:rPr>
              <w:t>Matriz de confusión</w:t>
            </w:r>
          </w:p>
        </w:tc>
        <w:tc>
          <w:tcPr>
            <w:tcW w:w="4888" w:type="dxa"/>
            <w:noWrap/>
            <w:hideMark/>
          </w:tcPr>
          <w:p w14:paraId="28A0FFA1" w14:textId="77777777" w:rsidR="00BE57FC" w:rsidRPr="00EA53AB" w:rsidRDefault="00BE57FC" w:rsidP="00CC535B">
            <w:pPr>
              <w:rPr>
                <w:b/>
                <w:bCs/>
                <w:lang w:bidi="en-US"/>
              </w:rPr>
            </w:pPr>
            <w:r w:rsidRPr="00EA53AB">
              <w:rPr>
                <w:b/>
                <w:bCs/>
                <w:lang w:bidi="en-US"/>
              </w:rPr>
              <w:t>Métricas de clasificación</w:t>
            </w:r>
          </w:p>
        </w:tc>
      </w:tr>
      <w:tr w:rsidR="00BE57FC" w:rsidRPr="00EA53AB" w14:paraId="55443697" w14:textId="77777777" w:rsidTr="009512BE">
        <w:trPr>
          <w:trHeight w:val="3666"/>
        </w:trPr>
        <w:tc>
          <w:tcPr>
            <w:tcW w:w="4780" w:type="dxa"/>
            <w:noWrap/>
            <w:hideMark/>
          </w:tcPr>
          <w:p w14:paraId="7521F5C9" w14:textId="77777777" w:rsidR="00BE57FC" w:rsidRPr="00EA53AB" w:rsidRDefault="00BE57FC" w:rsidP="009512BE">
            <w:pPr>
              <w:spacing w:before="60" w:after="60" w:line="240" w:lineRule="auto"/>
              <w:rPr>
                <w:lang w:bidi="en-US"/>
              </w:rPr>
            </w:pPr>
            <w:r w:rsidRPr="00EA53AB">
              <w:rPr>
                <w:noProof/>
                <w:lang w:bidi="en-US"/>
              </w:rPr>
              <w:drawing>
                <wp:anchor distT="0" distB="0" distL="114300" distR="114300" simplePos="0" relativeHeight="251669504" behindDoc="0" locked="0" layoutInCell="1" allowOverlap="1" wp14:anchorId="08002594" wp14:editId="27741AC1">
                  <wp:simplePos x="0" y="0"/>
                  <wp:positionH relativeFrom="column">
                    <wp:posOffset>-18415</wp:posOffset>
                  </wp:positionH>
                  <wp:positionV relativeFrom="paragraph">
                    <wp:posOffset>99060</wp:posOffset>
                  </wp:positionV>
                  <wp:extent cx="2486025" cy="2143125"/>
                  <wp:effectExtent l="0" t="0" r="9525" b="9525"/>
                  <wp:wrapNone/>
                  <wp:docPr id="78" name="Imagen 78">
                    <a:extLst xmlns:a="http://schemas.openxmlformats.org/drawingml/2006/main">
                      <a:ext uri="{FF2B5EF4-FFF2-40B4-BE49-F238E27FC236}">
                        <a16:creationId xmlns:a16="http://schemas.microsoft.com/office/drawing/2014/main" id="{256C9288-A739-0045-8F38-DCA35F8D0BC9}"/>
                      </a:ext>
                    </a:extLst>
                  </wp:docPr>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256C9288-A739-0045-8F38-DCA35F8D0BC9}"/>
                              </a:ext>
                            </a:extLst>
                          </pic:cNvPr>
                          <pic:cNvPicPr>
                            <a:picLocks noChangeAspect="1"/>
                          </pic:cNvPicPr>
                        </pic:nvPicPr>
                        <pic:blipFill>
                          <a:blip r:embed="rId67"/>
                          <a:stretch>
                            <a:fillRect/>
                          </a:stretch>
                        </pic:blipFill>
                        <pic:spPr>
                          <a:xfrm>
                            <a:off x="0" y="0"/>
                            <a:ext cx="2486025" cy="2143125"/>
                          </a:xfrm>
                          <a:prstGeom prst="rect">
                            <a:avLst/>
                          </a:prstGeom>
                        </pic:spPr>
                      </pic:pic>
                    </a:graphicData>
                  </a:graphic>
                  <wp14:sizeRelH relativeFrom="page">
                    <wp14:pctWidth>0</wp14:pctWidth>
                  </wp14:sizeRelH>
                  <wp14:sizeRelV relativeFrom="page">
                    <wp14:pctHeight>0</wp14:pctHeight>
                  </wp14:sizeRelV>
                </wp:anchor>
              </w:drawing>
            </w:r>
          </w:p>
          <w:p w14:paraId="32DF08C5" w14:textId="77777777" w:rsidR="00BE57FC" w:rsidRPr="00EA53AB" w:rsidRDefault="00BE57FC" w:rsidP="009512BE">
            <w:pPr>
              <w:spacing w:before="60" w:after="60" w:line="240" w:lineRule="auto"/>
              <w:rPr>
                <w:lang w:bidi="en-US"/>
              </w:rPr>
            </w:pPr>
          </w:p>
        </w:tc>
        <w:tc>
          <w:tcPr>
            <w:tcW w:w="4888" w:type="dxa"/>
            <w:noWrap/>
            <w:hideMark/>
          </w:tcPr>
          <w:p w14:paraId="31604502" w14:textId="77777777" w:rsidR="00BE57FC" w:rsidRPr="00EA53AB" w:rsidRDefault="00BE57FC" w:rsidP="009512BE">
            <w:pPr>
              <w:spacing w:before="60" w:after="60" w:line="240" w:lineRule="auto"/>
              <w:rPr>
                <w:lang w:bidi="en-US"/>
              </w:rPr>
            </w:pPr>
            <w:r w:rsidRPr="00EA53AB">
              <w:rPr>
                <w:noProof/>
                <w:lang w:bidi="en-US"/>
              </w:rPr>
              <w:drawing>
                <wp:anchor distT="0" distB="0" distL="114300" distR="114300" simplePos="0" relativeHeight="251670528" behindDoc="0" locked="0" layoutInCell="1" allowOverlap="1" wp14:anchorId="24A6CE67" wp14:editId="795B73E8">
                  <wp:simplePos x="0" y="0"/>
                  <wp:positionH relativeFrom="column">
                    <wp:posOffset>38735</wp:posOffset>
                  </wp:positionH>
                  <wp:positionV relativeFrom="paragraph">
                    <wp:posOffset>603885</wp:posOffset>
                  </wp:positionV>
                  <wp:extent cx="2381250" cy="885825"/>
                  <wp:effectExtent l="0" t="0" r="0" b="9525"/>
                  <wp:wrapNone/>
                  <wp:docPr id="77" name="Imagen 77">
                    <a:extLst xmlns:a="http://schemas.openxmlformats.org/drawingml/2006/main">
                      <a:ext uri="{FF2B5EF4-FFF2-40B4-BE49-F238E27FC236}">
                        <a16:creationId xmlns:a16="http://schemas.microsoft.com/office/drawing/2014/main" id="{37B890D1-64F4-CB67-875A-E616066971B1}"/>
                      </a:ext>
                    </a:extLst>
                  </wp:docPr>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37B890D1-64F4-CB67-875A-E616066971B1}"/>
                              </a:ext>
                            </a:extLst>
                          </pic:cNvPr>
                          <pic:cNvPicPr>
                            <a:picLocks noChangeAspect="1"/>
                          </pic:cNvPicPr>
                        </pic:nvPicPr>
                        <pic:blipFill>
                          <a:blip r:embed="rId68"/>
                          <a:stretch>
                            <a:fillRect/>
                          </a:stretch>
                        </pic:blipFill>
                        <pic:spPr>
                          <a:xfrm>
                            <a:off x="0" y="0"/>
                            <a:ext cx="2381250" cy="885825"/>
                          </a:xfrm>
                          <a:prstGeom prst="rect">
                            <a:avLst/>
                          </a:prstGeom>
                        </pic:spPr>
                      </pic:pic>
                    </a:graphicData>
                  </a:graphic>
                  <wp14:sizeRelH relativeFrom="page">
                    <wp14:pctWidth>0</wp14:pctWidth>
                  </wp14:sizeRelH>
                  <wp14:sizeRelV relativeFrom="page">
                    <wp14:pctHeight>0</wp14:pctHeight>
                  </wp14:sizeRelV>
                </wp:anchor>
              </w:drawing>
            </w:r>
          </w:p>
        </w:tc>
      </w:tr>
      <w:tr w:rsidR="00BE57FC" w:rsidRPr="00EA53AB" w14:paraId="5605DA24" w14:textId="77777777" w:rsidTr="00CC535B">
        <w:trPr>
          <w:trHeight w:val="2460"/>
        </w:trPr>
        <w:tc>
          <w:tcPr>
            <w:tcW w:w="9668" w:type="dxa"/>
            <w:gridSpan w:val="2"/>
            <w:hideMark/>
          </w:tcPr>
          <w:p w14:paraId="34EF2908" w14:textId="447A9141" w:rsidR="00BE57FC" w:rsidRPr="00EA53AB" w:rsidRDefault="00BE57FC" w:rsidP="00CC535B">
            <w:pPr>
              <w:rPr>
                <w:lang w:bidi="en-US"/>
              </w:rPr>
            </w:pPr>
            <w:r w:rsidRPr="00EA53AB">
              <w:rPr>
                <w:b/>
                <w:bCs/>
                <w:i/>
                <w:iCs/>
                <w:u w:val="single"/>
                <w:lang w:bidi="en-US"/>
              </w:rPr>
              <w:lastRenderedPageBreak/>
              <w:t>ResNet152:</w:t>
            </w:r>
            <w:r w:rsidRPr="00EA53AB">
              <w:rPr>
                <w:lang w:bidi="en-US"/>
              </w:rPr>
              <w:t xml:space="preserve"> En la matriz de confusión se puede observar que se clasificaron buen 18 imágenes de 63 lo cual equivale a un 28% de éxito, dicha métrica de clasificación es la más baja de todos los modelos, se puede evidenciar que ninguna de las clases presenta un alto valor en la diagonal principal donde se ubican los (TP), podemos concluir que el modelo arroja resultados deficientes y que debe ser mejorado.</w:t>
            </w:r>
            <w:r w:rsidRPr="00EA53AB">
              <w:rPr>
                <w:lang w:bidi="en-US"/>
              </w:rPr>
              <w:br/>
              <w:t>Se observan métricas demasiado bajas para proponer este modelo como solución válida para diagnóstico de Alzheimer mediante la clasificación de imágenes de resonancia magnética.</w:t>
            </w:r>
          </w:p>
        </w:tc>
      </w:tr>
      <w:tr w:rsidR="00BE57FC" w:rsidRPr="00EA53AB" w14:paraId="2BD61348" w14:textId="77777777" w:rsidTr="00CC535B">
        <w:trPr>
          <w:trHeight w:val="345"/>
        </w:trPr>
        <w:tc>
          <w:tcPr>
            <w:tcW w:w="9668" w:type="dxa"/>
            <w:gridSpan w:val="2"/>
            <w:noWrap/>
            <w:hideMark/>
          </w:tcPr>
          <w:p w14:paraId="398E86CC" w14:textId="77777777" w:rsidR="00BE57FC" w:rsidRPr="00EA53AB" w:rsidRDefault="00BE57FC" w:rsidP="00CC535B">
            <w:pPr>
              <w:jc w:val="center"/>
              <w:rPr>
                <w:b/>
                <w:bCs/>
                <w:lang w:bidi="en-US"/>
              </w:rPr>
            </w:pPr>
            <w:proofErr w:type="spellStart"/>
            <w:r w:rsidRPr="00EA53AB">
              <w:rPr>
                <w:b/>
                <w:bCs/>
                <w:lang w:bidi="en-US"/>
              </w:rPr>
              <w:t>MobileNet</w:t>
            </w:r>
            <w:proofErr w:type="spellEnd"/>
          </w:p>
        </w:tc>
      </w:tr>
      <w:tr w:rsidR="00BE57FC" w:rsidRPr="00EA53AB" w14:paraId="4085633F" w14:textId="77777777" w:rsidTr="009512BE">
        <w:trPr>
          <w:trHeight w:val="3577"/>
        </w:trPr>
        <w:tc>
          <w:tcPr>
            <w:tcW w:w="4780" w:type="dxa"/>
            <w:noWrap/>
            <w:hideMark/>
          </w:tcPr>
          <w:p w14:paraId="16E98367" w14:textId="073D52FB" w:rsidR="00BE57FC" w:rsidRPr="00EA53AB" w:rsidRDefault="00BE57FC" w:rsidP="009512BE">
            <w:pPr>
              <w:spacing w:before="60" w:after="60" w:line="240" w:lineRule="auto"/>
              <w:rPr>
                <w:lang w:bidi="en-US"/>
              </w:rPr>
            </w:pPr>
            <w:r w:rsidRPr="00EA53AB">
              <w:rPr>
                <w:noProof/>
                <w:lang w:bidi="en-US"/>
              </w:rPr>
              <w:drawing>
                <wp:anchor distT="0" distB="0" distL="114300" distR="114300" simplePos="0" relativeHeight="251663360" behindDoc="0" locked="0" layoutInCell="1" allowOverlap="1" wp14:anchorId="41C8EC1F" wp14:editId="793330B6">
                  <wp:simplePos x="0" y="0"/>
                  <wp:positionH relativeFrom="column">
                    <wp:posOffset>76835</wp:posOffset>
                  </wp:positionH>
                  <wp:positionV relativeFrom="paragraph">
                    <wp:posOffset>237490</wp:posOffset>
                  </wp:positionV>
                  <wp:extent cx="2362200" cy="2019300"/>
                  <wp:effectExtent l="0" t="0" r="0" b="0"/>
                  <wp:wrapNone/>
                  <wp:docPr id="76" name="Imagen 76">
                    <a:extLst xmlns:a="http://schemas.openxmlformats.org/drawingml/2006/main">
                      <a:ext uri="{FF2B5EF4-FFF2-40B4-BE49-F238E27FC236}">
                        <a16:creationId xmlns:a16="http://schemas.microsoft.com/office/drawing/2014/main" id="{74DA1F95-A3BA-BF63-465A-461F1DCE22A2}"/>
                      </a:ext>
                    </a:extLst>
                  </wp:docPr>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4DA1F95-A3BA-BF63-465A-461F1DCE22A2}"/>
                              </a:ext>
                            </a:extLst>
                          </pic:cNvPr>
                          <pic:cNvPicPr>
                            <a:picLocks noChangeAspect="1"/>
                          </pic:cNvPicPr>
                        </pic:nvPicPr>
                        <pic:blipFill>
                          <a:blip r:embed="rId69"/>
                          <a:stretch>
                            <a:fillRect/>
                          </a:stretch>
                        </pic:blipFill>
                        <pic:spPr>
                          <a:xfrm>
                            <a:off x="0" y="0"/>
                            <a:ext cx="2362200" cy="2019300"/>
                          </a:xfrm>
                          <a:prstGeom prst="rect">
                            <a:avLst/>
                          </a:prstGeom>
                        </pic:spPr>
                      </pic:pic>
                    </a:graphicData>
                  </a:graphic>
                  <wp14:sizeRelH relativeFrom="page">
                    <wp14:pctWidth>0</wp14:pctWidth>
                  </wp14:sizeRelH>
                  <wp14:sizeRelV relativeFrom="page">
                    <wp14:pctHeight>0</wp14:pctHeight>
                  </wp14:sizeRelV>
                </wp:anchor>
              </w:drawing>
            </w:r>
          </w:p>
        </w:tc>
        <w:tc>
          <w:tcPr>
            <w:tcW w:w="4888" w:type="dxa"/>
            <w:noWrap/>
            <w:hideMark/>
          </w:tcPr>
          <w:p w14:paraId="1762B34E" w14:textId="77777777" w:rsidR="00BE57FC" w:rsidRPr="00EA53AB" w:rsidRDefault="00BE57FC" w:rsidP="009512BE">
            <w:pPr>
              <w:spacing w:before="60" w:after="60" w:line="240" w:lineRule="auto"/>
              <w:rPr>
                <w:b/>
                <w:bCs/>
                <w:lang w:bidi="en-US"/>
              </w:rPr>
            </w:pPr>
            <w:r w:rsidRPr="00EA53AB">
              <w:rPr>
                <w:b/>
                <w:bCs/>
                <w:noProof/>
                <w:lang w:bidi="en-US"/>
              </w:rPr>
              <w:drawing>
                <wp:anchor distT="0" distB="0" distL="114300" distR="114300" simplePos="0" relativeHeight="251664384" behindDoc="0" locked="0" layoutInCell="1" allowOverlap="1" wp14:anchorId="18C7B731" wp14:editId="4C0A1403">
                  <wp:simplePos x="0" y="0"/>
                  <wp:positionH relativeFrom="column">
                    <wp:posOffset>29210</wp:posOffset>
                  </wp:positionH>
                  <wp:positionV relativeFrom="paragraph">
                    <wp:posOffset>589915</wp:posOffset>
                  </wp:positionV>
                  <wp:extent cx="2438400" cy="1019175"/>
                  <wp:effectExtent l="0" t="0" r="0" b="9525"/>
                  <wp:wrapNone/>
                  <wp:docPr id="75" name="Imagen 75">
                    <a:extLst xmlns:a="http://schemas.openxmlformats.org/drawingml/2006/main">
                      <a:ext uri="{FF2B5EF4-FFF2-40B4-BE49-F238E27FC236}">
                        <a16:creationId xmlns:a16="http://schemas.microsoft.com/office/drawing/2014/main" id="{E5D60B4B-7CB4-1DD4-9A9D-A19A316ED0B1}"/>
                      </a:ext>
                    </a:extLst>
                  </wp:docPr>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5D60B4B-7CB4-1DD4-9A9D-A19A316ED0B1}"/>
                              </a:ext>
                            </a:extLst>
                          </pic:cNvPr>
                          <pic:cNvPicPr>
                            <a:picLocks noChangeAspect="1"/>
                          </pic:cNvPicPr>
                        </pic:nvPicPr>
                        <pic:blipFill>
                          <a:blip r:embed="rId70"/>
                          <a:stretch>
                            <a:fillRect/>
                          </a:stretch>
                        </pic:blipFill>
                        <pic:spPr>
                          <a:xfrm>
                            <a:off x="0" y="0"/>
                            <a:ext cx="2438400" cy="1019175"/>
                          </a:xfrm>
                          <a:prstGeom prst="rect">
                            <a:avLst/>
                          </a:prstGeom>
                        </pic:spPr>
                      </pic:pic>
                    </a:graphicData>
                  </a:graphic>
                  <wp14:sizeRelH relativeFrom="page">
                    <wp14:pctWidth>0</wp14:pctWidth>
                  </wp14:sizeRelH>
                  <wp14:sizeRelV relativeFrom="page">
                    <wp14:pctHeight>0</wp14:pctHeight>
                  </wp14:sizeRelV>
                </wp:anchor>
              </w:drawing>
            </w:r>
          </w:p>
        </w:tc>
      </w:tr>
      <w:tr w:rsidR="00BE57FC" w:rsidRPr="00EA53AB" w14:paraId="3DD9333B" w14:textId="77777777" w:rsidTr="00CC535B">
        <w:trPr>
          <w:trHeight w:val="390"/>
        </w:trPr>
        <w:tc>
          <w:tcPr>
            <w:tcW w:w="9668" w:type="dxa"/>
            <w:gridSpan w:val="2"/>
            <w:noWrap/>
            <w:hideMark/>
          </w:tcPr>
          <w:p w14:paraId="583D2C4C" w14:textId="44E45321" w:rsidR="00BE57FC" w:rsidRPr="00C06555" w:rsidRDefault="00BE57FC" w:rsidP="00CC535B">
            <w:pPr>
              <w:rPr>
                <w:b/>
                <w:bCs/>
                <w:lang w:bidi="en-US"/>
              </w:rPr>
            </w:pPr>
            <w:proofErr w:type="spellStart"/>
            <w:r w:rsidRPr="00EA53AB">
              <w:rPr>
                <w:b/>
                <w:bCs/>
                <w:i/>
                <w:iCs/>
                <w:u w:val="single"/>
                <w:lang w:bidi="en-US"/>
              </w:rPr>
              <w:t>MobileNet</w:t>
            </w:r>
            <w:proofErr w:type="spellEnd"/>
            <w:r w:rsidRPr="00EA53AB">
              <w:rPr>
                <w:b/>
                <w:bCs/>
                <w:i/>
                <w:iCs/>
                <w:u w:val="single"/>
                <w:lang w:bidi="en-US"/>
              </w:rPr>
              <w:t>:</w:t>
            </w:r>
            <w:r w:rsidRPr="00EA53AB">
              <w:rPr>
                <w:b/>
                <w:bCs/>
                <w:lang w:bidi="en-US"/>
              </w:rPr>
              <w:t xml:space="preserve"> </w:t>
            </w:r>
            <w:r w:rsidRPr="00EA53AB">
              <w:rPr>
                <w:lang w:bidi="en-US"/>
              </w:rPr>
              <w:t xml:space="preserve">En la matriz de confusión se puede observar que se clasificaron buen 24 imágenes de 63 lo cual equivale a un 38% de éxito, dicha métrica de clasificación es muy baja para un escenario tan complejo como el que plantea el presente trabajo. La clase que mejor clasifico fue "AD", con un total de 18 (TP) y solo 2 (TN) las otras dos clases apenas lograron clasificar 4 de 17 para la clase "CN" y 2 de 22 para la clase </w:t>
            </w:r>
            <w:proofErr w:type="spellStart"/>
            <w:r w:rsidRPr="00EA53AB">
              <w:rPr>
                <w:lang w:bidi="en-US"/>
              </w:rPr>
              <w:t>MCI.La</w:t>
            </w:r>
            <w:proofErr w:type="spellEnd"/>
            <w:r w:rsidRPr="00EA53AB">
              <w:rPr>
                <w:lang w:bidi="en-US"/>
              </w:rPr>
              <w:t xml:space="preserve"> métrica de F1 tiene un valor muy bajo con apenas un 38% de precisión, podemos destacar la métrica de </w:t>
            </w:r>
            <w:proofErr w:type="spellStart"/>
            <w:r w:rsidRPr="00EA53AB">
              <w:rPr>
                <w:lang w:bidi="en-US"/>
              </w:rPr>
              <w:t>recall</w:t>
            </w:r>
            <w:proofErr w:type="spellEnd"/>
            <w:r w:rsidRPr="00EA53AB">
              <w:rPr>
                <w:lang w:bidi="en-US"/>
              </w:rPr>
              <w:t xml:space="preserve"> para la clase de "AD" ya que como se menciono tuvo mejores casos de éxito que las demás clases.</w:t>
            </w:r>
          </w:p>
        </w:tc>
      </w:tr>
      <w:tr w:rsidR="00BE57FC" w:rsidRPr="00EA53AB" w14:paraId="1FC53A3E" w14:textId="77777777" w:rsidTr="00CC535B">
        <w:trPr>
          <w:trHeight w:val="399"/>
        </w:trPr>
        <w:tc>
          <w:tcPr>
            <w:tcW w:w="9668" w:type="dxa"/>
            <w:gridSpan w:val="2"/>
            <w:hideMark/>
          </w:tcPr>
          <w:p w14:paraId="508F2D2F" w14:textId="77777777" w:rsidR="00BE57FC" w:rsidRPr="00EA53AB" w:rsidRDefault="00BE57FC" w:rsidP="00CC535B">
            <w:pPr>
              <w:jc w:val="center"/>
              <w:rPr>
                <w:b/>
                <w:bCs/>
                <w:lang w:bidi="en-US"/>
              </w:rPr>
            </w:pPr>
            <w:proofErr w:type="spellStart"/>
            <w:r>
              <w:rPr>
                <w:b/>
                <w:bCs/>
                <w:lang w:bidi="en-US"/>
              </w:rPr>
              <w:t>Xception</w:t>
            </w:r>
            <w:proofErr w:type="spellEnd"/>
          </w:p>
        </w:tc>
      </w:tr>
      <w:tr w:rsidR="00BE57FC" w:rsidRPr="00EA53AB" w14:paraId="49BBC7A8" w14:textId="77777777" w:rsidTr="00CC535B">
        <w:trPr>
          <w:trHeight w:val="4072"/>
        </w:trPr>
        <w:tc>
          <w:tcPr>
            <w:tcW w:w="4780" w:type="dxa"/>
            <w:noWrap/>
            <w:hideMark/>
          </w:tcPr>
          <w:p w14:paraId="0E83A6F6" w14:textId="6AD0416A" w:rsidR="00BE57FC" w:rsidRPr="00EA53AB" w:rsidRDefault="00BE57FC" w:rsidP="009512BE">
            <w:pPr>
              <w:spacing w:before="60" w:after="60" w:line="240" w:lineRule="auto"/>
              <w:rPr>
                <w:lang w:bidi="en-US"/>
              </w:rPr>
            </w:pPr>
            <w:r w:rsidRPr="00EA53AB">
              <w:rPr>
                <w:noProof/>
                <w:lang w:bidi="en-US"/>
              </w:rPr>
              <w:lastRenderedPageBreak/>
              <w:drawing>
                <wp:anchor distT="0" distB="0" distL="114300" distR="114300" simplePos="0" relativeHeight="251665408" behindDoc="0" locked="0" layoutInCell="1" allowOverlap="1" wp14:anchorId="5BE25857" wp14:editId="496E48EB">
                  <wp:simplePos x="0" y="0"/>
                  <wp:positionH relativeFrom="column">
                    <wp:posOffset>76835</wp:posOffset>
                  </wp:positionH>
                  <wp:positionV relativeFrom="paragraph">
                    <wp:posOffset>108585</wp:posOffset>
                  </wp:positionV>
                  <wp:extent cx="2381250" cy="2076450"/>
                  <wp:effectExtent l="0" t="0" r="0" b="0"/>
                  <wp:wrapNone/>
                  <wp:docPr id="74" name="Imagen 74">
                    <a:extLst xmlns:a="http://schemas.openxmlformats.org/drawingml/2006/main">
                      <a:ext uri="{FF2B5EF4-FFF2-40B4-BE49-F238E27FC236}">
                        <a16:creationId xmlns:a16="http://schemas.microsoft.com/office/drawing/2014/main" id="{FBD97FC9-765B-94B7-6AD0-E1B8A213D139}"/>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FBD97FC9-765B-94B7-6AD0-E1B8A213D139}"/>
                              </a:ext>
                            </a:extLst>
                          </pic:cNvPr>
                          <pic:cNvPicPr>
                            <a:picLocks noChangeAspect="1"/>
                          </pic:cNvPicPr>
                        </pic:nvPicPr>
                        <pic:blipFill>
                          <a:blip r:embed="rId71"/>
                          <a:stretch>
                            <a:fillRect/>
                          </a:stretch>
                        </pic:blipFill>
                        <pic:spPr>
                          <a:xfrm>
                            <a:off x="0" y="0"/>
                            <a:ext cx="2381250" cy="2076450"/>
                          </a:xfrm>
                          <a:prstGeom prst="rect">
                            <a:avLst/>
                          </a:prstGeom>
                        </pic:spPr>
                      </pic:pic>
                    </a:graphicData>
                  </a:graphic>
                  <wp14:sizeRelH relativeFrom="page">
                    <wp14:pctWidth>0</wp14:pctWidth>
                  </wp14:sizeRelH>
                  <wp14:sizeRelV relativeFrom="page">
                    <wp14:pctHeight>0</wp14:pctHeight>
                  </wp14:sizeRelV>
                </wp:anchor>
              </w:drawing>
            </w:r>
          </w:p>
        </w:tc>
        <w:tc>
          <w:tcPr>
            <w:tcW w:w="4888" w:type="dxa"/>
            <w:noWrap/>
            <w:hideMark/>
          </w:tcPr>
          <w:p w14:paraId="6BA8E73C" w14:textId="77777777" w:rsidR="00BE57FC" w:rsidRPr="00EA53AB" w:rsidRDefault="00BE57FC" w:rsidP="009512BE">
            <w:pPr>
              <w:spacing w:before="60" w:after="60" w:line="240" w:lineRule="auto"/>
              <w:rPr>
                <w:b/>
                <w:bCs/>
                <w:lang w:bidi="en-US"/>
              </w:rPr>
            </w:pPr>
            <w:r w:rsidRPr="00EA53AB">
              <w:rPr>
                <w:b/>
                <w:bCs/>
                <w:noProof/>
                <w:lang w:bidi="en-US"/>
              </w:rPr>
              <w:drawing>
                <wp:anchor distT="0" distB="0" distL="114300" distR="114300" simplePos="0" relativeHeight="251666432" behindDoc="0" locked="0" layoutInCell="1" allowOverlap="1" wp14:anchorId="3736446D" wp14:editId="7C8F41D0">
                  <wp:simplePos x="0" y="0"/>
                  <wp:positionH relativeFrom="column">
                    <wp:posOffset>143510</wp:posOffset>
                  </wp:positionH>
                  <wp:positionV relativeFrom="paragraph">
                    <wp:posOffset>661035</wp:posOffset>
                  </wp:positionV>
                  <wp:extent cx="2238375" cy="819150"/>
                  <wp:effectExtent l="0" t="0" r="9525" b="0"/>
                  <wp:wrapNone/>
                  <wp:docPr id="73" name="Imagen 73">
                    <a:extLst xmlns:a="http://schemas.openxmlformats.org/drawingml/2006/main">
                      <a:ext uri="{FF2B5EF4-FFF2-40B4-BE49-F238E27FC236}">
                        <a16:creationId xmlns:a16="http://schemas.microsoft.com/office/drawing/2014/main" id="{097FBE93-88FC-AF04-2D54-7FC975148A84}"/>
                      </a:ext>
                    </a:extLst>
                  </wp:docPr>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97FBE93-88FC-AF04-2D54-7FC975148A84}"/>
                              </a:ext>
                            </a:extLst>
                          </pic:cNvPr>
                          <pic:cNvPicPr>
                            <a:picLocks noChangeAspect="1"/>
                          </pic:cNvPicPr>
                        </pic:nvPicPr>
                        <pic:blipFill>
                          <a:blip r:embed="rId72"/>
                          <a:stretch>
                            <a:fillRect/>
                          </a:stretch>
                        </pic:blipFill>
                        <pic:spPr>
                          <a:xfrm>
                            <a:off x="0" y="0"/>
                            <a:ext cx="2238375" cy="819150"/>
                          </a:xfrm>
                          <a:prstGeom prst="rect">
                            <a:avLst/>
                          </a:prstGeom>
                        </pic:spPr>
                      </pic:pic>
                    </a:graphicData>
                  </a:graphic>
                  <wp14:sizeRelH relativeFrom="page">
                    <wp14:pctWidth>0</wp14:pctWidth>
                  </wp14:sizeRelH>
                  <wp14:sizeRelV relativeFrom="page">
                    <wp14:pctHeight>0</wp14:pctHeight>
                  </wp14:sizeRelV>
                </wp:anchor>
              </w:drawing>
            </w:r>
          </w:p>
        </w:tc>
      </w:tr>
      <w:tr w:rsidR="00BE57FC" w:rsidRPr="00EA53AB" w14:paraId="1C032C46" w14:textId="77777777" w:rsidTr="00CC535B">
        <w:trPr>
          <w:trHeight w:val="2295"/>
        </w:trPr>
        <w:tc>
          <w:tcPr>
            <w:tcW w:w="9668" w:type="dxa"/>
            <w:gridSpan w:val="2"/>
            <w:hideMark/>
          </w:tcPr>
          <w:p w14:paraId="43E7505F" w14:textId="576DC06C" w:rsidR="00BE57FC" w:rsidRPr="00EA53AB" w:rsidRDefault="00BE57FC" w:rsidP="00CC535B">
            <w:pPr>
              <w:rPr>
                <w:lang w:bidi="en-US"/>
              </w:rPr>
            </w:pPr>
            <w:proofErr w:type="spellStart"/>
            <w:r>
              <w:rPr>
                <w:b/>
                <w:bCs/>
                <w:i/>
                <w:iCs/>
                <w:u w:val="single"/>
                <w:lang w:bidi="en-US"/>
              </w:rPr>
              <w:t>Xception</w:t>
            </w:r>
            <w:proofErr w:type="spellEnd"/>
            <w:r w:rsidRPr="00EA53AB">
              <w:rPr>
                <w:b/>
                <w:bCs/>
                <w:i/>
                <w:iCs/>
                <w:u w:val="single"/>
                <w:lang w:bidi="en-US"/>
              </w:rPr>
              <w:t>:</w:t>
            </w:r>
            <w:r w:rsidRPr="00EA53AB">
              <w:rPr>
                <w:lang w:bidi="en-US"/>
              </w:rPr>
              <w:t xml:space="preserve"> En la matriz de confusión se puede observar que se clasificaron buen 22 imágenes de 63 lo cual equivale a un 34% de éxito, dicha métrica de clasificación es muy baja. Lo anterior nos indica la ineficiente capacidad del modelo para clasificar las </w:t>
            </w:r>
            <w:proofErr w:type="spellStart"/>
            <w:r w:rsidRPr="00EA53AB">
              <w:rPr>
                <w:lang w:bidi="en-US"/>
              </w:rPr>
              <w:t>IMR.Para</w:t>
            </w:r>
            <w:proofErr w:type="spellEnd"/>
            <w:r w:rsidRPr="00EA53AB">
              <w:rPr>
                <w:lang w:bidi="en-US"/>
              </w:rPr>
              <w:t xml:space="preserve"> este modelo aún encontramos valores muy bajos de clasificación, la clase que mejor se clasifico es "CN" con un valor de 10 de 21, lo cual se puede reflejar en el valor más alto para el </w:t>
            </w:r>
            <w:proofErr w:type="spellStart"/>
            <w:r w:rsidRPr="00EA53AB">
              <w:rPr>
                <w:lang w:bidi="en-US"/>
              </w:rPr>
              <w:t>recall</w:t>
            </w:r>
            <w:proofErr w:type="spellEnd"/>
            <w:r w:rsidRPr="00EA53AB">
              <w:rPr>
                <w:lang w:bidi="en-US"/>
              </w:rPr>
              <w:t xml:space="preserve"> igual a 48%. Este modelo tampoco es viable utilizarlo como solución a nuestro problema planteado.</w:t>
            </w:r>
          </w:p>
        </w:tc>
      </w:tr>
      <w:tr w:rsidR="00BE57FC" w:rsidRPr="00EA53AB" w14:paraId="0E7EC8E7" w14:textId="77777777" w:rsidTr="00CC535B">
        <w:trPr>
          <w:trHeight w:val="375"/>
        </w:trPr>
        <w:tc>
          <w:tcPr>
            <w:tcW w:w="9668" w:type="dxa"/>
            <w:gridSpan w:val="2"/>
            <w:noWrap/>
            <w:hideMark/>
          </w:tcPr>
          <w:p w14:paraId="40C63227" w14:textId="77777777" w:rsidR="00BE57FC" w:rsidRPr="00EA53AB" w:rsidRDefault="00BE57FC" w:rsidP="00CC535B">
            <w:pPr>
              <w:jc w:val="center"/>
              <w:rPr>
                <w:b/>
                <w:bCs/>
                <w:lang w:bidi="en-US"/>
              </w:rPr>
            </w:pPr>
            <w:r w:rsidRPr="00EA53AB">
              <w:rPr>
                <w:b/>
                <w:bCs/>
                <w:lang w:bidi="en-US"/>
              </w:rPr>
              <w:t>VGG16</w:t>
            </w:r>
          </w:p>
        </w:tc>
      </w:tr>
      <w:tr w:rsidR="00BE57FC" w:rsidRPr="00EA53AB" w14:paraId="1774333D" w14:textId="77777777" w:rsidTr="009512BE">
        <w:trPr>
          <w:trHeight w:val="3436"/>
        </w:trPr>
        <w:tc>
          <w:tcPr>
            <w:tcW w:w="4780" w:type="dxa"/>
            <w:noWrap/>
            <w:hideMark/>
          </w:tcPr>
          <w:p w14:paraId="37374A53" w14:textId="611FE573" w:rsidR="00BE57FC" w:rsidRPr="00EA53AB" w:rsidRDefault="00BE57FC" w:rsidP="009512BE">
            <w:pPr>
              <w:rPr>
                <w:lang w:bidi="en-US"/>
              </w:rPr>
            </w:pPr>
            <w:r w:rsidRPr="00EA53AB">
              <w:rPr>
                <w:noProof/>
                <w:lang w:bidi="en-US"/>
              </w:rPr>
              <w:drawing>
                <wp:anchor distT="0" distB="0" distL="114300" distR="114300" simplePos="0" relativeHeight="251667456" behindDoc="0" locked="0" layoutInCell="1" allowOverlap="1" wp14:anchorId="6DFFE2B0" wp14:editId="56AF662F">
                  <wp:simplePos x="0" y="0"/>
                  <wp:positionH relativeFrom="column">
                    <wp:posOffset>-18414</wp:posOffset>
                  </wp:positionH>
                  <wp:positionV relativeFrom="paragraph">
                    <wp:posOffset>151765</wp:posOffset>
                  </wp:positionV>
                  <wp:extent cx="2476500" cy="1990725"/>
                  <wp:effectExtent l="0" t="0" r="0" b="9525"/>
                  <wp:wrapNone/>
                  <wp:docPr id="72" name="Imagen 72">
                    <a:extLst xmlns:a="http://schemas.openxmlformats.org/drawingml/2006/main">
                      <a:ext uri="{FF2B5EF4-FFF2-40B4-BE49-F238E27FC236}">
                        <a16:creationId xmlns:a16="http://schemas.microsoft.com/office/drawing/2014/main" id="{3D58A446-2761-005B-7B81-B66A82E3D7B0}"/>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3D58A446-2761-005B-7B81-B66A82E3D7B0}"/>
                              </a:ext>
                            </a:extLst>
                          </pic:cNvPr>
                          <pic:cNvPicPr>
                            <a:picLocks noChangeAspect="1"/>
                          </pic:cNvPicPr>
                        </pic:nvPicPr>
                        <pic:blipFill>
                          <a:blip r:embed="rId73"/>
                          <a:stretch>
                            <a:fillRect/>
                          </a:stretch>
                        </pic:blipFill>
                        <pic:spPr>
                          <a:xfrm>
                            <a:off x="0" y="0"/>
                            <a:ext cx="2476500" cy="1990725"/>
                          </a:xfrm>
                          <a:prstGeom prst="rect">
                            <a:avLst/>
                          </a:prstGeom>
                        </pic:spPr>
                      </pic:pic>
                    </a:graphicData>
                  </a:graphic>
                  <wp14:sizeRelH relativeFrom="page">
                    <wp14:pctWidth>0</wp14:pctWidth>
                  </wp14:sizeRelH>
                  <wp14:sizeRelV relativeFrom="page">
                    <wp14:pctHeight>0</wp14:pctHeight>
                  </wp14:sizeRelV>
                </wp:anchor>
              </w:drawing>
            </w:r>
          </w:p>
        </w:tc>
        <w:tc>
          <w:tcPr>
            <w:tcW w:w="4888" w:type="dxa"/>
            <w:noWrap/>
            <w:hideMark/>
          </w:tcPr>
          <w:p w14:paraId="5F2B33EF" w14:textId="77777777" w:rsidR="00BE57FC" w:rsidRPr="00EA53AB" w:rsidRDefault="00BE57FC" w:rsidP="00CC535B">
            <w:pPr>
              <w:rPr>
                <w:lang w:bidi="en-US"/>
              </w:rPr>
            </w:pPr>
            <w:r w:rsidRPr="00EA53AB">
              <w:rPr>
                <w:noProof/>
                <w:lang w:bidi="en-US"/>
              </w:rPr>
              <w:drawing>
                <wp:anchor distT="0" distB="0" distL="114300" distR="114300" simplePos="0" relativeHeight="251668480" behindDoc="0" locked="0" layoutInCell="1" allowOverlap="1" wp14:anchorId="32D631B1" wp14:editId="25A5B510">
                  <wp:simplePos x="0" y="0"/>
                  <wp:positionH relativeFrom="column">
                    <wp:posOffset>-41275</wp:posOffset>
                  </wp:positionH>
                  <wp:positionV relativeFrom="paragraph">
                    <wp:posOffset>569595</wp:posOffset>
                  </wp:positionV>
                  <wp:extent cx="2628900" cy="1000125"/>
                  <wp:effectExtent l="0" t="0" r="0" b="9525"/>
                  <wp:wrapNone/>
                  <wp:docPr id="71" name="Imagen 71">
                    <a:extLst xmlns:a="http://schemas.openxmlformats.org/drawingml/2006/main">
                      <a:ext uri="{FF2B5EF4-FFF2-40B4-BE49-F238E27FC236}">
                        <a16:creationId xmlns:a16="http://schemas.microsoft.com/office/drawing/2014/main" id="{27CD72B2-D915-18B4-35CD-83106AFF4C4A}"/>
                      </a:ext>
                    </a:extLst>
                  </wp:docPr>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27CD72B2-D915-18B4-35CD-83106AFF4C4A}"/>
                              </a:ext>
                            </a:extLst>
                          </pic:cNvPr>
                          <pic:cNvPicPr>
                            <a:picLocks noChangeAspect="1"/>
                          </pic:cNvPicPr>
                        </pic:nvPicPr>
                        <pic:blipFill>
                          <a:blip r:embed="rId74"/>
                          <a:stretch>
                            <a:fillRect/>
                          </a:stretch>
                        </pic:blipFill>
                        <pic:spPr>
                          <a:xfrm>
                            <a:off x="0" y="0"/>
                            <a:ext cx="2628900" cy="1000125"/>
                          </a:xfrm>
                          <a:prstGeom prst="rect">
                            <a:avLst/>
                          </a:prstGeom>
                        </pic:spPr>
                      </pic:pic>
                    </a:graphicData>
                  </a:graphic>
                  <wp14:sizeRelH relativeFrom="page">
                    <wp14:pctWidth>0</wp14:pctWidth>
                  </wp14:sizeRelH>
                  <wp14:sizeRelV relativeFrom="page">
                    <wp14:pctHeight>0</wp14:pctHeight>
                  </wp14:sizeRelV>
                </wp:anchor>
              </w:drawing>
            </w:r>
          </w:p>
        </w:tc>
      </w:tr>
      <w:tr w:rsidR="00BE57FC" w:rsidRPr="00EA53AB" w14:paraId="7456BD0D" w14:textId="77777777" w:rsidTr="00CC535B">
        <w:trPr>
          <w:trHeight w:val="1485"/>
        </w:trPr>
        <w:tc>
          <w:tcPr>
            <w:tcW w:w="9668" w:type="dxa"/>
            <w:gridSpan w:val="2"/>
            <w:hideMark/>
          </w:tcPr>
          <w:p w14:paraId="5FDE75B6" w14:textId="669DAD23" w:rsidR="00BE57FC" w:rsidRPr="00EA53AB" w:rsidRDefault="00BE57FC" w:rsidP="00CC535B">
            <w:pPr>
              <w:rPr>
                <w:lang w:bidi="en-US"/>
              </w:rPr>
            </w:pPr>
            <w:r w:rsidRPr="00EA53AB">
              <w:rPr>
                <w:b/>
                <w:bCs/>
                <w:i/>
                <w:iCs/>
                <w:u w:val="single"/>
                <w:lang w:bidi="en-US"/>
              </w:rPr>
              <w:t>VGG16</w:t>
            </w:r>
            <w:r w:rsidRPr="00EA53AB">
              <w:rPr>
                <w:lang w:bidi="en-US"/>
              </w:rPr>
              <w:t xml:space="preserve">: En la matriz de confusión se puede observar que se clasificaron buen 31 imágenes de 63 lo cual equivale a un 49% de éxito, dicha métrica de clasificación es la mejor obtenida de los 4 modelos, de igual manera no se considera un modelo viable para clasificar imágenes </w:t>
            </w:r>
            <w:r w:rsidR="009512BE" w:rsidRPr="00EA53AB">
              <w:rPr>
                <w:lang w:bidi="en-US"/>
              </w:rPr>
              <w:t>médicas</w:t>
            </w:r>
            <w:r w:rsidRPr="00EA53AB">
              <w:rPr>
                <w:lang w:bidi="en-US"/>
              </w:rPr>
              <w:t xml:space="preserve"> aún. Sorpresivamente y a diferencia del </w:t>
            </w:r>
            <w:proofErr w:type="spellStart"/>
            <w:r w:rsidRPr="00EA53AB">
              <w:rPr>
                <w:lang w:bidi="en-US"/>
              </w:rPr>
              <w:t>MobileNet</w:t>
            </w:r>
            <w:proofErr w:type="spellEnd"/>
            <w:r w:rsidRPr="00EA53AB">
              <w:rPr>
                <w:lang w:bidi="en-US"/>
              </w:rPr>
              <w:t xml:space="preserve"> clase que mejor se clasifico fue la MCI con un total de 22 de 22 imágenes correctamente clasificadas (TP) y 0 (TN).</w:t>
            </w:r>
          </w:p>
        </w:tc>
      </w:tr>
    </w:tbl>
    <w:p w14:paraId="0394339F" w14:textId="77777777" w:rsidR="008A43DF" w:rsidRDefault="008A43DF" w:rsidP="009512BE">
      <w:pPr>
        <w:spacing w:before="240" w:after="120"/>
        <w:rPr>
          <w:b/>
          <w:bCs/>
          <w:i/>
          <w:iCs/>
          <w:lang w:bidi="en-US"/>
        </w:rPr>
      </w:pPr>
    </w:p>
    <w:p w14:paraId="279660C9" w14:textId="77777777" w:rsidR="008A43DF" w:rsidRDefault="008A43DF" w:rsidP="009512BE">
      <w:pPr>
        <w:spacing w:before="240" w:after="120"/>
        <w:rPr>
          <w:b/>
          <w:bCs/>
          <w:i/>
          <w:iCs/>
          <w:lang w:bidi="en-US"/>
        </w:rPr>
      </w:pPr>
    </w:p>
    <w:p w14:paraId="3E9F982E" w14:textId="678D0219" w:rsidR="00BE57FC" w:rsidRPr="009512BE" w:rsidRDefault="00BE57FC" w:rsidP="009512BE">
      <w:pPr>
        <w:spacing w:before="240" w:after="120"/>
        <w:rPr>
          <w:b/>
          <w:bCs/>
          <w:i/>
          <w:iCs/>
          <w:lang w:bidi="en-US"/>
        </w:rPr>
      </w:pPr>
      <w:r w:rsidRPr="009512BE">
        <w:rPr>
          <w:b/>
          <w:bCs/>
          <w:i/>
          <w:iCs/>
          <w:lang w:bidi="en-US"/>
        </w:rPr>
        <w:lastRenderedPageBreak/>
        <w:t>Evaluación general</w:t>
      </w:r>
    </w:p>
    <w:p w14:paraId="08FA7B10" w14:textId="4F9DA969" w:rsidR="00212348" w:rsidRPr="00212348" w:rsidRDefault="00212348" w:rsidP="00212348">
      <w:pPr>
        <w:shd w:val="clear" w:color="auto" w:fill="FFFFFF"/>
        <w:spacing w:before="240" w:after="120"/>
        <w:rPr>
          <w:rFonts w:eastAsia="Times New Roman" w:cs="Arial"/>
          <w:color w:val="201F1E"/>
          <w:lang w:val="es-CO" w:eastAsia="es-CO"/>
        </w:rPr>
      </w:pPr>
      <w:r w:rsidRPr="00212348">
        <w:rPr>
          <w:rFonts w:eastAsia="Times New Roman" w:cs="Arial"/>
          <w:color w:val="201F1E"/>
          <w:bdr w:val="none" w:sz="0" w:space="0" w:color="auto" w:frame="1"/>
          <w:lang w:val="es-CO" w:eastAsia="es-CO"/>
        </w:rPr>
        <w:t>De acuerdo a los resultados obtenidos por los 4 modelos, se ha llegado a la deducción de</w:t>
      </w:r>
      <w:r>
        <w:rPr>
          <w:rFonts w:eastAsia="Times New Roman" w:cs="Arial"/>
          <w:color w:val="201F1E"/>
          <w:bdr w:val="none" w:sz="0" w:space="0" w:color="auto" w:frame="1"/>
          <w:lang w:val="es-CO" w:eastAsia="es-CO"/>
        </w:rPr>
        <w:t xml:space="preserve"> </w:t>
      </w:r>
      <w:r w:rsidRPr="00212348">
        <w:rPr>
          <w:rFonts w:eastAsia="Times New Roman" w:cs="Arial"/>
          <w:color w:val="201F1E"/>
          <w:bdr w:val="none" w:sz="0" w:space="0" w:color="auto" w:frame="1"/>
          <w:lang w:val="es-CO" w:eastAsia="es-CO"/>
        </w:rPr>
        <w:t>que ninguno de los modelos es apto para ser utilizado como herramienta auxiliar para el diagnóstico del Alzheimer mediante imágenes de resonancia magnética, los modelos están sufriendo el problema de sobre ajuste, inclusive luego de aplicar las técnicas pertinentes para afrontar este problema, dichas técnicas se deben retomar, perfeccionar, evolucionar e incluso se podrían agregar nuevas.</w:t>
      </w:r>
    </w:p>
    <w:p w14:paraId="0C4FC020" w14:textId="77777777" w:rsidR="00212348" w:rsidRPr="00212348" w:rsidRDefault="00212348" w:rsidP="00212348">
      <w:pPr>
        <w:shd w:val="clear" w:color="auto" w:fill="FFFFFF"/>
        <w:spacing w:before="240" w:after="120"/>
        <w:rPr>
          <w:rFonts w:eastAsia="Times New Roman" w:cs="Arial"/>
          <w:color w:val="201F1E"/>
          <w:bdr w:val="none" w:sz="0" w:space="0" w:color="auto" w:frame="1"/>
          <w:lang w:val="es-CO" w:eastAsia="es-CO"/>
        </w:rPr>
      </w:pPr>
      <w:r w:rsidRPr="00212348">
        <w:rPr>
          <w:rFonts w:eastAsia="Times New Roman" w:cs="Arial"/>
          <w:color w:val="201F1E"/>
          <w:bdr w:val="none" w:sz="0" w:space="0" w:color="auto" w:frame="1"/>
          <w:lang w:val="es-CO" w:eastAsia="es-CO"/>
        </w:rPr>
        <w:t>Aunque los modelos aún no tienen un resultado optimo esperado, la investigación, el desarrollo y las pruebas aquí realizadas son un gran aporte a la comunidad médica, científica y tecnológica.</w:t>
      </w:r>
    </w:p>
    <w:p w14:paraId="6A8A3EA6" w14:textId="77777777" w:rsidR="00212348" w:rsidRPr="00212348" w:rsidRDefault="00212348" w:rsidP="00212348">
      <w:pPr>
        <w:shd w:val="clear" w:color="auto" w:fill="FFFFFF"/>
        <w:spacing w:before="240" w:after="120"/>
        <w:rPr>
          <w:rFonts w:eastAsia="Times New Roman" w:cs="Arial"/>
          <w:color w:val="201F1E"/>
          <w:bdr w:val="none" w:sz="0" w:space="0" w:color="auto" w:frame="1"/>
          <w:lang w:val="es-CO" w:eastAsia="es-CO"/>
        </w:rPr>
      </w:pPr>
      <w:r w:rsidRPr="00212348">
        <w:rPr>
          <w:rFonts w:eastAsia="Times New Roman" w:cs="Arial"/>
          <w:color w:val="201F1E"/>
          <w:bdr w:val="none" w:sz="0" w:space="0" w:color="auto" w:frame="1"/>
          <w:lang w:val="es-CO" w:eastAsia="es-CO"/>
        </w:rPr>
        <w:t>El modelo que más destaco entre los 4 previamente seleccionados fue el modelo VGG16 la cual es una de las redes neuronales más profundas y robustas para el reconocimiento de imágenes a gran escala, aunque el modelo consume gran capacidad de cómputo y tiempo al momento de entrenar el modelo, el modelo arrojo el mejor resultado con una precisión del 69% y una validación de la precisión del 47%.</w:t>
      </w:r>
    </w:p>
    <w:p w14:paraId="54925AE4" w14:textId="4361657C" w:rsidR="00212348" w:rsidRPr="00212348" w:rsidRDefault="00212348" w:rsidP="00212348">
      <w:pPr>
        <w:shd w:val="clear" w:color="auto" w:fill="FFFFFF"/>
        <w:spacing w:before="240" w:after="120"/>
        <w:rPr>
          <w:rFonts w:eastAsia="Times New Roman" w:cs="Arial"/>
          <w:color w:val="201F1E"/>
          <w:bdr w:val="none" w:sz="0" w:space="0" w:color="auto" w:frame="1"/>
          <w:lang w:val="es-CO" w:eastAsia="es-CO"/>
        </w:rPr>
      </w:pPr>
      <w:r w:rsidRPr="00212348">
        <w:rPr>
          <w:rFonts w:eastAsia="Times New Roman" w:cs="Arial"/>
          <w:color w:val="201F1E"/>
          <w:bdr w:val="none" w:sz="0" w:space="0" w:color="auto" w:frame="1"/>
          <w:lang w:val="es-CO" w:eastAsia="es-CO"/>
        </w:rPr>
        <w:t>El modelo ResNet152 fue el modelo que arrojo resultados menos optimistas, este modelo fue el que mejor resultados arrojo en la etapa de prueba y selección de los 4 modelos pre</w:t>
      </w:r>
      <w:r w:rsidR="002656A7">
        <w:rPr>
          <w:rFonts w:eastAsia="Times New Roman" w:cs="Arial"/>
          <w:color w:val="201F1E"/>
          <w:bdr w:val="none" w:sz="0" w:space="0" w:color="auto" w:frame="1"/>
          <w:lang w:val="es-CO" w:eastAsia="es-CO"/>
        </w:rPr>
        <w:t>-</w:t>
      </w:r>
      <w:r w:rsidRPr="00212348">
        <w:rPr>
          <w:rFonts w:eastAsia="Times New Roman" w:cs="Arial"/>
          <w:color w:val="201F1E"/>
          <w:bdr w:val="none" w:sz="0" w:space="0" w:color="auto" w:frame="1"/>
          <w:lang w:val="es-CO" w:eastAsia="es-CO"/>
        </w:rPr>
        <w:t xml:space="preserve">entrenados entre los 18 de </w:t>
      </w:r>
      <w:proofErr w:type="spellStart"/>
      <w:r w:rsidRPr="00212348">
        <w:rPr>
          <w:rFonts w:eastAsia="Times New Roman" w:cs="Arial"/>
          <w:color w:val="201F1E"/>
          <w:bdr w:val="none" w:sz="0" w:space="0" w:color="auto" w:frame="1"/>
          <w:lang w:val="es-CO" w:eastAsia="es-CO"/>
        </w:rPr>
        <w:t>Keras</w:t>
      </w:r>
      <w:proofErr w:type="spellEnd"/>
      <w:r w:rsidRPr="00212348">
        <w:rPr>
          <w:rFonts w:eastAsia="Times New Roman" w:cs="Arial"/>
          <w:color w:val="201F1E"/>
          <w:bdr w:val="none" w:sz="0" w:space="0" w:color="auto" w:frame="1"/>
          <w:lang w:val="es-CO" w:eastAsia="es-CO"/>
        </w:rPr>
        <w:t xml:space="preserve">, este modelo apenas logro obtener una precisión del 28%, increíblemente el modelo </w:t>
      </w:r>
      <w:proofErr w:type="spellStart"/>
      <w:r w:rsidRPr="00212348">
        <w:rPr>
          <w:rFonts w:eastAsia="Times New Roman" w:cs="Arial"/>
          <w:color w:val="201F1E"/>
          <w:bdr w:val="none" w:sz="0" w:space="0" w:color="auto" w:frame="1"/>
          <w:lang w:val="es-CO" w:eastAsia="es-CO"/>
        </w:rPr>
        <w:t>MobileNet</w:t>
      </w:r>
      <w:proofErr w:type="spellEnd"/>
      <w:r w:rsidRPr="00212348">
        <w:rPr>
          <w:rFonts w:eastAsia="Times New Roman" w:cs="Arial"/>
          <w:color w:val="201F1E"/>
          <w:bdr w:val="none" w:sz="0" w:space="0" w:color="auto" w:frame="1"/>
          <w:lang w:val="es-CO" w:eastAsia="es-CO"/>
        </w:rPr>
        <w:t xml:space="preserve"> supero a ResNet152 teniendo presente lo liviano que es y el poco tiempo que tomo su entrenado y ejecución.</w:t>
      </w:r>
    </w:p>
    <w:p w14:paraId="0DB5CEF3" w14:textId="77777777" w:rsidR="00212348" w:rsidRPr="00212348" w:rsidRDefault="00212348" w:rsidP="00212348">
      <w:pPr>
        <w:shd w:val="clear" w:color="auto" w:fill="FFFFFF"/>
        <w:spacing w:before="240" w:after="120"/>
        <w:rPr>
          <w:rFonts w:eastAsia="Times New Roman" w:cs="Arial"/>
          <w:color w:val="201F1E"/>
          <w:bdr w:val="none" w:sz="0" w:space="0" w:color="auto" w:frame="1"/>
          <w:lang w:val="es-CO" w:eastAsia="es-CO"/>
        </w:rPr>
      </w:pPr>
      <w:r w:rsidRPr="00212348">
        <w:rPr>
          <w:rFonts w:eastAsia="Times New Roman" w:cs="Arial"/>
          <w:color w:val="201F1E"/>
          <w:bdr w:val="none" w:sz="0" w:space="0" w:color="auto" w:frame="1"/>
          <w:lang w:val="es-CO" w:eastAsia="es-CO"/>
        </w:rPr>
        <w:t>Como se mencionó en el capítulo de estado de arte recientemente se han publicado algunos experimentos de aplicaciones similares, las cuales lograron indicadores de precisión del 83% y por encima del 90% y han sido considerados como herramientas viables para el diagnóstico, el proyecto actual aún no logra esos valores pero cabe mencionar que se tiene un gran punto de partido, para mejorar y evolucionar lo actualmente desarrollado hasta lograr tener una herramienta optima de clasificación para imágenes de resonancia magnética cerebrales.</w:t>
      </w:r>
    </w:p>
    <w:p w14:paraId="3E837C80" w14:textId="005F1B0F" w:rsidR="00E464E0" w:rsidRPr="005A7019" w:rsidRDefault="00E464E0" w:rsidP="007F1214">
      <w:pPr>
        <w:pStyle w:val="Heading1"/>
        <w:numPr>
          <w:ilvl w:val="0"/>
          <w:numId w:val="28"/>
        </w:numPr>
        <w:rPr>
          <w:szCs w:val="36"/>
        </w:rPr>
      </w:pPr>
      <w:bookmarkStart w:id="297" w:name="_Toc107948315"/>
      <w:commentRangeStart w:id="298"/>
      <w:r w:rsidRPr="005A7019">
        <w:rPr>
          <w:szCs w:val="36"/>
        </w:rPr>
        <w:t>Conclusiones</w:t>
      </w:r>
      <w:bookmarkEnd w:id="205"/>
      <w:bookmarkEnd w:id="206"/>
      <w:bookmarkEnd w:id="207"/>
      <w:bookmarkEnd w:id="208"/>
      <w:bookmarkEnd w:id="209"/>
      <w:bookmarkEnd w:id="210"/>
      <w:bookmarkEnd w:id="211"/>
      <w:bookmarkEnd w:id="212"/>
      <w:bookmarkEnd w:id="213"/>
      <w:bookmarkEnd w:id="214"/>
      <w:bookmarkEnd w:id="215"/>
      <w:bookmarkEnd w:id="216"/>
      <w:bookmarkEnd w:id="217"/>
      <w:r w:rsidR="00572843" w:rsidRPr="005A7019">
        <w:rPr>
          <w:szCs w:val="36"/>
        </w:rPr>
        <w:t xml:space="preserve"> y trabajo futuro</w:t>
      </w:r>
      <w:commentRangeEnd w:id="298"/>
      <w:r w:rsidR="003A51C5">
        <w:rPr>
          <w:rStyle w:val="CommentReference"/>
          <w:rFonts w:eastAsiaTheme="minorHAnsi" w:cstheme="minorBidi"/>
          <w:b w:val="0"/>
          <w:bCs w:val="0"/>
          <w:iCs w:val="0"/>
          <w:lang w:val="es-ES_tradnl" w:bidi="ar-SA"/>
        </w:rPr>
        <w:commentReference w:id="298"/>
      </w:r>
      <w:bookmarkEnd w:id="297"/>
    </w:p>
    <w:p w14:paraId="7B8C607B" w14:textId="376B59F2" w:rsidR="000B088A" w:rsidRPr="000B088A" w:rsidRDefault="00635940" w:rsidP="000B088A">
      <w:pPr>
        <w:rPr>
          <w:lang w:val="es-ES" w:bidi="en-US"/>
        </w:rPr>
      </w:pPr>
      <w:r w:rsidRPr="00635940">
        <w:rPr>
          <w:lang w:val="es-ES" w:bidi="en-US"/>
        </w:rPr>
        <w:t>En este capítulo se presentan una serie de conclusiones basadas en el desarrollo del trabajo, el cual involucro investigación, dedicación, conocimiento, tecnología, innovación y un esfuerzo enorme por aportar un punto inicial de una herramienta que puede generar mucho valor en el campo de la salud.</w:t>
      </w:r>
    </w:p>
    <w:p w14:paraId="554C1576" w14:textId="0D2F4D92" w:rsidR="00572843" w:rsidRPr="005A7019" w:rsidRDefault="00572843" w:rsidP="007F1214">
      <w:pPr>
        <w:pStyle w:val="Heading2"/>
        <w:numPr>
          <w:ilvl w:val="1"/>
          <w:numId w:val="30"/>
        </w:numPr>
        <w:spacing w:after="120"/>
      </w:pPr>
      <w:bookmarkStart w:id="299" w:name="_Toc107948316"/>
      <w:r w:rsidRPr="005A7019">
        <w:lastRenderedPageBreak/>
        <w:t>Conclusiones</w:t>
      </w:r>
      <w:bookmarkEnd w:id="299"/>
    </w:p>
    <w:p w14:paraId="203D1830" w14:textId="1A1CD38E" w:rsidR="00635940" w:rsidRDefault="00635940" w:rsidP="00635940">
      <w:commentRangeStart w:id="300"/>
      <w:r>
        <w:t xml:space="preserve">Este trabajo surge de la idea de crear una herramienta de </w:t>
      </w:r>
      <w:r w:rsidR="002C629B">
        <w:t>diagnóstico</w:t>
      </w:r>
      <w:r>
        <w:t xml:space="preserve"> de </w:t>
      </w:r>
      <w:r w:rsidR="002656A7">
        <w:t xml:space="preserve">Alzheimer </w:t>
      </w:r>
      <w:r>
        <w:t>a través de imágenes de resonancia magnética, la cual sería de gran ayuda para el personal de la salud del campo de neuro radiología. La herramienta pretendía obtener un preprocesamiento de imágenes de resonancia magnética estandarizados y resultados óptimos para conseguir un modelo mínimo viable y funcional para los profesionales de la salud del campo de la Neuro radiología y dar paso al desarrollo de una aplicación que pueda consumir los modelos entrenados.</w:t>
      </w:r>
    </w:p>
    <w:p w14:paraId="62D5ACF2" w14:textId="77777777" w:rsidR="00635940" w:rsidRDefault="00635940" w:rsidP="00635940">
      <w:r>
        <w:t>En esta etapa de finalización con el proyecto y el desarrollo de software terminados en un periodo de 3 meses, se llega a las siguientes conclusiones:</w:t>
      </w:r>
      <w:commentRangeEnd w:id="300"/>
      <w:r w:rsidR="003A51C5">
        <w:rPr>
          <w:rStyle w:val="CommentReference"/>
        </w:rPr>
        <w:commentReference w:id="300"/>
      </w:r>
    </w:p>
    <w:p w14:paraId="3A58B301" w14:textId="08EC3889" w:rsidR="00635940" w:rsidRDefault="00635940" w:rsidP="00635940">
      <w:r>
        <w:t>•</w:t>
      </w:r>
      <w:r>
        <w:tab/>
        <w:t xml:space="preserve">Se cumplen todos los objetos a excepción del de crear una herramienta </w:t>
      </w:r>
      <w:commentRangeStart w:id="301"/>
      <w:r>
        <w:t xml:space="preserve">optima </w:t>
      </w:r>
      <w:commentRangeEnd w:id="301"/>
      <w:r w:rsidR="003A51C5">
        <w:rPr>
          <w:rStyle w:val="CommentReference"/>
        </w:rPr>
        <w:commentReference w:id="301"/>
      </w:r>
      <w:r>
        <w:t xml:space="preserve">y viable que sirva de apoyo a los profesionales del campo de la Neuro radiología para diagnosticar el Alzheimer de manera precisa, dicho objetivo fue demasiado ambicioso, </w:t>
      </w:r>
      <w:commentRangeStart w:id="302"/>
      <w:r w:rsidR="002656A7">
        <w:t>aún</w:t>
      </w:r>
      <w:r>
        <w:t xml:space="preserve"> </w:t>
      </w:r>
      <w:commentRangeEnd w:id="302"/>
      <w:r w:rsidR="003A51C5">
        <w:rPr>
          <w:rStyle w:val="CommentReference"/>
        </w:rPr>
        <w:commentReference w:id="302"/>
      </w:r>
      <w:r>
        <w:t>así este extraordinario avance investigativo, tecnológico e innovador es un gran punto de partida para lograrlo.</w:t>
      </w:r>
    </w:p>
    <w:p w14:paraId="77D80733" w14:textId="77777777" w:rsidR="00635940" w:rsidRDefault="00635940" w:rsidP="00635940">
      <w:r>
        <w:t>•</w:t>
      </w:r>
      <w:r>
        <w:tab/>
        <w:t>A pesar de que se cumplieron la mayoría de objetivos, los resultados arrojados por los modelos entrenados no fueron muy óptimos.</w:t>
      </w:r>
    </w:p>
    <w:p w14:paraId="35992790" w14:textId="77777777" w:rsidR="00635940" w:rsidRDefault="00635940" w:rsidP="00635940">
      <w:r>
        <w:t>•</w:t>
      </w:r>
      <w:r>
        <w:tab/>
        <w:t>Ninguno de los modelos seleccionados, configurados y entrenados lograron un resultado viable.</w:t>
      </w:r>
    </w:p>
    <w:p w14:paraId="4F8F98DA" w14:textId="77777777" w:rsidR="00635940" w:rsidRDefault="00635940" w:rsidP="00635940">
      <w:r>
        <w:t>•</w:t>
      </w:r>
      <w:r>
        <w:tab/>
        <w:t xml:space="preserve">El Fine </w:t>
      </w:r>
      <w:proofErr w:type="spellStart"/>
      <w:r>
        <w:t>Tunning</w:t>
      </w:r>
      <w:proofErr w:type="spellEnd"/>
      <w:r>
        <w:t xml:space="preserve"> es una técnica valiosa que permite generar modelos con poco sesgo y más precisos.</w:t>
      </w:r>
    </w:p>
    <w:p w14:paraId="52E7BF5B" w14:textId="77777777" w:rsidR="00635940" w:rsidRDefault="00635940" w:rsidP="00635940">
      <w:r>
        <w:t>•</w:t>
      </w:r>
      <w:r>
        <w:tab/>
        <w:t xml:space="preserve">Se lograron seleccionar y comparar 4 modelos con mejores resultados obtenidos a través de las pruebas de clasificación de los 18 modelos de </w:t>
      </w:r>
      <w:proofErr w:type="spellStart"/>
      <w:r>
        <w:t>Keras</w:t>
      </w:r>
      <w:proofErr w:type="spellEnd"/>
      <w:r>
        <w:t xml:space="preserve"> – </w:t>
      </w:r>
      <w:proofErr w:type="spellStart"/>
      <w:r>
        <w:t>Tensorflow</w:t>
      </w:r>
      <w:proofErr w:type="spellEnd"/>
      <w:r>
        <w:t>.</w:t>
      </w:r>
    </w:p>
    <w:p w14:paraId="1FA4EFEF" w14:textId="77777777" w:rsidR="00635940" w:rsidRDefault="00635940" w:rsidP="00635940">
      <w:r>
        <w:t>•</w:t>
      </w:r>
      <w:r>
        <w:tab/>
        <w:t>El mayor problema que presentan los modelos es el de sobreajuste, a pesar de que se aplicaron diferentes técnicas comúnmente usadas para atacar el problema.</w:t>
      </w:r>
    </w:p>
    <w:p w14:paraId="1595708E" w14:textId="77777777" w:rsidR="00635940" w:rsidRDefault="00635940" w:rsidP="00635940">
      <w:r>
        <w:t>•</w:t>
      </w:r>
      <w:r>
        <w:tab/>
        <w:t xml:space="preserve">Los modelos están sufriendo un problema de generalización de los datos, ya que se identificaron algunas imágenes </w:t>
      </w:r>
      <w:proofErr w:type="spellStart"/>
      <w:r>
        <w:t>outliers</w:t>
      </w:r>
      <w:proofErr w:type="spellEnd"/>
      <w:r>
        <w:t xml:space="preserve"> o con errores al momento del procesamiento, a tratarse de tanta información la limitante del tiempo no permitió eliminar este ruido del conjunto de datos.</w:t>
      </w:r>
    </w:p>
    <w:p w14:paraId="210BAB10" w14:textId="69418768" w:rsidR="00635940" w:rsidRDefault="00635940" w:rsidP="00635940">
      <w:r>
        <w:lastRenderedPageBreak/>
        <w:t>•</w:t>
      </w:r>
      <w:r>
        <w:tab/>
        <w:t xml:space="preserve">El preprocesado de imágenes es un proceso complejo, que puede tardar varios días incluso semanas o meses, también se identifica como uno de los pasos </w:t>
      </w:r>
      <w:r w:rsidR="00127DC8">
        <w:t>más</w:t>
      </w:r>
      <w:r>
        <w:t xml:space="preserve"> importantes ya que los modelos requieren de insumos de gran calidad.</w:t>
      </w:r>
    </w:p>
    <w:p w14:paraId="71BA62DE" w14:textId="57AE567C" w:rsidR="00635940" w:rsidRPr="00635940" w:rsidRDefault="00635940" w:rsidP="00635940">
      <w:r>
        <w:t>•</w:t>
      </w:r>
      <w:r>
        <w:tab/>
        <w:t>Llegar a un modelo viable de clasificación de imágenes de resonancia magnética, puede requerir de gran disponibilidad de tiempo, investigación, conocimiento y si es posible el acompañamiento periódico de un profesional en Neuro radiología.</w:t>
      </w:r>
    </w:p>
    <w:p w14:paraId="6C37B6CC" w14:textId="73053117" w:rsidR="00572843" w:rsidRPr="005A7019" w:rsidRDefault="007F1214" w:rsidP="007F1214">
      <w:pPr>
        <w:pStyle w:val="Heading2"/>
        <w:numPr>
          <w:ilvl w:val="1"/>
          <w:numId w:val="30"/>
        </w:numPr>
        <w:spacing w:after="120"/>
      </w:pPr>
      <w:commentRangeStart w:id="303"/>
      <w:r w:rsidRPr="005A7019">
        <w:t xml:space="preserve"> </w:t>
      </w:r>
      <w:bookmarkStart w:id="304" w:name="_Toc107948317"/>
      <w:r w:rsidR="00572843" w:rsidRPr="005A7019">
        <w:t>Líneas de trabajo futuro</w:t>
      </w:r>
      <w:commentRangeEnd w:id="303"/>
      <w:r w:rsidR="003A51C5">
        <w:rPr>
          <w:rStyle w:val="CommentReference"/>
          <w:rFonts w:eastAsiaTheme="minorHAnsi" w:cstheme="minorBidi"/>
          <w:b w:val="0"/>
          <w:bCs w:val="0"/>
        </w:rPr>
        <w:commentReference w:id="303"/>
      </w:r>
      <w:bookmarkEnd w:id="304"/>
    </w:p>
    <w:p w14:paraId="1D3FF669" w14:textId="77777777" w:rsidR="00C93520" w:rsidRPr="00C93520" w:rsidRDefault="00C93520" w:rsidP="00C93520">
      <w:pPr>
        <w:tabs>
          <w:tab w:val="right" w:pos="9498"/>
        </w:tabs>
        <w:spacing w:before="240" w:after="120"/>
        <w:rPr>
          <w:rFonts w:cs="Arial"/>
          <w:bCs/>
        </w:rPr>
      </w:pPr>
      <w:r w:rsidRPr="00C93520">
        <w:rPr>
          <w:rFonts w:cs="Arial"/>
          <w:bCs/>
        </w:rPr>
        <w:t>El desarrollo del trabajo actual fue muy optimista debido a la condición del tiempo, dedicación, conocimiento y asesoramiento esporádico de un profesional en Neuro radiología. Debido a lo mencionado quedan varias pruebas y acciones por investigar e implementar, hasta lograr tener una herramienta optima y viable para que sirva de soporte a los profesionales de la salud, a continuación, se listan algunas de ellas:</w:t>
      </w:r>
    </w:p>
    <w:p w14:paraId="39DCE0F4" w14:textId="423B9E69" w:rsidR="00C93520" w:rsidRPr="00C93520" w:rsidRDefault="00C93520" w:rsidP="00C93520">
      <w:pPr>
        <w:tabs>
          <w:tab w:val="right" w:pos="9498"/>
        </w:tabs>
        <w:spacing w:before="240" w:after="120"/>
        <w:rPr>
          <w:rFonts w:cs="Arial"/>
          <w:bCs/>
        </w:rPr>
      </w:pPr>
      <w:r w:rsidRPr="00C93520">
        <w:rPr>
          <w:rFonts w:cs="Arial"/>
          <w:bCs/>
        </w:rPr>
        <w:tab/>
        <w:t>Identificar y eliminar ruido adicional en imágenes: Identificar causas adicionales que puedan causar ruido en las imágenes del conjunto de datos. Las imágenes cerebrales son complejas y tienen una silueta muy similar para cada corte (axial, coronal y sagital) entre una imagen y la otra, los patrones para detectar la clase o categoría de la EA varían en mucho detalle, una posible solución podría ser extraer ciertas zonas del cerebro donde se identifica la EA y luego entrenar nuevamente los modelos, de esa manera se podría eliminar mucha más información extra que pueda generar ruido y generalización en el modelo.</w:t>
      </w:r>
    </w:p>
    <w:p w14:paraId="69AEBD11" w14:textId="0C11D97D" w:rsidR="00C93520" w:rsidRDefault="00C93520" w:rsidP="00C93520">
      <w:pPr>
        <w:tabs>
          <w:tab w:val="right" w:pos="9498"/>
        </w:tabs>
        <w:spacing w:before="240" w:after="120"/>
        <w:rPr>
          <w:rFonts w:cs="Arial"/>
          <w:bCs/>
        </w:rPr>
      </w:pPr>
      <w:r w:rsidRPr="00C93520">
        <w:rPr>
          <w:rFonts w:cs="Arial"/>
          <w:bCs/>
        </w:rPr>
        <w:t xml:space="preserve">En el proceso de extracción de cerebro tardo un tiempo considerable por la gran cantidad de información y complejidad de las imágenes en formato de imagen médica. Al obtener los resultados de los modelos no tan optimistas se logró identificar que algunas imágenes se generaron de manera incorrecta, al ser el conjunto de datos tan amplio el tiempo no alcanzo para depurar aquellas imágenes con ruido o erradas, ya que se desconoce del método para identificar de manera automática y eficaz para eliminar </w:t>
      </w:r>
      <w:proofErr w:type="spellStart"/>
      <w:r w:rsidRPr="00C93520">
        <w:rPr>
          <w:rFonts w:cs="Arial"/>
          <w:bCs/>
        </w:rPr>
        <w:t>outliers</w:t>
      </w:r>
      <w:proofErr w:type="spellEnd"/>
      <w:r w:rsidRPr="00C93520">
        <w:rPr>
          <w:rFonts w:cs="Arial"/>
          <w:bCs/>
        </w:rPr>
        <w:t xml:space="preserve"> en datos de tipo imagen</w:t>
      </w:r>
      <w:sdt>
        <w:sdtPr>
          <w:rPr>
            <w:rFonts w:cs="Arial"/>
            <w:bCs/>
          </w:rPr>
          <w:id w:val="1232659697"/>
          <w:citation/>
        </w:sdtPr>
        <w:sdtEndPr/>
        <w:sdtContent>
          <w:r w:rsidR="00FC4BB4">
            <w:rPr>
              <w:rFonts w:cs="Arial"/>
              <w:bCs/>
            </w:rPr>
            <w:fldChar w:fldCharType="begin"/>
          </w:r>
          <w:r w:rsidR="00FC4BB4">
            <w:rPr>
              <w:rFonts w:cs="Arial"/>
              <w:bCs/>
              <w:lang w:val="es-CO"/>
            </w:rPr>
            <w:instrText xml:space="preserve">CITATION sta20 \l 9226 </w:instrText>
          </w:r>
          <w:r w:rsidR="00FC4BB4">
            <w:rPr>
              <w:rFonts w:cs="Arial"/>
              <w:bCs/>
            </w:rPr>
            <w:fldChar w:fldCharType="separate"/>
          </w:r>
          <w:r w:rsidR="00645AE7">
            <w:rPr>
              <w:rFonts w:cs="Arial"/>
              <w:bCs/>
              <w:noProof/>
              <w:lang w:val="es-CO"/>
            </w:rPr>
            <w:t xml:space="preserve"> </w:t>
          </w:r>
          <w:r w:rsidR="00645AE7" w:rsidRPr="00645AE7">
            <w:rPr>
              <w:rFonts w:cs="Arial"/>
              <w:noProof/>
              <w:lang w:val="es-CO"/>
            </w:rPr>
            <w:t>(Tolios, 2020)</w:t>
          </w:r>
          <w:r w:rsidR="00FC4BB4">
            <w:rPr>
              <w:rFonts w:cs="Arial"/>
              <w:bCs/>
            </w:rPr>
            <w:fldChar w:fldCharType="end"/>
          </w:r>
        </w:sdtContent>
      </w:sdt>
      <w:r w:rsidR="002656A7">
        <w:rPr>
          <w:rFonts w:cs="Arial"/>
          <w:bCs/>
        </w:rPr>
        <w:t>.</w:t>
      </w:r>
    </w:p>
    <w:p w14:paraId="6F981981" w14:textId="7303E0D9" w:rsidR="00C93520" w:rsidRPr="00903D53" w:rsidRDefault="00C93520" w:rsidP="00903D53">
      <w:pPr>
        <w:pStyle w:val="ListParagraph"/>
        <w:numPr>
          <w:ilvl w:val="0"/>
          <w:numId w:val="36"/>
        </w:numPr>
        <w:tabs>
          <w:tab w:val="right" w:pos="9498"/>
        </w:tabs>
        <w:spacing w:before="240" w:after="120"/>
        <w:ind w:left="714" w:hanging="357"/>
        <w:jc w:val="both"/>
        <w:rPr>
          <w:rFonts w:eastAsiaTheme="minorHAnsi" w:cs="Arial"/>
          <w:bCs/>
          <w:lang w:val="es-ES_tradnl"/>
        </w:rPr>
      </w:pPr>
      <w:r w:rsidRPr="00903D53">
        <w:rPr>
          <w:rFonts w:eastAsiaTheme="minorHAnsi" w:cs="Arial"/>
          <w:bCs/>
          <w:lang w:val="es-ES_tradnl"/>
        </w:rPr>
        <w:t>Probar mejorar arquitecturas actuales y nuevas: Mejorar los modelos utilizando imágenes de solo un corte cerebral (axial o coronal).</w:t>
      </w:r>
    </w:p>
    <w:p w14:paraId="39174C05" w14:textId="165164E4" w:rsidR="00C93520" w:rsidRPr="00903D53" w:rsidRDefault="00C93520" w:rsidP="006E03D1">
      <w:pPr>
        <w:pStyle w:val="ListParagraph"/>
        <w:numPr>
          <w:ilvl w:val="0"/>
          <w:numId w:val="36"/>
        </w:numPr>
        <w:tabs>
          <w:tab w:val="right" w:pos="9498"/>
        </w:tabs>
        <w:spacing w:before="240" w:after="120"/>
        <w:ind w:left="714" w:hanging="357"/>
        <w:jc w:val="both"/>
        <w:rPr>
          <w:rFonts w:eastAsiaTheme="minorHAnsi" w:cs="Arial"/>
          <w:bCs/>
          <w:lang w:val="es-ES_tradnl"/>
        </w:rPr>
      </w:pPr>
      <w:r w:rsidRPr="00903D53">
        <w:rPr>
          <w:rFonts w:eastAsiaTheme="minorHAnsi" w:cs="Arial"/>
          <w:bCs/>
          <w:lang w:val="es-ES_tradnl"/>
        </w:rPr>
        <w:t>Agregar categorías adicionales en la clasificación: Sería interesante y generaría valor obtener resultados de predicción para más fases de progresión de la EA, de esta manera se tendría un detalle más exacto del tiempo y progreso de la enfermedad.</w:t>
      </w:r>
    </w:p>
    <w:p w14:paraId="4DCC33DB" w14:textId="3564CAE2" w:rsidR="00C93520" w:rsidRPr="00903D53" w:rsidRDefault="00C93520" w:rsidP="006E03D1">
      <w:pPr>
        <w:pStyle w:val="ListParagraph"/>
        <w:numPr>
          <w:ilvl w:val="0"/>
          <w:numId w:val="36"/>
        </w:numPr>
        <w:tabs>
          <w:tab w:val="right" w:pos="9498"/>
        </w:tabs>
        <w:spacing w:before="240" w:after="120"/>
        <w:ind w:left="714" w:hanging="357"/>
        <w:jc w:val="both"/>
        <w:rPr>
          <w:rFonts w:eastAsiaTheme="minorHAnsi" w:cs="Arial"/>
          <w:bCs/>
          <w:lang w:val="es-ES_tradnl"/>
        </w:rPr>
      </w:pPr>
      <w:r w:rsidRPr="00903D53">
        <w:rPr>
          <w:rFonts w:eastAsiaTheme="minorHAnsi" w:cs="Arial"/>
          <w:bCs/>
          <w:lang w:val="es-ES_tradnl"/>
        </w:rPr>
        <w:lastRenderedPageBreak/>
        <w:t>Incluir nuevos conjuntos de datos: También es viable aumentar o disminuir el número de imágenes en los conjuntos de entrenamiento, pruebas y validación según resultados obtenidos.</w:t>
      </w:r>
    </w:p>
    <w:p w14:paraId="53560E96" w14:textId="6D83231C" w:rsidR="00E545C8" w:rsidRPr="00903D53" w:rsidRDefault="00C93520" w:rsidP="006E03D1">
      <w:pPr>
        <w:pStyle w:val="ListParagraph"/>
        <w:numPr>
          <w:ilvl w:val="0"/>
          <w:numId w:val="36"/>
        </w:numPr>
        <w:tabs>
          <w:tab w:val="right" w:pos="9498"/>
        </w:tabs>
        <w:spacing w:before="240" w:after="120"/>
        <w:ind w:left="714" w:hanging="357"/>
        <w:jc w:val="both"/>
        <w:rPr>
          <w:rFonts w:eastAsiaTheme="minorHAnsi" w:cs="Arial"/>
          <w:bCs/>
          <w:lang w:val="es-ES_tradnl"/>
        </w:rPr>
      </w:pPr>
      <w:r w:rsidRPr="00903D53">
        <w:rPr>
          <w:rFonts w:eastAsiaTheme="minorHAnsi" w:cs="Arial"/>
          <w:bCs/>
          <w:lang w:val="es-ES_tradnl"/>
        </w:rPr>
        <w:t>Desarrollo micrositio web o aplicación: Cabe la posibilidad de implementar un micro sitio web que consuma el modelo a través de una API y publicarlo para tener la posibilidad de distribuirlo en diferentes entidades medicas u hospitalarias y evaluar la efectividad y viabilidad de la herramienta de apoyo en centros de Neuro radiología para la detección de la EA.</w:t>
      </w:r>
    </w:p>
    <w:p w14:paraId="277A74E6" w14:textId="77777777" w:rsidR="00E464E0" w:rsidRDefault="00E464E0" w:rsidP="00E464E0">
      <w:pPr>
        <w:spacing w:after="0" w:line="240" w:lineRule="auto"/>
        <w:jc w:val="left"/>
        <w:rPr>
          <w:rFonts w:eastAsia="Times New Roman" w:cs="Arial"/>
          <w:b/>
          <w:bCs/>
          <w:iCs/>
          <w:sz w:val="36"/>
          <w:szCs w:val="32"/>
          <w:lang w:bidi="en-US"/>
        </w:rPr>
      </w:pPr>
      <w:bookmarkStart w:id="305" w:name="_Toc441233913"/>
      <w:r>
        <w:rPr>
          <w:rFonts w:cs="Arial"/>
        </w:rPr>
        <w:br w:type="page"/>
      </w:r>
    </w:p>
    <w:p w14:paraId="1FE35E51" w14:textId="334AC676" w:rsidR="00E464E0" w:rsidRDefault="00FC7E7B" w:rsidP="0010016E">
      <w:pPr>
        <w:pStyle w:val="Heading1"/>
        <w:spacing w:before="360" w:line="240" w:lineRule="auto"/>
      </w:pPr>
      <w:bookmarkStart w:id="306" w:name="_Toc107948318"/>
      <w:bookmarkEnd w:id="305"/>
      <w:r>
        <w:lastRenderedPageBreak/>
        <w:t>Bibliografía</w:t>
      </w:r>
      <w:bookmarkEnd w:id="306"/>
    </w:p>
    <w:sdt>
      <w:sdtPr>
        <w:rPr>
          <w:rFonts w:eastAsiaTheme="minorHAnsi" w:cstheme="minorBidi"/>
          <w:lang w:val="es-ES_tradnl"/>
        </w:rPr>
        <w:id w:val="-1611276604"/>
        <w:docPartObj>
          <w:docPartGallery w:val="Bibliographies"/>
          <w:docPartUnique/>
        </w:docPartObj>
      </w:sdtPr>
      <w:sdtEndPr>
        <w:rPr>
          <w:rFonts w:eastAsia="Calibri" w:cs="Times New Roman"/>
          <w:lang w:val="es-ES"/>
        </w:rPr>
      </w:sdtEndPr>
      <w:sdtContent>
        <w:sdt>
          <w:sdtPr>
            <w:rPr>
              <w:rFonts w:eastAsiaTheme="minorHAnsi" w:cstheme="minorBidi"/>
              <w:lang w:val="es-ES_tradnl"/>
            </w:rPr>
            <w:id w:val="111145805"/>
            <w:bibliography/>
          </w:sdtPr>
          <w:sdtEndPr>
            <w:rPr>
              <w:rFonts w:eastAsia="Calibri" w:cs="Times New Roman"/>
              <w:lang w:val="es-ES"/>
            </w:rPr>
          </w:sdtEndPr>
          <w:sdtContent>
            <w:p w14:paraId="3014AD3E" w14:textId="77777777" w:rsidR="00645AE7" w:rsidRDefault="00082A13" w:rsidP="00645AE7">
              <w:pPr>
                <w:pStyle w:val="Bibliography"/>
                <w:ind w:left="720" w:hanging="720"/>
                <w:rPr>
                  <w:noProof/>
                  <w:sz w:val="24"/>
                  <w:szCs w:val="24"/>
                </w:rPr>
              </w:pPr>
              <w:r>
                <w:fldChar w:fldCharType="begin"/>
              </w:r>
              <w:r w:rsidRPr="00752CB6">
                <w:rPr>
                  <w:lang w:val="en-US"/>
                </w:rPr>
                <w:instrText xml:space="preserve"> BIBLIOGRAPHY </w:instrText>
              </w:r>
              <w:r>
                <w:fldChar w:fldCharType="separate"/>
              </w:r>
              <w:r w:rsidR="00645AE7">
                <w:rPr>
                  <w:noProof/>
                </w:rPr>
                <w:t xml:space="preserve">Cabrera, M., Martínez Pérez, R., Gutiérrez Ravelo, A., Hakim Rodríguez, D., &amp; Pérez Davison, G. (2014). Patogenia y tratamientos actuales de la enfermedad de Alzheimer. </w:t>
              </w:r>
              <w:r w:rsidR="00645AE7">
                <w:rPr>
                  <w:i/>
                  <w:iCs/>
                  <w:noProof/>
                </w:rPr>
                <w:t>Revista Cubana de Farmacia, 48</w:t>
              </w:r>
              <w:r w:rsidR="00645AE7">
                <w:rPr>
                  <w:noProof/>
                </w:rPr>
                <w:t>(2), 508-518.</w:t>
              </w:r>
            </w:p>
            <w:p w14:paraId="2446FC04" w14:textId="77777777" w:rsidR="00645AE7" w:rsidRDefault="00645AE7" w:rsidP="00645AE7">
              <w:pPr>
                <w:pStyle w:val="Bibliography"/>
                <w:ind w:left="720" w:hanging="720"/>
                <w:rPr>
                  <w:noProof/>
                </w:rPr>
              </w:pPr>
              <w:r>
                <w:rPr>
                  <w:noProof/>
                </w:rPr>
                <w:t xml:space="preserve">Jo, T., Nho, K., &amp; Saykin, A. (20 de Agosto de 2019). Deep Learning in Alzheimer's Disease: Diagnostic Classification and Prognostic Prediction Using Neuroimaging Data. </w:t>
              </w:r>
              <w:r>
                <w:rPr>
                  <w:i/>
                  <w:iCs/>
                  <w:noProof/>
                </w:rPr>
                <w:t>Front Aging Neurosci</w:t>
              </w:r>
              <w:r>
                <w:rPr>
                  <w:noProof/>
                </w:rPr>
                <w:t>. doi:10.3389/fnagi.2019.00220</w:t>
              </w:r>
            </w:p>
            <w:p w14:paraId="523EECC9" w14:textId="77777777" w:rsidR="00645AE7" w:rsidRDefault="00645AE7" w:rsidP="00645AE7">
              <w:pPr>
                <w:pStyle w:val="Bibliography"/>
                <w:ind w:left="720" w:hanging="720"/>
                <w:rPr>
                  <w:noProof/>
                </w:rPr>
              </w:pPr>
              <w:r>
                <w:rPr>
                  <w:noProof/>
                </w:rPr>
                <w:t xml:space="preserve">Jo, T., Nho, K., &amp; Saykin, A. (20 de Agosto de 2019). Deep Learning in Alzheimer's Disease: Diagnostic Classification and Prognostic Prediction Using Neuroimaging Data. </w:t>
              </w:r>
              <w:r>
                <w:rPr>
                  <w:i/>
                  <w:iCs/>
                  <w:noProof/>
                </w:rPr>
                <w:t>Front Aging Neurosci</w:t>
              </w:r>
              <w:r>
                <w:rPr>
                  <w:noProof/>
                </w:rPr>
                <w:t>. doi:10.3389/fnagi.2019.00220</w:t>
              </w:r>
            </w:p>
            <w:p w14:paraId="530EB1DC" w14:textId="77777777" w:rsidR="00645AE7" w:rsidRDefault="00645AE7" w:rsidP="00645AE7">
              <w:pPr>
                <w:pStyle w:val="Bibliography"/>
                <w:ind w:left="720" w:hanging="720"/>
                <w:rPr>
                  <w:noProof/>
                </w:rPr>
              </w:pPr>
              <w:r>
                <w:rPr>
                  <w:noProof/>
                </w:rPr>
                <w:t xml:space="preserve">López-Gómez , C., Rafael Ortiz, R., Mollá-Olmos, E., &amp; Moratal, D. (19 de Julio de 2018). ALTEA: A Software Tool for the Evaluation of New Biomarkers for Alzheimer’s Disease by Means of Textures Analysis on Magnetic Resonance Images. </w:t>
              </w:r>
              <w:r>
                <w:rPr>
                  <w:i/>
                  <w:iCs/>
                  <w:noProof/>
                </w:rPr>
                <w:t>Diagnostics</w:t>
              </w:r>
              <w:r>
                <w:rPr>
                  <w:noProof/>
                </w:rPr>
                <w:t>(8). Obtenido de https://doi.org/10.3390/diagnostics8030047</w:t>
              </w:r>
            </w:p>
            <w:p w14:paraId="75CA32C4" w14:textId="77777777" w:rsidR="00645AE7" w:rsidRDefault="00645AE7" w:rsidP="00645AE7">
              <w:pPr>
                <w:pStyle w:val="Bibliography"/>
                <w:ind w:left="720" w:hanging="720"/>
                <w:rPr>
                  <w:noProof/>
                </w:rPr>
              </w:pPr>
              <w:r>
                <w:rPr>
                  <w:noProof/>
                </w:rPr>
                <w:t xml:space="preserve">Losada, A., Márquez-González, M., Peñacoba, C., Gallagher-Thompson, D., &amp; Knight, B. (2007). Reflexiones en torno a la atención a los cuidadores informales de personas con demencia y propuesta de una intervención interdisciplinar. </w:t>
              </w:r>
              <w:r>
                <w:rPr>
                  <w:i/>
                  <w:iCs/>
                  <w:noProof/>
                </w:rPr>
                <w:t>Psicología Conductual, 15</w:t>
              </w:r>
              <w:r>
                <w:rPr>
                  <w:noProof/>
                </w:rPr>
                <w:t>(1), 57-76.</w:t>
              </w:r>
            </w:p>
            <w:p w14:paraId="690A6DFB" w14:textId="77777777" w:rsidR="00645AE7" w:rsidRDefault="00645AE7" w:rsidP="00645AE7">
              <w:pPr>
                <w:pStyle w:val="Bibliography"/>
                <w:ind w:left="720" w:hanging="720"/>
                <w:rPr>
                  <w:noProof/>
                </w:rPr>
              </w:pPr>
              <w:r>
                <w:rPr>
                  <w:noProof/>
                </w:rPr>
                <w:t xml:space="preserve">Ulloa Guerrero, L. H., Lozano Castillo, A. J., Durán Guerrero, J. A., &amp; Arévalo Espejo, O. d. (2014). </w:t>
              </w:r>
              <w:r>
                <w:rPr>
                  <w:i/>
                  <w:iCs/>
                  <w:noProof/>
                </w:rPr>
                <w:t>Introducción a las Imágenes Diagnósticas.</w:t>
              </w:r>
              <w:r>
                <w:rPr>
                  <w:noProof/>
                </w:rPr>
                <w:t xml:space="preserve"> Curso on line, Dirección Nacional de Innovación Académica Facultad de Medicina Universidad Nacional de Colombia, Bogotá.</w:t>
              </w:r>
            </w:p>
            <w:p w14:paraId="502A1BDC" w14:textId="77777777" w:rsidR="00645AE7" w:rsidRDefault="00645AE7" w:rsidP="00645AE7">
              <w:pPr>
                <w:pStyle w:val="Bibliography"/>
                <w:ind w:left="720" w:hanging="720"/>
                <w:rPr>
                  <w:noProof/>
                </w:rPr>
              </w:pPr>
              <w:r>
                <w:rPr>
                  <w:noProof/>
                </w:rPr>
                <w:t xml:space="preserve">Academic Press. (2019). </w:t>
              </w:r>
              <w:r>
                <w:rPr>
                  <w:i/>
                  <w:iCs/>
                  <w:noProof/>
                </w:rPr>
                <w:t>Artificial Neural Networks for Engineering Applications.</w:t>
              </w:r>
              <w:r>
                <w:rPr>
                  <w:noProof/>
                </w:rPr>
                <w:t xml:space="preserve"> (A. Alanis, D. Nancy Arana, &amp; C. López-Franco, Edits.) Guadalajara: University of Guadalajara, CUCEI.</w:t>
              </w:r>
            </w:p>
            <w:p w14:paraId="7A7BB36A" w14:textId="77777777" w:rsidR="00645AE7" w:rsidRDefault="00645AE7" w:rsidP="00645AE7">
              <w:pPr>
                <w:pStyle w:val="Bibliography"/>
                <w:ind w:left="720" w:hanging="720"/>
                <w:rPr>
                  <w:noProof/>
                </w:rPr>
              </w:pPr>
              <w:r>
                <w:rPr>
                  <w:noProof/>
                </w:rPr>
                <w:t xml:space="preserve">ADNI. (2017). </w:t>
              </w:r>
              <w:r>
                <w:rPr>
                  <w:i/>
                  <w:iCs/>
                  <w:noProof/>
                </w:rPr>
                <w:t>ADNI SITE</w:t>
              </w:r>
              <w:r>
                <w:rPr>
                  <w:noProof/>
                </w:rPr>
                <w:t>. Obtenido de Alzheimer’s Disease Neuroimaging Initiative.</w:t>
              </w:r>
            </w:p>
            <w:p w14:paraId="769EEA4E" w14:textId="77777777" w:rsidR="00645AE7" w:rsidRDefault="00645AE7" w:rsidP="00645AE7">
              <w:pPr>
                <w:pStyle w:val="Bibliography"/>
                <w:ind w:left="720" w:hanging="720"/>
                <w:rPr>
                  <w:noProof/>
                </w:rPr>
              </w:pPr>
              <w:r>
                <w:rPr>
                  <w:noProof/>
                </w:rPr>
                <w:t xml:space="preserve">Aging, N. I. (2021). </w:t>
              </w:r>
              <w:r>
                <w:rPr>
                  <w:i/>
                  <w:iCs/>
                  <w:noProof/>
                </w:rPr>
                <w:t>Alzheimer's Scientific Images and Video.</w:t>
              </w:r>
              <w:r>
                <w:rPr>
                  <w:noProof/>
                </w:rPr>
                <w:t xml:space="preserve"> </w:t>
              </w:r>
            </w:p>
            <w:p w14:paraId="498FBBD4" w14:textId="77777777" w:rsidR="00645AE7" w:rsidRDefault="00645AE7" w:rsidP="00645AE7">
              <w:pPr>
                <w:pStyle w:val="Bibliography"/>
                <w:ind w:left="720" w:hanging="720"/>
                <w:rPr>
                  <w:noProof/>
                </w:rPr>
              </w:pPr>
              <w:r>
                <w:rPr>
                  <w:noProof/>
                </w:rPr>
                <w:t xml:space="preserve">Alzheimers Association. (2022). </w:t>
              </w:r>
              <w:r>
                <w:rPr>
                  <w:i/>
                  <w:iCs/>
                  <w:noProof/>
                </w:rPr>
                <w:t>Alzheimer y demencia las 10 señales.</w:t>
              </w:r>
              <w:r>
                <w:rPr>
                  <w:noProof/>
                </w:rPr>
                <w:t xml:space="preserve"> Chicago.</w:t>
              </w:r>
            </w:p>
            <w:p w14:paraId="2A2599D8" w14:textId="77777777" w:rsidR="00645AE7" w:rsidRDefault="00645AE7" w:rsidP="00645AE7">
              <w:pPr>
                <w:pStyle w:val="Bibliography"/>
                <w:ind w:left="720" w:hanging="720"/>
                <w:rPr>
                  <w:noProof/>
                </w:rPr>
              </w:pPr>
              <w:r>
                <w:rPr>
                  <w:noProof/>
                </w:rPr>
                <w:t xml:space="preserve">Ángela, G. (2018). </w:t>
              </w:r>
              <w:r>
                <w:rPr>
                  <w:i/>
                  <w:iCs/>
                  <w:noProof/>
                </w:rPr>
                <w:t>Análisis de imágenes de Resonancia Magnética para la detección del Alzheimer.</w:t>
              </w:r>
              <w:r>
                <w:rPr>
                  <w:noProof/>
                </w:rPr>
                <w:t xml:space="preserve"> Proyecto Fin de Carrera Ingeniería de Telecomunicación, Dep. de Teoría de la Señal y Comunicaciones, Sevilla.</w:t>
              </w:r>
            </w:p>
            <w:p w14:paraId="7F8BC789" w14:textId="77777777" w:rsidR="00645AE7" w:rsidRDefault="00645AE7" w:rsidP="00645AE7">
              <w:pPr>
                <w:pStyle w:val="Bibliography"/>
                <w:ind w:left="720" w:hanging="720"/>
                <w:rPr>
                  <w:noProof/>
                </w:rPr>
              </w:pPr>
              <w:r>
                <w:rPr>
                  <w:noProof/>
                </w:rPr>
                <w:lastRenderedPageBreak/>
                <w:t xml:space="preserve">Arenas, G. (10 de Septiembre de 2021). Inteligencia artificial al servicio de la medicina: así ayuda a conseguir diagnósticos más certeros. </w:t>
              </w:r>
              <w:r>
                <w:rPr>
                  <w:i/>
                  <w:iCs/>
                  <w:noProof/>
                </w:rPr>
                <w:t>El Pais</w:t>
              </w:r>
              <w:r>
                <w:rPr>
                  <w:noProof/>
                </w:rPr>
                <w:t>.</w:t>
              </w:r>
            </w:p>
            <w:p w14:paraId="3072CB55" w14:textId="77777777" w:rsidR="00645AE7" w:rsidRDefault="00645AE7" w:rsidP="00645AE7">
              <w:pPr>
                <w:pStyle w:val="Bibliography"/>
                <w:ind w:left="720" w:hanging="720"/>
                <w:rPr>
                  <w:noProof/>
                </w:rPr>
              </w:pPr>
              <w:r>
                <w:rPr>
                  <w:noProof/>
                </w:rPr>
                <w:t xml:space="preserve">Armstrong, R. A. (27 de Septiembre de 2013). What causes alzheimer’s disease? </w:t>
              </w:r>
              <w:r>
                <w:rPr>
                  <w:i/>
                  <w:iCs/>
                  <w:noProof/>
                </w:rPr>
                <w:t>Folia Neuropathologica, 51</w:t>
              </w:r>
              <w:r>
                <w:rPr>
                  <w:noProof/>
                </w:rPr>
                <w:t>(3).</w:t>
              </w:r>
            </w:p>
            <w:p w14:paraId="3EEF3965" w14:textId="77777777" w:rsidR="00645AE7" w:rsidRDefault="00645AE7" w:rsidP="00645AE7">
              <w:pPr>
                <w:pStyle w:val="Bibliography"/>
                <w:ind w:left="720" w:hanging="720"/>
                <w:rPr>
                  <w:noProof/>
                </w:rPr>
              </w:pPr>
              <w:r>
                <w:rPr>
                  <w:noProof/>
                </w:rPr>
                <w:t xml:space="preserve">Avella Castro, J. C., &amp; Méndez Hernández, Á. J. (2021). </w:t>
              </w:r>
              <w:r>
                <w:rPr>
                  <w:i/>
                  <w:iCs/>
                  <w:noProof/>
                </w:rPr>
                <w:t>Clasificador de Inventario por medio de una Red Neuronal.</w:t>
              </w:r>
              <w:r>
                <w:rPr>
                  <w:noProof/>
                </w:rPr>
                <w:t xml:space="preserve"> Trabajo de grado para optar al título de Ingeniero Electrónico, Universidad Distrital Francisco José de Caldas, Bogotá. Recuperado el Junio de 2022, de https://repository.udistrital.edu.co/bitstream/handle/11349/29099/Avance%20monografia%2004oct2021.pdf?sequence=1</w:t>
              </w:r>
            </w:p>
            <w:p w14:paraId="7A79B666" w14:textId="77777777" w:rsidR="00645AE7" w:rsidRDefault="00645AE7" w:rsidP="00645AE7">
              <w:pPr>
                <w:pStyle w:val="Bibliography"/>
                <w:ind w:left="720" w:hanging="720"/>
                <w:rPr>
                  <w:noProof/>
                </w:rPr>
              </w:pPr>
              <w:r>
                <w:rPr>
                  <w:noProof/>
                </w:rPr>
                <w:t xml:space="preserve">Brownlee, J. (3 de Julio de 2017). </w:t>
              </w:r>
              <w:r>
                <w:rPr>
                  <w:i/>
                  <w:iCs/>
                  <w:noProof/>
                </w:rPr>
                <w:t>Machine Learning Mastery.</w:t>
              </w:r>
              <w:r>
                <w:rPr>
                  <w:noProof/>
                </w:rPr>
                <w:t xml:space="preserve"> Obtenido de https://machinelearningmastery.com/adam-optimization-algorithm-for-deep-learning/. </w:t>
              </w:r>
            </w:p>
            <w:p w14:paraId="2A5757AC" w14:textId="77777777" w:rsidR="00645AE7" w:rsidRDefault="00645AE7" w:rsidP="00645AE7">
              <w:pPr>
                <w:pStyle w:val="Bibliography"/>
                <w:ind w:left="720" w:hanging="720"/>
                <w:rPr>
                  <w:noProof/>
                </w:rPr>
              </w:pPr>
              <w:r>
                <w:rPr>
                  <w:noProof/>
                </w:rPr>
                <w:t xml:space="preserve">Brrios, J. (2022). </w:t>
              </w:r>
              <w:r>
                <w:rPr>
                  <w:i/>
                  <w:iCs/>
                  <w:noProof/>
                </w:rPr>
                <w:t>Redes Neuronales Convolucionales.</w:t>
              </w:r>
              <w:r>
                <w:rPr>
                  <w:noProof/>
                </w:rPr>
                <w:t xml:space="preserve"> Helth Big Data. juanbarrios.com. Obtenido de https://www.juanbarrios.com/redes-neurales-convolucionales/</w:t>
              </w:r>
            </w:p>
            <w:p w14:paraId="73CB3B9F" w14:textId="77777777" w:rsidR="00645AE7" w:rsidRDefault="00645AE7" w:rsidP="00645AE7">
              <w:pPr>
                <w:pStyle w:val="Bibliography"/>
                <w:ind w:left="720" w:hanging="720"/>
                <w:rPr>
                  <w:noProof/>
                  <w:lang w:val="en-US"/>
                </w:rPr>
              </w:pPr>
              <w:r>
                <w:rPr>
                  <w:noProof/>
                  <w:lang w:val="en-US"/>
                </w:rPr>
                <w:t xml:space="preserve">Bruno Dubois, M., Howard H Feldman, M., Claudia Jacova, P., Steven T DeKosky, M., Pascale Barberger-Gateau, M., Jeffrey Cummings, M., . . . Florence. (2007, 07 09). </w:t>
              </w:r>
              <w:r>
                <w:rPr>
                  <w:i/>
                  <w:iCs/>
                  <w:noProof/>
                  <w:lang w:val="en-US"/>
                </w:rPr>
                <w:t>Research criteria for the diagnosis of Alzheimer's disease: revising the NINCDS–ADRDA criteria.</w:t>
              </w:r>
              <w:r>
                <w:rPr>
                  <w:noProof/>
                  <w:lang w:val="en-US"/>
                </w:rPr>
                <w:t xml:space="preserve"> Retrieved from thelancet: https://www.thelancet.com/journals/laneur/article/PIIS1474-4422(07)70178-3/fulltext#articleInformation</w:t>
              </w:r>
            </w:p>
            <w:p w14:paraId="56BB304E" w14:textId="77777777" w:rsidR="00645AE7" w:rsidRDefault="00645AE7" w:rsidP="00645AE7">
              <w:pPr>
                <w:pStyle w:val="Bibliography"/>
                <w:ind w:left="720" w:hanging="720"/>
                <w:rPr>
                  <w:noProof/>
                </w:rPr>
              </w:pPr>
              <w:r>
                <w:rPr>
                  <w:noProof/>
                </w:rPr>
                <w:t xml:space="preserve">Caicedo Martínez, O., Aldana Ramírez, C., &amp; Hernández Suarez, C. (2009). Resonancia magnética funcional:. (U. D. Caldas, Ed.) </w:t>
              </w:r>
              <w:r>
                <w:rPr>
                  <w:i/>
                  <w:iCs/>
                  <w:noProof/>
                </w:rPr>
                <w:t>Tecnura, 13</w:t>
              </w:r>
              <w:r>
                <w:rPr>
                  <w:noProof/>
                </w:rPr>
                <w:t>(25), 88-103.</w:t>
              </w:r>
            </w:p>
            <w:p w14:paraId="66390FC1" w14:textId="77777777" w:rsidR="00645AE7" w:rsidRDefault="00645AE7" w:rsidP="00645AE7">
              <w:pPr>
                <w:pStyle w:val="Bibliography"/>
                <w:ind w:left="720" w:hanging="720"/>
                <w:rPr>
                  <w:noProof/>
                </w:rPr>
              </w:pPr>
              <w:r>
                <w:rPr>
                  <w:noProof/>
                </w:rPr>
                <w:t xml:space="preserve">Cañadas, R. (21 de Agosto de 2021). </w:t>
              </w:r>
              <w:r>
                <w:rPr>
                  <w:i/>
                  <w:iCs/>
                  <w:noProof/>
                </w:rPr>
                <w:t>Ab Datum.</w:t>
              </w:r>
              <w:r>
                <w:rPr>
                  <w:noProof/>
                </w:rPr>
                <w:t xml:space="preserve"> Obtenido de Entropía de Shannon: https://abdatum.com/machine-learning/entropia-shannon</w:t>
              </w:r>
            </w:p>
            <w:p w14:paraId="361E3CC6" w14:textId="77777777" w:rsidR="00645AE7" w:rsidRDefault="00645AE7" w:rsidP="00645AE7">
              <w:pPr>
                <w:pStyle w:val="Bibliography"/>
                <w:ind w:left="720" w:hanging="720"/>
                <w:rPr>
                  <w:noProof/>
                </w:rPr>
              </w:pPr>
              <w:r>
                <w:rPr>
                  <w:noProof/>
                </w:rPr>
                <w:t xml:space="preserve">Castillo, J. (2020). </w:t>
              </w:r>
              <w:r>
                <w:rPr>
                  <w:i/>
                  <w:iCs/>
                  <w:noProof/>
                </w:rPr>
                <w:t>El impacto de la Inteligencia Artificial en el análisis de imágenes médicas.</w:t>
              </w:r>
              <w:r>
                <w:rPr>
                  <w:noProof/>
                </w:rPr>
                <w:t xml:space="preserve"> </w:t>
              </w:r>
            </w:p>
            <w:p w14:paraId="410E53B8" w14:textId="77777777" w:rsidR="00645AE7" w:rsidRDefault="00645AE7" w:rsidP="00645AE7">
              <w:pPr>
                <w:pStyle w:val="Bibliography"/>
                <w:ind w:left="720" w:hanging="720"/>
                <w:rPr>
                  <w:noProof/>
                </w:rPr>
              </w:pPr>
              <w:r>
                <w:rPr>
                  <w:noProof/>
                </w:rPr>
                <w:t xml:space="preserve">Clifford R., J., Bennett, D. A., Blennow , K., Carrill, M. C., Dunn, B., Budd, S., . . . Silverberg, N. (2018). NIA-AA Research Framework: Toward a biological definition of Alzheimer's disease. </w:t>
              </w:r>
              <w:r>
                <w:rPr>
                  <w:i/>
                  <w:iCs/>
                  <w:noProof/>
                </w:rPr>
                <w:t>Alzheimer y Demencia, 14</w:t>
              </w:r>
              <w:r>
                <w:rPr>
                  <w:noProof/>
                </w:rPr>
                <w:t>, 535 - 562.</w:t>
              </w:r>
            </w:p>
            <w:p w14:paraId="5DAE80E0" w14:textId="77777777" w:rsidR="00645AE7" w:rsidRDefault="00645AE7" w:rsidP="00645AE7">
              <w:pPr>
                <w:pStyle w:val="Bibliography"/>
                <w:ind w:left="720" w:hanging="720"/>
                <w:rPr>
                  <w:noProof/>
                </w:rPr>
              </w:pPr>
              <w:r>
                <w:rPr>
                  <w:noProof/>
                </w:rPr>
                <w:lastRenderedPageBreak/>
                <w:t>Deeplizard - go to. (2021). Convolutional Neural Network Predictions with TensorFlow's Keras API. Recuperado el 2022, de https://www.youtube.com/watch?v=e47ISlpYFok</w:t>
              </w:r>
            </w:p>
            <w:p w14:paraId="0A92F2B6" w14:textId="77777777" w:rsidR="00645AE7" w:rsidRDefault="00645AE7" w:rsidP="00645AE7">
              <w:pPr>
                <w:pStyle w:val="Bibliography"/>
                <w:ind w:left="720" w:hanging="720"/>
                <w:rPr>
                  <w:noProof/>
                </w:rPr>
              </w:pPr>
              <w:r>
                <w:rPr>
                  <w:noProof/>
                </w:rPr>
                <w:t xml:space="preserve">Department of Health &amp; Human Services. (2022). </w:t>
              </w:r>
              <w:r>
                <w:rPr>
                  <w:i/>
                  <w:iCs/>
                  <w:noProof/>
                </w:rPr>
                <w:t>Imagen por Resonancia Magnética (IRM)</w:t>
              </w:r>
              <w:r>
                <w:rPr>
                  <w:noProof/>
                </w:rPr>
                <w:t>. Obtenido de Research Funding.</w:t>
              </w:r>
            </w:p>
            <w:p w14:paraId="4275E1B8" w14:textId="77777777" w:rsidR="00645AE7" w:rsidRDefault="00645AE7" w:rsidP="00645AE7">
              <w:pPr>
                <w:pStyle w:val="Bibliography"/>
                <w:ind w:left="720" w:hanging="720"/>
                <w:rPr>
                  <w:noProof/>
                </w:rPr>
              </w:pPr>
              <w:r>
                <w:rPr>
                  <w:noProof/>
                </w:rPr>
                <w:t xml:space="preserve">Duffy, Ben A; Zhao, Lu; Sepehrband, Farshid; Min, Joyce; Wang, Danny JJ. (15 de 04 de 2021). Retrospective motion artifact correction of structural MRI images using deep learning improves the quality of cortical surface reconstructions. </w:t>
              </w:r>
              <w:r>
                <w:rPr>
                  <w:i/>
                  <w:iCs/>
                  <w:noProof/>
                </w:rPr>
                <w:t>ScienceDirect, 230</w:t>
              </w:r>
              <w:r>
                <w:rPr>
                  <w:noProof/>
                </w:rPr>
                <w:t>, 1-14.</w:t>
              </w:r>
            </w:p>
            <w:p w14:paraId="3F613320" w14:textId="77777777" w:rsidR="00645AE7" w:rsidRDefault="00645AE7" w:rsidP="00645AE7">
              <w:pPr>
                <w:pStyle w:val="Bibliography"/>
                <w:ind w:left="720" w:hanging="720"/>
                <w:rPr>
                  <w:noProof/>
                </w:rPr>
              </w:pPr>
              <w:r>
                <w:rPr>
                  <w:noProof/>
                </w:rPr>
                <w:t xml:space="preserve">Facebook AI, NYU Langone Health. (2022). </w:t>
              </w:r>
              <w:r>
                <w:rPr>
                  <w:i/>
                  <w:iCs/>
                  <w:noProof/>
                </w:rPr>
                <w:t>Accelerating MR Imaging with AI</w:t>
              </w:r>
              <w:r>
                <w:rPr>
                  <w:noProof/>
                </w:rPr>
                <w:t>. Obtenido de fastmri: https://fastmri.org/</w:t>
              </w:r>
            </w:p>
            <w:p w14:paraId="0EF31FF4" w14:textId="77777777" w:rsidR="00645AE7" w:rsidRDefault="00645AE7" w:rsidP="00645AE7">
              <w:pPr>
                <w:pStyle w:val="Bibliography"/>
                <w:ind w:left="720" w:hanging="720"/>
                <w:rPr>
                  <w:noProof/>
                </w:rPr>
              </w:pPr>
              <w:r>
                <w:rPr>
                  <w:noProof/>
                </w:rPr>
                <w:t xml:space="preserve">Folch, J., Ettcheto, M., Petrov, D., Abad, S., Pedrós, I., Marin, M., . . . Camins, A. (Enero - Febrero de 2018). Una revisión de los avances en la terapéutica de la enfermedad de Alzheimer: estrategia frente a la proteína β-amiloide. </w:t>
              </w:r>
              <w:r>
                <w:rPr>
                  <w:i/>
                  <w:iCs/>
                  <w:noProof/>
                </w:rPr>
                <w:t>Neurología, 33</w:t>
              </w:r>
              <w:r>
                <w:rPr>
                  <w:noProof/>
                </w:rPr>
                <w:t>(1), 47-58.</w:t>
              </w:r>
            </w:p>
            <w:p w14:paraId="201D9881" w14:textId="77777777" w:rsidR="00645AE7" w:rsidRDefault="00645AE7" w:rsidP="00645AE7">
              <w:pPr>
                <w:pStyle w:val="Bibliography"/>
                <w:ind w:left="720" w:hanging="720"/>
                <w:rPr>
                  <w:noProof/>
                </w:rPr>
              </w:pPr>
              <w:r>
                <w:rPr>
                  <w:noProof/>
                </w:rPr>
                <w:t xml:space="preserve">FSL. (2021). </w:t>
              </w:r>
              <w:r>
                <w:rPr>
                  <w:i/>
                  <w:iCs/>
                  <w:noProof/>
                </w:rPr>
                <w:t>FSL</w:t>
              </w:r>
              <w:r>
                <w:rPr>
                  <w:noProof/>
                </w:rPr>
                <w:t>. Obtenido de FslInstallation: https://fsl.fmrib.ox.ac.uk/fsl/fslwiki/FslInstallation</w:t>
              </w:r>
            </w:p>
            <w:p w14:paraId="2A703D91" w14:textId="77777777" w:rsidR="00645AE7" w:rsidRDefault="00645AE7" w:rsidP="00645AE7">
              <w:pPr>
                <w:pStyle w:val="Bibliography"/>
                <w:ind w:left="720" w:hanging="720"/>
                <w:rPr>
                  <w:noProof/>
                </w:rPr>
              </w:pPr>
              <w:r>
                <w:rPr>
                  <w:noProof/>
                </w:rPr>
                <w:t xml:space="preserve">Fundación Pasqual Maragall. (2021). </w:t>
              </w:r>
              <w:r>
                <w:rPr>
                  <w:i/>
                  <w:iCs/>
                  <w:noProof/>
                </w:rPr>
                <w:t>El blog de la Fundación Pasqual Maragall.</w:t>
              </w:r>
              <w:r>
                <w:rPr>
                  <w:noProof/>
                </w:rPr>
                <w:t xml:space="preserve"> Obtenido de Prueba PET: ¿En qué consiste y para qué se utiliza?: https://blog.fpmaragall.org/</w:t>
              </w:r>
            </w:p>
            <w:p w14:paraId="2EF6C010" w14:textId="77777777" w:rsidR="00645AE7" w:rsidRDefault="00645AE7" w:rsidP="00645AE7">
              <w:pPr>
                <w:pStyle w:val="Bibliography"/>
                <w:ind w:left="720" w:hanging="720"/>
                <w:rPr>
                  <w:noProof/>
                </w:rPr>
              </w:pPr>
              <w:r>
                <w:rPr>
                  <w:noProof/>
                </w:rPr>
                <w:t xml:space="preserve">Garcia Montero, Y. (2018). </w:t>
              </w:r>
              <w:r>
                <w:rPr>
                  <w:i/>
                  <w:iCs/>
                  <w:noProof/>
                </w:rPr>
                <w:t>Red neuronal para diagnóstico de hipertención arterial.</w:t>
              </w:r>
              <w:r>
                <w:rPr>
                  <w:noProof/>
                </w:rPr>
                <w:t xml:space="preserve"> Trabajo de fin de grado, Madrid. Obtenido de https://reunir.unir.net/bitstream/handle/123456789/6937/GARCIA%20MONTERO%2c%20YOLANDA.pdf?sequence=1&amp;isAllowed=y</w:t>
              </w:r>
            </w:p>
            <w:p w14:paraId="4B32FE3A" w14:textId="77777777" w:rsidR="00645AE7" w:rsidRDefault="00645AE7" w:rsidP="00645AE7">
              <w:pPr>
                <w:pStyle w:val="Bibliography"/>
                <w:ind w:left="720" w:hanging="720"/>
                <w:rPr>
                  <w:noProof/>
                </w:rPr>
              </w:pPr>
              <w:r>
                <w:rPr>
                  <w:noProof/>
                </w:rPr>
                <w:t xml:space="preserve">Garrido, A. (2018). </w:t>
              </w:r>
              <w:r>
                <w:rPr>
                  <w:i/>
                  <w:iCs/>
                  <w:noProof/>
                </w:rPr>
                <w:t>Análisis de imágenes de Resonancia Magnética para la detección del Alzheimer.</w:t>
              </w:r>
              <w:r>
                <w:rPr>
                  <w:noProof/>
                </w:rPr>
                <w:t xml:space="preserve"> Sevilla: Universidad de Sevilla.</w:t>
              </w:r>
            </w:p>
            <w:p w14:paraId="7E4FDDCB" w14:textId="77777777" w:rsidR="00645AE7" w:rsidRDefault="00645AE7" w:rsidP="00645AE7">
              <w:pPr>
                <w:pStyle w:val="Bibliography"/>
                <w:ind w:left="720" w:hanging="720"/>
                <w:rPr>
                  <w:noProof/>
                </w:rPr>
              </w:pPr>
              <w:r>
                <w:rPr>
                  <w:noProof/>
                </w:rPr>
                <w:t xml:space="preserve">Grupo.US.España. (2020). </w:t>
              </w:r>
              <w:r>
                <w:rPr>
                  <w:i/>
                  <w:iCs/>
                  <w:noProof/>
                </w:rPr>
                <w:t>CONCEPTOS BÁSICOS SOBRE REDES NEURONALES.</w:t>
              </w:r>
              <w:r>
                <w:rPr>
                  <w:noProof/>
                </w:rPr>
                <w:t xml:space="preserve"> gtocoma/pid/pid10/RedesNeuronales.htm. Obtenido de http://grupo.us.es/gtocoma/pid/pid10/RedesNeuronales.htm</w:t>
              </w:r>
            </w:p>
            <w:p w14:paraId="58FCB612" w14:textId="77777777" w:rsidR="00645AE7" w:rsidRDefault="00645AE7" w:rsidP="00645AE7">
              <w:pPr>
                <w:pStyle w:val="Bibliography"/>
                <w:ind w:left="720" w:hanging="720"/>
                <w:rPr>
                  <w:noProof/>
                </w:rPr>
              </w:pPr>
              <w:r>
                <w:rPr>
                  <w:noProof/>
                </w:rPr>
                <w:t xml:space="preserve">Gupta, Y., Kun Ho , L., Kyu Yeong , C., Byeong Chae, K., &amp; Rak Kwon, G. (4 de 10 de 2019). Early diagnosis of Alzheimer’s disease using combined features from </w:t>
              </w:r>
              <w:r>
                <w:rPr>
                  <w:noProof/>
                </w:rPr>
                <w:lastRenderedPageBreak/>
                <w:t xml:space="preserve">voxel-based morphometry and cortical, subcortical, and hippocampus regions of MRI T1 brain images. (B. C. Daniels, Ed.) </w:t>
              </w:r>
              <w:r>
                <w:rPr>
                  <w:i/>
                  <w:iCs/>
                  <w:noProof/>
                </w:rPr>
                <w:t>PloS one, 10</w:t>
              </w:r>
              <w:r>
                <w:rPr>
                  <w:noProof/>
                </w:rPr>
                <w:t>(14). doi:10.1371/journal.pone.0222446</w:t>
              </w:r>
            </w:p>
            <w:p w14:paraId="71E1BE28" w14:textId="77777777" w:rsidR="00645AE7" w:rsidRDefault="00645AE7" w:rsidP="00645AE7">
              <w:pPr>
                <w:pStyle w:val="Bibliography"/>
                <w:ind w:left="720" w:hanging="720"/>
                <w:rPr>
                  <w:noProof/>
                </w:rPr>
              </w:pPr>
              <w:r>
                <w:rPr>
                  <w:i/>
                  <w:iCs/>
                  <w:noProof/>
                </w:rPr>
                <w:t>IBM</w:t>
              </w:r>
              <w:r>
                <w:rPr>
                  <w:noProof/>
                </w:rPr>
                <w:t>. (2022). Obtenido de Analytics .</w:t>
              </w:r>
            </w:p>
            <w:p w14:paraId="7C48FAC4" w14:textId="77777777" w:rsidR="00645AE7" w:rsidRDefault="00645AE7" w:rsidP="00645AE7">
              <w:pPr>
                <w:pStyle w:val="Bibliography"/>
                <w:ind w:left="720" w:hanging="720"/>
                <w:rPr>
                  <w:noProof/>
                </w:rPr>
              </w:pPr>
              <w:r>
                <w:rPr>
                  <w:noProof/>
                </w:rPr>
                <w:t xml:space="preserve">IDA. (2022). </w:t>
              </w:r>
              <w:r>
                <w:rPr>
                  <w:i/>
                  <w:iCs/>
                  <w:noProof/>
                </w:rPr>
                <w:t>IDA</w:t>
              </w:r>
              <w:r>
                <w:rPr>
                  <w:noProof/>
                </w:rPr>
                <w:t>. Obtenido de https://ida.loni.usc.edu/login.jsp</w:t>
              </w:r>
            </w:p>
            <w:p w14:paraId="16C92352" w14:textId="77777777" w:rsidR="00645AE7" w:rsidRDefault="00645AE7" w:rsidP="00645AE7">
              <w:pPr>
                <w:pStyle w:val="Bibliography"/>
                <w:ind w:left="720" w:hanging="720"/>
                <w:rPr>
                  <w:noProof/>
                </w:rPr>
              </w:pPr>
              <w:r>
                <w:rPr>
                  <w:noProof/>
                </w:rPr>
                <w:t xml:space="preserve">Itrigao Morales, D. V., Astudillo Reyes, A. E., &amp; Cordero Ordóñez, C. A. (2012). </w:t>
              </w:r>
              <w:r>
                <w:rPr>
                  <w:i/>
                  <w:iCs/>
                  <w:noProof/>
                </w:rPr>
                <w:t>IMPLEMENTACIÓN DE UN MANUAL TÉCNICO DE PROTOCOLOS EN RESONANCIA MAGNÉTICA, HOSPITAL JOSÉ CARRASCO ARTEAGA.</w:t>
              </w:r>
              <w:r>
                <w:rPr>
                  <w:noProof/>
                </w:rPr>
                <w:t xml:space="preserve"> Tesis Previa a la obtención del título de licenciatura en imagenología , Universidad de Cueca, Cueca. Obtenido de https://dspace.ucuenca.edu.ec/bitstream/123456789/3812/1/TECI03.pdf</w:t>
              </w:r>
            </w:p>
            <w:p w14:paraId="3D5CCCD7" w14:textId="77777777" w:rsidR="00645AE7" w:rsidRDefault="00645AE7" w:rsidP="00645AE7">
              <w:pPr>
                <w:pStyle w:val="Bibliography"/>
                <w:ind w:left="720" w:hanging="720"/>
                <w:rPr>
                  <w:noProof/>
                </w:rPr>
              </w:pPr>
              <w:r>
                <w:rPr>
                  <w:noProof/>
                </w:rPr>
                <w:t xml:space="preserve">Jenkinson, M., Beckmann , C., Behrens, T., Woolrich, M., &amp; Smith, S. (2012). FSL. </w:t>
              </w:r>
              <w:r>
                <w:rPr>
                  <w:i/>
                  <w:iCs/>
                  <w:noProof/>
                </w:rPr>
                <w:t>Neuroimage, 62</w:t>
              </w:r>
              <w:r>
                <w:rPr>
                  <w:noProof/>
                </w:rPr>
                <w:t>(2), 782-790.</w:t>
              </w:r>
            </w:p>
            <w:p w14:paraId="2C2B3BF5" w14:textId="77777777" w:rsidR="00645AE7" w:rsidRDefault="00645AE7" w:rsidP="00645AE7">
              <w:pPr>
                <w:pStyle w:val="Bibliography"/>
                <w:ind w:left="720" w:hanging="720"/>
                <w:rPr>
                  <w:noProof/>
                </w:rPr>
              </w:pPr>
              <w:r>
                <w:rPr>
                  <w:noProof/>
                </w:rPr>
                <w:t xml:space="preserve">Jupiter. (2022). </w:t>
              </w:r>
              <w:r>
                <w:rPr>
                  <w:i/>
                  <w:iCs/>
                  <w:noProof/>
                </w:rPr>
                <w:t>Jupyter</w:t>
              </w:r>
              <w:r>
                <w:rPr>
                  <w:noProof/>
                </w:rPr>
                <w:t>. Obtenido de https://jupyter.org/</w:t>
              </w:r>
            </w:p>
            <w:p w14:paraId="11A7F668" w14:textId="77777777" w:rsidR="00645AE7" w:rsidRDefault="00645AE7" w:rsidP="00645AE7">
              <w:pPr>
                <w:pStyle w:val="Bibliography"/>
                <w:ind w:left="720" w:hanging="720"/>
                <w:rPr>
                  <w:noProof/>
                </w:rPr>
              </w:pPr>
              <w:r>
                <w:rPr>
                  <w:noProof/>
                </w:rPr>
                <w:t xml:space="preserve">Karaman, Z. B. (Diciembre de 2020). Comprehensive Review on Alzheimer’s Disease: Causes and Treatment. (D. M.-T. Dembinski, Ed.) </w:t>
              </w:r>
              <w:r>
                <w:rPr>
                  <w:i/>
                  <w:iCs/>
                  <w:noProof/>
                </w:rPr>
                <w:t>Molecules, 25</w:t>
              </w:r>
              <w:r>
                <w:rPr>
                  <w:noProof/>
                </w:rPr>
                <w:t>(24).</w:t>
              </w:r>
            </w:p>
            <w:p w14:paraId="73A4A36F" w14:textId="77777777" w:rsidR="00645AE7" w:rsidRDefault="00645AE7" w:rsidP="00645AE7">
              <w:pPr>
                <w:pStyle w:val="Bibliography"/>
                <w:ind w:left="720" w:hanging="720"/>
                <w:rPr>
                  <w:noProof/>
                </w:rPr>
              </w:pPr>
              <w:r>
                <w:rPr>
                  <w:noProof/>
                </w:rPr>
                <w:t xml:space="preserve">Keras. (2022). </w:t>
              </w:r>
              <w:r>
                <w:rPr>
                  <w:i/>
                  <w:iCs/>
                  <w:noProof/>
                </w:rPr>
                <w:t>keras</w:t>
              </w:r>
              <w:r>
                <w:rPr>
                  <w:noProof/>
                </w:rPr>
                <w:t>. Obtenido de Keras Applications: https://keras.io/api/applications/</w:t>
              </w:r>
            </w:p>
            <w:p w14:paraId="0E1EC73F" w14:textId="77777777" w:rsidR="00645AE7" w:rsidRDefault="00645AE7" w:rsidP="00645AE7">
              <w:pPr>
                <w:pStyle w:val="Bibliography"/>
                <w:ind w:left="720" w:hanging="720"/>
                <w:rPr>
                  <w:noProof/>
                </w:rPr>
              </w:pPr>
              <w:r>
                <w:rPr>
                  <w:noProof/>
                </w:rPr>
                <w:t xml:space="preserve">Knopman, S. D., Amieva, H., Petersen, R. C., Chételat,, G., Holtzman, D., Hyman, B., . . . Jones, D. (13 de Mayo de 2021). Alzheimer disease. </w:t>
              </w:r>
              <w:r>
                <w:rPr>
                  <w:i/>
                  <w:iCs/>
                  <w:noProof/>
                </w:rPr>
                <w:t>Nat Rev Dis Primers, 7</w:t>
              </w:r>
              <w:r>
                <w:rPr>
                  <w:noProof/>
                </w:rPr>
                <w:t>(1).</w:t>
              </w:r>
            </w:p>
            <w:p w14:paraId="4DCE8158" w14:textId="77777777" w:rsidR="00645AE7" w:rsidRDefault="00645AE7" w:rsidP="00645AE7">
              <w:pPr>
                <w:pStyle w:val="Bibliography"/>
                <w:ind w:left="720" w:hanging="720"/>
                <w:rPr>
                  <w:noProof/>
                </w:rPr>
              </w:pPr>
              <w:r>
                <w:rPr>
                  <w:noProof/>
                </w:rPr>
                <w:t xml:space="preserve">Loddo, A. B. (02 de 2022). </w:t>
              </w:r>
              <w:r>
                <w:rPr>
                  <w:i/>
                  <w:iCs/>
                  <w:noProof/>
                </w:rPr>
                <w:t>Deep learning based pipelines for Alzheimer's disease diagnosis: A comparative study and a novel deep-ensemble method.</w:t>
              </w:r>
              <w:r>
                <w:rPr>
                  <w:noProof/>
                </w:rPr>
                <w:t xml:space="preserve"> Obtenido de proquest: https://www.proquest.com/docview/2623598383/abstract/749DE80F40014802PQ/1?accountid=142712</w:t>
              </w:r>
            </w:p>
            <w:p w14:paraId="0644F56C" w14:textId="77777777" w:rsidR="00645AE7" w:rsidRDefault="00645AE7" w:rsidP="00645AE7">
              <w:pPr>
                <w:pStyle w:val="Bibliography"/>
                <w:ind w:left="720" w:hanging="720"/>
                <w:rPr>
                  <w:noProof/>
                </w:rPr>
              </w:pPr>
              <w:r>
                <w:rPr>
                  <w:noProof/>
                </w:rPr>
                <w:t xml:space="preserve">Loddo, A., Buttau, S., &amp; Di Ruberto, C. (2022). </w:t>
              </w:r>
              <w:r>
                <w:rPr>
                  <w:i/>
                  <w:iCs/>
                  <w:noProof/>
                </w:rPr>
                <w:t>Deep learning based pipelines for Alzheimer's disease diagnosis: A comparative study and a novel deep-ensemble method.</w:t>
              </w:r>
              <w:r>
                <w:rPr>
                  <w:noProof/>
                </w:rPr>
                <w:t xml:space="preserve"> Oxford: Computers in Biology and Medicine. doi:DOI:10.1016/j.compbiomed.2021.105032</w:t>
              </w:r>
            </w:p>
            <w:p w14:paraId="1E87EBA8" w14:textId="77777777" w:rsidR="00645AE7" w:rsidRDefault="00645AE7" w:rsidP="00645AE7">
              <w:pPr>
                <w:pStyle w:val="Bibliography"/>
                <w:ind w:left="720" w:hanging="720"/>
                <w:rPr>
                  <w:noProof/>
                </w:rPr>
              </w:pPr>
              <w:r>
                <w:rPr>
                  <w:noProof/>
                </w:rPr>
                <w:t xml:space="preserve">Magiquo. (2019). </w:t>
              </w:r>
              <w:r>
                <w:rPr>
                  <w:i/>
                  <w:iCs/>
                  <w:noProof/>
                </w:rPr>
                <w:t>Redes neuronales o el arte de imitar el cerebro humano.</w:t>
              </w:r>
              <w:r>
                <w:rPr>
                  <w:noProof/>
                </w:rPr>
                <w:t xml:space="preserve"> Obtenido de https://magiquo.com/redes-neuronales-o-el-arte-de-imitar-el-cerebro-humano/</w:t>
              </w:r>
            </w:p>
            <w:p w14:paraId="5F684114" w14:textId="77777777" w:rsidR="00645AE7" w:rsidRDefault="00645AE7" w:rsidP="00645AE7">
              <w:pPr>
                <w:pStyle w:val="Bibliography"/>
                <w:ind w:left="720" w:hanging="720"/>
                <w:rPr>
                  <w:noProof/>
                </w:rPr>
              </w:pPr>
              <w:r>
                <w:rPr>
                  <w:noProof/>
                </w:rPr>
                <w:lastRenderedPageBreak/>
                <w:t xml:space="preserve">Manan Binth, T. N., Nusrat Zerin, Z., Shamim, A. M., &amp; Mufti, M. (Octubre de 2020). Application of deep learning in detecting neurological disorders from magnetic resonance images: a survey on the detection of Alzheimer’s disease, Parkinson’s disease and schizophrenia. </w:t>
              </w:r>
              <w:r>
                <w:rPr>
                  <w:i/>
                  <w:iCs/>
                  <w:noProof/>
                </w:rPr>
                <w:t>Brain Inf., 11</w:t>
              </w:r>
              <w:r>
                <w:rPr>
                  <w:noProof/>
                </w:rPr>
                <w:t>. Obtenido de https://doi.org/10.1186/s40708-020-00112-2</w:t>
              </w:r>
            </w:p>
            <w:p w14:paraId="3D958D2F" w14:textId="77777777" w:rsidR="00645AE7" w:rsidRDefault="00645AE7" w:rsidP="00645AE7">
              <w:pPr>
                <w:pStyle w:val="Bibliography"/>
                <w:ind w:left="720" w:hanging="720"/>
                <w:rPr>
                  <w:noProof/>
                </w:rPr>
              </w:pPr>
              <w:r>
                <w:rPr>
                  <w:noProof/>
                </w:rPr>
                <w:t xml:space="preserve">Marques, B., Pedro Augusto, S. R.-F., Silva, C. E., &amp; da Cunha-Correia, C. (2019). Comparison between the Mini-Mental State Examination and Montreal Cognitive Assessment as a Cognitive Screening Tool in Patients with Human Immunodeficiency Virus-Associated Neurocognitive Disorders. </w:t>
              </w:r>
              <w:r>
                <w:rPr>
                  <w:i/>
                  <w:iCs/>
                  <w:noProof/>
                </w:rPr>
                <w:t>REVISTA DA SOCIEDADE BRASILEIRA DE MEDICINA TROPICAL, 52</w:t>
              </w:r>
              <w:r>
                <w:rPr>
                  <w:noProof/>
                </w:rPr>
                <w:t>.</w:t>
              </w:r>
            </w:p>
            <w:p w14:paraId="2D5613A6" w14:textId="77777777" w:rsidR="00645AE7" w:rsidRDefault="00645AE7" w:rsidP="00645AE7">
              <w:pPr>
                <w:pStyle w:val="Bibliography"/>
                <w:ind w:left="720" w:hanging="720"/>
                <w:rPr>
                  <w:noProof/>
                </w:rPr>
              </w:pPr>
              <w:r>
                <w:rPr>
                  <w:noProof/>
                </w:rPr>
                <w:t xml:space="preserve">Marr, B. (22 de Junio de 2020). 10 Wonderful Examples Of Using Artificial Intelligence (AI) For Good. </w:t>
              </w:r>
              <w:r>
                <w:rPr>
                  <w:i/>
                  <w:iCs/>
                  <w:noProof/>
                </w:rPr>
                <w:t>Forbes</w:t>
              </w:r>
              <w:r>
                <w:rPr>
                  <w:noProof/>
                </w:rPr>
                <w:t>.</w:t>
              </w:r>
            </w:p>
            <w:p w14:paraId="5A3C9D65" w14:textId="77777777" w:rsidR="00645AE7" w:rsidRDefault="00645AE7" w:rsidP="00645AE7">
              <w:pPr>
                <w:pStyle w:val="Bibliography"/>
                <w:ind w:left="720" w:hanging="720"/>
                <w:rPr>
                  <w:noProof/>
                </w:rPr>
              </w:pPr>
              <w:r>
                <w:rPr>
                  <w:noProof/>
                </w:rPr>
                <w:t xml:space="preserve">Martínez Llamas, J. (2018). </w:t>
              </w:r>
              <w:r>
                <w:rPr>
                  <w:i/>
                  <w:iCs/>
                  <w:noProof/>
                </w:rPr>
                <w:t>Reconocimiento de imágenes mediante redes neuronales convolucionales.</w:t>
              </w:r>
              <w:r>
                <w:rPr>
                  <w:noProof/>
                </w:rPr>
                <w:t xml:space="preserve"> Universidad Pontificia de Madrid. Madrid: E.T.S.I. de Sistemas Informáticos (UPM). Obtenido de https://oa.upm.es/53050/</w:t>
              </w:r>
            </w:p>
            <w:p w14:paraId="626F2094" w14:textId="77777777" w:rsidR="00645AE7" w:rsidRDefault="00645AE7" w:rsidP="00645AE7">
              <w:pPr>
                <w:pStyle w:val="Bibliography"/>
                <w:ind w:left="720" w:hanging="720"/>
                <w:rPr>
                  <w:noProof/>
                </w:rPr>
              </w:pPr>
              <w:r>
                <w:rPr>
                  <w:i/>
                  <w:iCs/>
                  <w:noProof/>
                </w:rPr>
                <w:t>Mayo Clinic</w:t>
              </w:r>
              <w:r>
                <w:rPr>
                  <w:noProof/>
                </w:rPr>
                <w:t>. (10 de Abril de 2019). Obtenido de Estadios del Alzheimer: cómo avanza la enfermedad: https://www.mayoclinic.org/es-es/diseases-conditions/alzheimers-disease/in-depth/alzheimers-stages/art-20048448</w:t>
              </w:r>
            </w:p>
            <w:p w14:paraId="5C41B564" w14:textId="77777777" w:rsidR="00645AE7" w:rsidRDefault="00645AE7" w:rsidP="00645AE7">
              <w:pPr>
                <w:pStyle w:val="Bibliography"/>
                <w:ind w:left="720" w:hanging="720"/>
                <w:rPr>
                  <w:noProof/>
                </w:rPr>
              </w:pPr>
              <w:r>
                <w:rPr>
                  <w:noProof/>
                </w:rPr>
                <w:t xml:space="preserve">Mayo Clinic Staff. (2021). </w:t>
              </w:r>
              <w:r>
                <w:rPr>
                  <w:i/>
                  <w:iCs/>
                  <w:noProof/>
                </w:rPr>
                <w:t>Alzheimer's stages: How the disease progresses.</w:t>
              </w:r>
              <w:r>
                <w:rPr>
                  <w:noProof/>
                </w:rPr>
                <w:t xml:space="preserve"> </w:t>
              </w:r>
            </w:p>
            <w:p w14:paraId="5FD89F2F" w14:textId="77777777" w:rsidR="00645AE7" w:rsidRDefault="00645AE7" w:rsidP="00645AE7">
              <w:pPr>
                <w:pStyle w:val="Bibliography"/>
                <w:ind w:left="720" w:hanging="720"/>
                <w:rPr>
                  <w:noProof/>
                </w:rPr>
              </w:pPr>
              <w:r>
                <w:rPr>
                  <w:noProof/>
                </w:rPr>
                <w:t xml:space="preserve">MedlinePlus. (2019). </w:t>
              </w:r>
              <w:r>
                <w:rPr>
                  <w:i/>
                  <w:iCs/>
                  <w:noProof/>
                </w:rPr>
                <w:t>Imágenes por resonancia magnética.</w:t>
              </w:r>
              <w:r>
                <w:rPr>
                  <w:noProof/>
                </w:rPr>
                <w:t xml:space="preserve"> MedlinePlus en español [Internet]. Bethesda (MD): Biblioteca Nacional de Medicina (EE. UU.). Obtenido de https://medlineplus.gov/spanish/mriscans.html</w:t>
              </w:r>
            </w:p>
            <w:p w14:paraId="145FB075" w14:textId="77777777" w:rsidR="00645AE7" w:rsidRDefault="00645AE7" w:rsidP="00645AE7">
              <w:pPr>
                <w:pStyle w:val="Bibliography"/>
                <w:ind w:left="720" w:hanging="720"/>
                <w:rPr>
                  <w:noProof/>
                </w:rPr>
              </w:pPr>
              <w:r>
                <w:rPr>
                  <w:noProof/>
                </w:rPr>
                <w:t xml:space="preserve">MedlinePlus. (2019). </w:t>
              </w:r>
              <w:r>
                <w:rPr>
                  <w:i/>
                  <w:iCs/>
                  <w:noProof/>
                </w:rPr>
                <w:t>Resonancia Magnetica funcional (fRM).</w:t>
              </w:r>
              <w:r>
                <w:rPr>
                  <w:noProof/>
                </w:rPr>
                <w:t xml:space="preserve"> MedlinePlus en español [Internet]. Bethesda (MD): Biblioteca Nacional de Medicina (EE. UU.).</w:t>
              </w:r>
            </w:p>
            <w:p w14:paraId="36013EF0" w14:textId="77777777" w:rsidR="00645AE7" w:rsidRDefault="00645AE7" w:rsidP="00645AE7">
              <w:pPr>
                <w:pStyle w:val="Bibliography"/>
                <w:ind w:left="720" w:hanging="720"/>
                <w:rPr>
                  <w:noProof/>
                </w:rPr>
              </w:pPr>
              <w:r>
                <w:rPr>
                  <w:noProof/>
                </w:rPr>
                <w:t xml:space="preserve">Microsoft. (10 de Octubre de 2021). </w:t>
              </w:r>
              <w:r>
                <w:rPr>
                  <w:i/>
                  <w:iCs/>
                  <w:noProof/>
                </w:rPr>
                <w:t>Enable TensorFlow with DirectML on Windows.</w:t>
              </w:r>
              <w:r>
                <w:rPr>
                  <w:noProof/>
                </w:rPr>
                <w:t xml:space="preserve"> Obtenido de Microsoft: https://docs.microsoft.com/en-us/windows/ai/directml/gpu-tensorflow-windows</w:t>
              </w:r>
            </w:p>
            <w:p w14:paraId="68D84D22" w14:textId="77777777" w:rsidR="00645AE7" w:rsidRDefault="00645AE7" w:rsidP="00645AE7">
              <w:pPr>
                <w:pStyle w:val="Bibliography"/>
                <w:ind w:left="720" w:hanging="720"/>
                <w:rPr>
                  <w:noProof/>
                </w:rPr>
              </w:pPr>
              <w:r>
                <w:rPr>
                  <w:noProof/>
                </w:rPr>
                <w:t xml:space="preserve">MINSALUD. (Octubre de 2017). Boletín de salud mental, Subdirección de Enfermedades No. </w:t>
              </w:r>
              <w:r>
                <w:rPr>
                  <w:i/>
                  <w:iCs/>
                  <w:noProof/>
                </w:rPr>
                <w:t>Grupo Gestión Integrada para la Salud Mental(3)</w:t>
              </w:r>
              <w:r>
                <w:rPr>
                  <w:noProof/>
                </w:rPr>
                <w:t>, 2.</w:t>
              </w:r>
            </w:p>
            <w:p w14:paraId="4D140A49" w14:textId="77777777" w:rsidR="00645AE7" w:rsidRDefault="00645AE7" w:rsidP="00645AE7">
              <w:pPr>
                <w:pStyle w:val="Bibliography"/>
                <w:ind w:left="720" w:hanging="720"/>
                <w:rPr>
                  <w:noProof/>
                </w:rPr>
              </w:pPr>
              <w:r>
                <w:rPr>
                  <w:noProof/>
                </w:rPr>
                <w:t xml:space="preserve">Muschelli, J. (2021). </w:t>
              </w:r>
              <w:r>
                <w:rPr>
                  <w:i/>
                  <w:iCs/>
                  <w:noProof/>
                </w:rPr>
                <w:t>Brain Extraction/Segmentation.</w:t>
              </w:r>
              <w:r>
                <w:rPr>
                  <w:noProof/>
                </w:rPr>
                <w:t xml:space="preserve"> Obtenido de https://johnmuschelli.com/neuroc/brain_extraction/index.html</w:t>
              </w:r>
            </w:p>
            <w:p w14:paraId="14DB72CE" w14:textId="77777777" w:rsidR="00645AE7" w:rsidRDefault="00645AE7" w:rsidP="00645AE7">
              <w:pPr>
                <w:pStyle w:val="Bibliography"/>
                <w:ind w:left="720" w:hanging="720"/>
                <w:rPr>
                  <w:noProof/>
                </w:rPr>
              </w:pPr>
              <w:r>
                <w:rPr>
                  <w:noProof/>
                </w:rPr>
                <w:lastRenderedPageBreak/>
                <w:t xml:space="preserve">Muschelli, J., Sweeney, E., Lindquist, M., &amp; Crainiceanu, C. (2015). Connecting the FSL Software with R. </w:t>
              </w:r>
              <w:r>
                <w:rPr>
                  <w:i/>
                  <w:iCs/>
                  <w:noProof/>
                </w:rPr>
                <w:t>R Journal_, 7</w:t>
              </w:r>
              <w:r>
                <w:rPr>
                  <w:noProof/>
                </w:rPr>
                <w:t>(1), 163-175.</w:t>
              </w:r>
            </w:p>
            <w:p w14:paraId="41D00BF9" w14:textId="77777777" w:rsidR="00645AE7" w:rsidRDefault="00645AE7" w:rsidP="00645AE7">
              <w:pPr>
                <w:pStyle w:val="Bibliography"/>
                <w:ind w:left="720" w:hanging="720"/>
                <w:rPr>
                  <w:noProof/>
                </w:rPr>
              </w:pPr>
              <w:r>
                <w:rPr>
                  <w:noProof/>
                </w:rPr>
                <w:t xml:space="preserve">National Institute on Aging. (2021). </w:t>
              </w:r>
              <w:r>
                <w:rPr>
                  <w:i/>
                  <w:iCs/>
                  <w:noProof/>
                </w:rPr>
                <w:t>ALZHEIMER'S DISEASE AND RELATED DEMENTIASBASICS OF ALZHEIMER’S DISEASE AND DEMENTIA.</w:t>
              </w:r>
              <w:r>
                <w:rPr>
                  <w:noProof/>
                </w:rPr>
                <w:t xml:space="preserve"> Obtenido de https://www.nia.nih.gov/alzheimers/alzheimers-scientific-images-and-video </w:t>
              </w:r>
            </w:p>
            <w:p w14:paraId="65681FB4" w14:textId="77777777" w:rsidR="00645AE7" w:rsidRDefault="00645AE7" w:rsidP="00645AE7">
              <w:pPr>
                <w:pStyle w:val="Bibliography"/>
                <w:ind w:left="720" w:hanging="720"/>
                <w:rPr>
                  <w:noProof/>
                </w:rPr>
              </w:pPr>
              <w:r>
                <w:rPr>
                  <w:noProof/>
                </w:rPr>
                <w:t xml:space="preserve">National Institute on Aging. (2021). </w:t>
              </w:r>
              <w:r>
                <w:rPr>
                  <w:i/>
                  <w:iCs/>
                  <w:noProof/>
                </w:rPr>
                <w:t>ALZHEIMER'S DISEASE AND RELATED DEMENTIASBASICS OF ALZHEIMER’S DISEASE AND DEMENTIA.</w:t>
              </w:r>
              <w:r>
                <w:rPr>
                  <w:noProof/>
                </w:rPr>
                <w:t xml:space="preserve"> </w:t>
              </w:r>
            </w:p>
            <w:p w14:paraId="66952AD5" w14:textId="77777777" w:rsidR="00645AE7" w:rsidRDefault="00645AE7" w:rsidP="00645AE7">
              <w:pPr>
                <w:pStyle w:val="Bibliography"/>
                <w:ind w:left="720" w:hanging="720"/>
                <w:rPr>
                  <w:noProof/>
                </w:rPr>
              </w:pPr>
              <w:r>
                <w:rPr>
                  <w:noProof/>
                </w:rPr>
                <w:t xml:space="preserve">NiBabel. (2021). </w:t>
              </w:r>
              <w:r>
                <w:rPr>
                  <w:i/>
                  <w:iCs/>
                  <w:noProof/>
                </w:rPr>
                <w:t>NiBabel</w:t>
              </w:r>
              <w:r>
                <w:rPr>
                  <w:noProof/>
                </w:rPr>
                <w:t>. Obtenido de Access a cacophony of neuro-imaging file formats: (https://nipy.org/nibabel/coordinate_systems.html)</w:t>
              </w:r>
            </w:p>
            <w:p w14:paraId="0399238B" w14:textId="77777777" w:rsidR="00645AE7" w:rsidRDefault="00645AE7" w:rsidP="00645AE7">
              <w:pPr>
                <w:pStyle w:val="Bibliography"/>
                <w:ind w:left="720" w:hanging="720"/>
                <w:rPr>
                  <w:noProof/>
                </w:rPr>
              </w:pPr>
              <w:r>
                <w:rPr>
                  <w:noProof/>
                </w:rPr>
                <w:t xml:space="preserve">Nilton, C. (2018). Los nuevos criterios para el diagnóstico de enfermedad de Alzheimer no dependen de los síntomas clínicos. </w:t>
              </w:r>
              <w:r>
                <w:rPr>
                  <w:i/>
                  <w:iCs/>
                  <w:noProof/>
                </w:rPr>
                <w:t>Neuropsiquiatr, 81</w:t>
              </w:r>
              <w:r>
                <w:rPr>
                  <w:noProof/>
                </w:rPr>
                <w:t>(2).</w:t>
              </w:r>
            </w:p>
            <w:p w14:paraId="24F55022" w14:textId="77777777" w:rsidR="00645AE7" w:rsidRDefault="00645AE7" w:rsidP="00645AE7">
              <w:pPr>
                <w:pStyle w:val="Bibliography"/>
                <w:ind w:left="720" w:hanging="720"/>
                <w:rPr>
                  <w:noProof/>
                </w:rPr>
              </w:pPr>
              <w:r>
                <w:rPr>
                  <w:noProof/>
                </w:rPr>
                <w:t xml:space="preserve">Noor, M., Zenia, N., Kaiser, MS, Mamun, Mahmud, S. y., &amp; M. (2020). </w:t>
              </w:r>
              <w:r>
                <w:rPr>
                  <w:i/>
                  <w:iCs/>
                  <w:noProof/>
                </w:rPr>
                <w:t>Aplicación del aprendizaje profundo en la detección de trastornos neurológicos a partir de imágenes de resonancia magnética: una encuesta sobre la detección de la enfermedad de Alzheimer, la enfermedad de Parkinson y la esquizofrenia.</w:t>
              </w:r>
              <w:r>
                <w:rPr>
                  <w:noProof/>
                </w:rPr>
                <w:t xml:space="preserve"> Obtenido de Informática cerebral: https://doi.org/10.1186/s40708-020-00112-2</w:t>
              </w:r>
            </w:p>
            <w:p w14:paraId="720FEA83" w14:textId="77777777" w:rsidR="00645AE7" w:rsidRDefault="00645AE7" w:rsidP="00645AE7">
              <w:pPr>
                <w:pStyle w:val="Bibliography"/>
                <w:ind w:left="720" w:hanging="720"/>
                <w:rPr>
                  <w:noProof/>
                </w:rPr>
              </w:pPr>
              <w:r>
                <w:rPr>
                  <w:noProof/>
                </w:rPr>
                <w:t xml:space="preserve">Nuñez, A. R. (2018). </w:t>
              </w:r>
              <w:r>
                <w:rPr>
                  <w:i/>
                  <w:iCs/>
                  <w:noProof/>
                </w:rPr>
                <w:t>Descripción de Escenas por medio de aprendisaje profundo.</w:t>
              </w:r>
              <w:r>
                <w:rPr>
                  <w:noProof/>
                </w:rPr>
                <w:t xml:space="preserve"> Proyecto de grada para obtar al título de Ingeniero Mecatrónico, Universidad Autonoma de Occidente, Santiago de Cali. Obtenido de https://red.uao.edu.co/bitstream/handle/10614/10557/T08228.pdf?sequence=5</w:t>
              </w:r>
            </w:p>
            <w:p w14:paraId="67A48C56" w14:textId="77777777" w:rsidR="00645AE7" w:rsidRDefault="00645AE7" w:rsidP="00645AE7">
              <w:pPr>
                <w:pStyle w:val="Bibliography"/>
                <w:ind w:left="720" w:hanging="720"/>
                <w:rPr>
                  <w:noProof/>
                </w:rPr>
              </w:pPr>
              <w:r>
                <w:rPr>
                  <w:noProof/>
                </w:rPr>
                <w:t xml:space="preserve">Ogbol, G., Odón, J., Efidi, R., Olatunji, R., &amp; Ogunseyinde, A. .. (Junio de 2017). Brain and spine imaging artefacts on low-field magnetic resonance imaging: Spectrum of findings in a Nigerian Tertiary Hospital. </w:t>
              </w:r>
              <w:r>
                <w:rPr>
                  <w:i/>
                  <w:iCs/>
                  <w:noProof/>
                </w:rPr>
                <w:t>The Nigerian Postgraduate Medical Journal; Mumbai</w:t>
              </w:r>
              <w:r>
                <w:rPr>
                  <w:noProof/>
                </w:rPr>
                <w:t>, 1-7.</w:t>
              </w:r>
            </w:p>
            <w:p w14:paraId="2EA8BD0C" w14:textId="77777777" w:rsidR="00645AE7" w:rsidRDefault="00645AE7" w:rsidP="00645AE7">
              <w:pPr>
                <w:pStyle w:val="Bibliography"/>
                <w:ind w:left="720" w:hanging="720"/>
                <w:rPr>
                  <w:noProof/>
                </w:rPr>
              </w:pPr>
              <w:r>
                <w:rPr>
                  <w:noProof/>
                </w:rPr>
                <w:t xml:space="preserve">OpenCare - Track Symptoms. (2022). </w:t>
              </w:r>
              <w:r>
                <w:rPr>
                  <w:i/>
                  <w:iCs/>
                  <w:noProof/>
                </w:rPr>
                <w:t>OpenCare - Track Symptoms.</w:t>
              </w:r>
              <w:r>
                <w:rPr>
                  <w:noProof/>
                </w:rPr>
                <w:t xml:space="preserve"> App Store. Chronic Illness, Headache. Obtenido de https://apps.apple.com/us/app/opencare-track-symptoms/id1344067100?platform=iphone</w:t>
              </w:r>
            </w:p>
            <w:p w14:paraId="1A694E3A" w14:textId="77777777" w:rsidR="00645AE7" w:rsidRDefault="00645AE7" w:rsidP="00645AE7">
              <w:pPr>
                <w:pStyle w:val="Bibliography"/>
                <w:ind w:left="720" w:hanging="720"/>
                <w:rPr>
                  <w:noProof/>
                </w:rPr>
              </w:pPr>
              <w:r>
                <w:rPr>
                  <w:noProof/>
                </w:rPr>
                <w:t xml:space="preserve">OpenCV. (2022). </w:t>
              </w:r>
              <w:r>
                <w:rPr>
                  <w:i/>
                  <w:iCs/>
                  <w:noProof/>
                </w:rPr>
                <w:t>OpenCV</w:t>
              </w:r>
              <w:r>
                <w:rPr>
                  <w:noProof/>
                </w:rPr>
                <w:t>. Obtenido de https://opencv.org/</w:t>
              </w:r>
            </w:p>
            <w:p w14:paraId="54EACAE1" w14:textId="77777777" w:rsidR="00645AE7" w:rsidRDefault="00645AE7" w:rsidP="00645AE7">
              <w:pPr>
                <w:pStyle w:val="Bibliography"/>
                <w:ind w:left="720" w:hanging="720"/>
                <w:rPr>
                  <w:noProof/>
                </w:rPr>
              </w:pPr>
              <w:r>
                <w:rPr>
                  <w:noProof/>
                </w:rPr>
                <w:t xml:space="preserve">Organización Mundial de la Salud. (21 de 09 de 2020). </w:t>
              </w:r>
              <w:r>
                <w:rPr>
                  <w:i/>
                  <w:iCs/>
                  <w:noProof/>
                </w:rPr>
                <w:t>Demencia</w:t>
              </w:r>
              <w:r>
                <w:rPr>
                  <w:noProof/>
                </w:rPr>
                <w:t>. Obtenido de who: https://www.who.int/es/news-room/fact-sheets/detail/dementia#:~:text=Datos%20y%20cifras&amp;text=La%20enfermedad</w:t>
              </w:r>
              <w:r>
                <w:rPr>
                  <w:noProof/>
                </w:rPr>
                <w:lastRenderedPageBreak/>
                <w:t>%20de%20Alzheimer%2C%20que,mayores%20en%20el%20mundo%20entero.ç</w:t>
              </w:r>
            </w:p>
            <w:p w14:paraId="4E760256" w14:textId="77777777" w:rsidR="00645AE7" w:rsidRDefault="00645AE7" w:rsidP="00645AE7">
              <w:pPr>
                <w:pStyle w:val="Bibliography"/>
                <w:ind w:left="720" w:hanging="720"/>
                <w:rPr>
                  <w:noProof/>
                </w:rPr>
              </w:pPr>
              <w:r>
                <w:rPr>
                  <w:noProof/>
                </w:rPr>
                <w:t xml:space="preserve">Paniza, V. (2020). </w:t>
              </w:r>
              <w:r>
                <w:rPr>
                  <w:i/>
                  <w:iCs/>
                  <w:noProof/>
                </w:rPr>
                <w:t>Deep Learning en la deteccion de Alzheimer utilizando Imagenes de Resonancia Magnética.</w:t>
              </w:r>
              <w:r>
                <w:rPr>
                  <w:noProof/>
                </w:rPr>
                <w:t xml:space="preserve"> Proyecto Final de Carrera, Instituto Tecnologico de Buenos Aires, Buenos Aires. Obtenido de https://ri.itba.edu.ar/bitstream/handle/123456789/3225/ProyectoFinal%20-%20ValentinaPaniza.pdf?sequence=1&amp;isAllowed=y</w:t>
              </w:r>
            </w:p>
            <w:p w14:paraId="20448CF6" w14:textId="77777777" w:rsidR="00645AE7" w:rsidRDefault="00645AE7" w:rsidP="00645AE7">
              <w:pPr>
                <w:pStyle w:val="Bibliography"/>
                <w:ind w:left="720" w:hanging="720"/>
                <w:rPr>
                  <w:noProof/>
                </w:rPr>
              </w:pPr>
              <w:r>
                <w:rPr>
                  <w:noProof/>
                </w:rPr>
                <w:t xml:space="preserve">Puentes, G., Salinas Miranda, E., &amp; Triana, G. (Abril de 2021). Inteligencia Artificial y Radiología : La disrupción tecnológica en la transformación de un paradigma. </w:t>
              </w:r>
              <w:r>
                <w:rPr>
                  <w:i/>
                  <w:iCs/>
                  <w:noProof/>
                </w:rPr>
                <w:t>Revista medica, 43</w:t>
              </w:r>
              <w:r>
                <w:rPr>
                  <w:noProof/>
                </w:rPr>
                <w:t>(135).</w:t>
              </w:r>
            </w:p>
            <w:p w14:paraId="00E08C8B" w14:textId="77777777" w:rsidR="00645AE7" w:rsidRDefault="00645AE7" w:rsidP="00645AE7">
              <w:pPr>
                <w:pStyle w:val="Bibliography"/>
                <w:ind w:left="720" w:hanging="720"/>
                <w:rPr>
                  <w:noProof/>
                </w:rPr>
              </w:pPr>
              <w:r>
                <w:rPr>
                  <w:noProof/>
                </w:rPr>
                <w:t xml:space="preserve">RADIOLOGÍA CLUB. (9 de Diciembre de 2021). </w:t>
              </w:r>
              <w:r>
                <w:rPr>
                  <w:i/>
                  <w:iCs/>
                  <w:noProof/>
                </w:rPr>
                <w:t>BlLOG RADIOLOGÍA CLUB.</w:t>
              </w:r>
              <w:r>
                <w:rPr>
                  <w:noProof/>
                </w:rPr>
                <w:t xml:space="preserve"> Obtenido de https://radiologiaclub.com/2016/05/10/utilidad-de-la-resonancia-magnetica-en-el-diagnostico-de-alzheimer/</w:t>
              </w:r>
            </w:p>
            <w:p w14:paraId="417C5570" w14:textId="77777777" w:rsidR="00645AE7" w:rsidRDefault="00645AE7" w:rsidP="00645AE7">
              <w:pPr>
                <w:pStyle w:val="Bibliography"/>
                <w:ind w:left="720" w:hanging="720"/>
                <w:rPr>
                  <w:noProof/>
                </w:rPr>
              </w:pPr>
              <w:r>
                <w:rPr>
                  <w:noProof/>
                </w:rPr>
                <w:t xml:space="preserve">Radiopedia. (2021). </w:t>
              </w:r>
              <w:r>
                <w:rPr>
                  <w:i/>
                  <w:iCs/>
                  <w:noProof/>
                </w:rPr>
                <w:t>Radiopedia</w:t>
              </w:r>
              <w:r>
                <w:rPr>
                  <w:noProof/>
                </w:rPr>
                <w:t>. Obtenido de NIfTI (file format): https://radiopaedia.org/articles/nifti-file-format</w:t>
              </w:r>
            </w:p>
            <w:p w14:paraId="59E67238" w14:textId="77777777" w:rsidR="00645AE7" w:rsidRDefault="00645AE7" w:rsidP="00645AE7">
              <w:pPr>
                <w:pStyle w:val="Bibliography"/>
                <w:ind w:left="720" w:hanging="720"/>
                <w:rPr>
                  <w:noProof/>
                </w:rPr>
              </w:pPr>
              <w:r>
                <w:rPr>
                  <w:noProof/>
                </w:rPr>
                <w:t xml:space="preserve">Reads, R. (29 de Marzo de 2021). CRISP DM Framework. </w:t>
              </w:r>
              <w:r>
                <w:rPr>
                  <w:i/>
                  <w:iCs/>
                  <w:noProof/>
                </w:rPr>
                <w:t>Books.Tech.Leadership and Empathy</w:t>
              </w:r>
              <w:r>
                <w:rPr>
                  <w:noProof/>
                </w:rPr>
                <w:t>.</w:t>
              </w:r>
            </w:p>
            <w:p w14:paraId="78B8AD0D" w14:textId="77777777" w:rsidR="00645AE7" w:rsidRDefault="00645AE7" w:rsidP="00645AE7">
              <w:pPr>
                <w:pStyle w:val="Bibliography"/>
                <w:ind w:left="720" w:hanging="720"/>
                <w:rPr>
                  <w:noProof/>
                </w:rPr>
              </w:pPr>
              <w:r>
                <w:rPr>
                  <w:noProof/>
                </w:rPr>
                <w:t xml:space="preserve">Rueda O, A. d., &amp; Enríquez S, L. F. (2018). Una revisión de técnicas básicas de neuroimagen para el diagnóstico de enfermedades. </w:t>
              </w:r>
              <w:r>
                <w:rPr>
                  <w:i/>
                  <w:iCs/>
                  <w:noProof/>
                </w:rPr>
                <w:t>Revista Biosalud, 17</w:t>
              </w:r>
              <w:r>
                <w:rPr>
                  <w:noProof/>
                </w:rPr>
                <w:t>(2), 59-90. Obtenido de http://www.scielo.org.co/pdf/biosa/v17n2/1657-9550-biosa-17-02-00059.pdf</w:t>
              </w:r>
            </w:p>
            <w:p w14:paraId="5FD3BC57" w14:textId="77777777" w:rsidR="00645AE7" w:rsidRDefault="00645AE7" w:rsidP="00645AE7">
              <w:pPr>
                <w:pStyle w:val="Bibliography"/>
                <w:ind w:left="720" w:hanging="720"/>
                <w:rPr>
                  <w:noProof/>
                </w:rPr>
              </w:pPr>
              <w:r>
                <w:rPr>
                  <w:noProof/>
                </w:rPr>
                <w:t xml:space="preserve">Rueda, O., &amp; Enríquez, S. (2018). Una revisión de técnicas básicas de neuroimagen para el diagnóstico de enfermedades. </w:t>
              </w:r>
              <w:r>
                <w:rPr>
                  <w:i/>
                  <w:iCs/>
                  <w:noProof/>
                </w:rPr>
                <w:t>Revista Biosalud, 17</w:t>
              </w:r>
              <w:r>
                <w:rPr>
                  <w:noProof/>
                </w:rPr>
                <w:t>(2), 59-90. Obtenido de http://www.scielo.org.co/pdf/biosa/v17n2/1657-9550-biosa-17-02-00059.pdf</w:t>
              </w:r>
            </w:p>
            <w:p w14:paraId="58ED2FBE" w14:textId="77777777" w:rsidR="00645AE7" w:rsidRDefault="00645AE7" w:rsidP="00645AE7">
              <w:pPr>
                <w:pStyle w:val="Bibliography"/>
                <w:ind w:left="720" w:hanging="720"/>
                <w:rPr>
                  <w:noProof/>
                </w:rPr>
              </w:pPr>
              <w:r>
                <w:rPr>
                  <w:noProof/>
                </w:rPr>
                <w:t xml:space="preserve">RUEDA-O., A. d., &amp; ENRIQUEZ-S., L. F. (12 de 2018). </w:t>
              </w:r>
              <w:r>
                <w:rPr>
                  <w:i/>
                  <w:iCs/>
                  <w:noProof/>
                </w:rPr>
                <w:t>UNA REVISIÓN DE TÉCNICAS BÁSICAS DE NEUROIMAGEN PARA EL DIAGNÓSTICO DE ENFERMEDADES NEURODEGENERATIVAS.</w:t>
              </w:r>
              <w:r>
                <w:rPr>
                  <w:noProof/>
                </w:rPr>
                <w:t xml:space="preserve"> Obtenido de scielo: http://www.scielo.org.co/scielo.php?script=sci_arttext&amp;pid=S1657-95502018000200059#B1</w:t>
              </w:r>
            </w:p>
            <w:p w14:paraId="1E4D7992" w14:textId="77777777" w:rsidR="00645AE7" w:rsidRDefault="00645AE7" w:rsidP="00645AE7">
              <w:pPr>
                <w:pStyle w:val="Bibliography"/>
                <w:ind w:left="720" w:hanging="720"/>
                <w:rPr>
                  <w:noProof/>
                </w:rPr>
              </w:pPr>
              <w:r>
                <w:rPr>
                  <w:noProof/>
                </w:rPr>
                <w:t xml:space="preserve">S, K. (13 de Mayo de 2021). Alzheimer disease. </w:t>
              </w:r>
              <w:r>
                <w:rPr>
                  <w:i/>
                  <w:iCs/>
                  <w:noProof/>
                </w:rPr>
                <w:t>7</w:t>
              </w:r>
              <w:r>
                <w:rPr>
                  <w:noProof/>
                </w:rPr>
                <w:t>(1).</w:t>
              </w:r>
            </w:p>
            <w:p w14:paraId="1D3D9EF2" w14:textId="77777777" w:rsidR="00645AE7" w:rsidRDefault="00645AE7" w:rsidP="00645AE7">
              <w:pPr>
                <w:pStyle w:val="Bibliography"/>
                <w:ind w:left="720" w:hanging="720"/>
                <w:rPr>
                  <w:noProof/>
                </w:rPr>
              </w:pPr>
              <w:r>
                <w:rPr>
                  <w:noProof/>
                </w:rPr>
                <w:lastRenderedPageBreak/>
                <w:t xml:space="preserve">Sarmiento-Ramos, J. L. (2020). Aplicaciones de las redes neuronales y el deep learning a la ingeniería biomédica. </w:t>
              </w:r>
              <w:r>
                <w:rPr>
                  <w:i/>
                  <w:iCs/>
                  <w:noProof/>
                </w:rPr>
                <w:t>Revista UIS Ingenierías, 19</w:t>
              </w:r>
              <w:r>
                <w:rPr>
                  <w:noProof/>
                </w:rPr>
                <w:t>(4). Obtenido de https://revistas.uis.edu.co/index.php/revistauisingenierias</w:t>
              </w:r>
            </w:p>
            <w:p w14:paraId="600779A3" w14:textId="77777777" w:rsidR="00645AE7" w:rsidRDefault="00645AE7" w:rsidP="00645AE7">
              <w:pPr>
                <w:pStyle w:val="Bibliography"/>
                <w:ind w:left="720" w:hanging="720"/>
                <w:rPr>
                  <w:noProof/>
                </w:rPr>
              </w:pPr>
              <w:r>
                <w:rPr>
                  <w:noProof/>
                </w:rPr>
                <w:t xml:space="preserve">Science Highlights. (28 de Marzo de 2022). Preclinical study uses magnetic field to activate and track natural killer cells. </w:t>
              </w:r>
              <w:r>
                <w:rPr>
                  <w:i/>
                  <w:iCs/>
                  <w:noProof/>
                </w:rPr>
                <w:t>Magnetized killers for the treatment of solid tumors</w:t>
              </w:r>
              <w:r>
                <w:rPr>
                  <w:noProof/>
                </w:rPr>
                <w:t>.</w:t>
              </w:r>
            </w:p>
            <w:p w14:paraId="19D2463F" w14:textId="77777777" w:rsidR="00645AE7" w:rsidRDefault="00645AE7" w:rsidP="00645AE7">
              <w:pPr>
                <w:pStyle w:val="Bibliography"/>
                <w:ind w:left="720" w:hanging="720"/>
                <w:rPr>
                  <w:noProof/>
                </w:rPr>
              </w:pPr>
              <w:r>
                <w:rPr>
                  <w:noProof/>
                </w:rPr>
                <w:t xml:space="preserve">scikit-image. (2022). </w:t>
              </w:r>
              <w:r>
                <w:rPr>
                  <w:i/>
                  <w:iCs/>
                  <w:noProof/>
                </w:rPr>
                <w:t>scikit-image</w:t>
              </w:r>
              <w:r>
                <w:rPr>
                  <w:noProof/>
                </w:rPr>
                <w:t>. Obtenido de https://scikit-image.org/docs/stable/api/skimage.exposure.html</w:t>
              </w:r>
            </w:p>
            <w:p w14:paraId="32DDA52C" w14:textId="77777777" w:rsidR="00645AE7" w:rsidRDefault="00645AE7" w:rsidP="00645AE7">
              <w:pPr>
                <w:pStyle w:val="Bibliography"/>
                <w:ind w:left="720" w:hanging="720"/>
                <w:rPr>
                  <w:noProof/>
                </w:rPr>
              </w:pPr>
              <w:r>
                <w:rPr>
                  <w:noProof/>
                </w:rPr>
                <w:t xml:space="preserve">Shaw, M. L. (2018). Appropriate use criteria for lumbar puncture and cerebrospinal fluid testing in the diagnosis of Alzheimer's disease. </w:t>
              </w:r>
              <w:r>
                <w:rPr>
                  <w:i/>
                  <w:iCs/>
                  <w:noProof/>
                </w:rPr>
                <w:t>Alzheimers Dement, 14</w:t>
              </w:r>
              <w:r>
                <w:rPr>
                  <w:noProof/>
                </w:rPr>
                <w:t>(11).</w:t>
              </w:r>
            </w:p>
            <w:p w14:paraId="7C164AFE" w14:textId="77777777" w:rsidR="00645AE7" w:rsidRDefault="00645AE7" w:rsidP="00645AE7">
              <w:pPr>
                <w:pStyle w:val="Bibliography"/>
                <w:ind w:left="720" w:hanging="720"/>
                <w:rPr>
                  <w:noProof/>
                </w:rPr>
              </w:pPr>
              <w:r>
                <w:rPr>
                  <w:noProof/>
                </w:rPr>
                <w:t xml:space="preserve">SIEMENS - Healthineers. (2022). </w:t>
              </w:r>
              <w:r>
                <w:rPr>
                  <w:i/>
                  <w:iCs/>
                  <w:noProof/>
                </w:rPr>
                <w:t>SIEMENS - Healthineers</w:t>
              </w:r>
              <w:r>
                <w:rPr>
                  <w:noProof/>
                </w:rPr>
                <w:t>. Obtenido de AI-Rad Companion .</w:t>
              </w:r>
            </w:p>
            <w:p w14:paraId="7E47F372" w14:textId="77777777" w:rsidR="00645AE7" w:rsidRDefault="00645AE7" w:rsidP="00645AE7">
              <w:pPr>
                <w:pStyle w:val="Bibliography"/>
                <w:ind w:left="720" w:hanging="720"/>
                <w:rPr>
                  <w:noProof/>
                </w:rPr>
              </w:pPr>
              <w:r>
                <w:rPr>
                  <w:noProof/>
                </w:rPr>
                <w:t xml:space="preserve">Swarbrick, S., &amp; Nicholas Wragg, S. G. (Septiembre de 2019). Systematic Review of miRNA as Biomarkers in Alzheimer’s Disease. </w:t>
              </w:r>
              <w:r>
                <w:rPr>
                  <w:i/>
                  <w:iCs/>
                  <w:noProof/>
                </w:rPr>
                <w:t>Molecular Neurobiology</w:t>
              </w:r>
              <w:r>
                <w:rPr>
                  <w:noProof/>
                </w:rPr>
                <w:t>.</w:t>
              </w:r>
            </w:p>
            <w:p w14:paraId="29536250" w14:textId="77777777" w:rsidR="00645AE7" w:rsidRDefault="00645AE7" w:rsidP="00645AE7">
              <w:pPr>
                <w:pStyle w:val="Bibliography"/>
                <w:ind w:left="720" w:hanging="720"/>
                <w:rPr>
                  <w:noProof/>
                </w:rPr>
              </w:pPr>
              <w:r>
                <w:rPr>
                  <w:noProof/>
                </w:rPr>
                <w:t xml:space="preserve">T BABIC, P. F. (Octubre de 1999). The cholinergic hypothesis of Alzheimer's disease: a review of progress. </w:t>
              </w:r>
              <w:r>
                <w:rPr>
                  <w:i/>
                  <w:iCs/>
                  <w:noProof/>
                </w:rPr>
                <w:t>J Neurol Neurosurg Psychiatry, 67</w:t>
              </w:r>
              <w:r>
                <w:rPr>
                  <w:noProof/>
                </w:rPr>
                <w:t>(4).</w:t>
              </w:r>
            </w:p>
            <w:p w14:paraId="7EEF6150" w14:textId="77777777" w:rsidR="00645AE7" w:rsidRDefault="00645AE7" w:rsidP="00645AE7">
              <w:pPr>
                <w:pStyle w:val="Bibliography"/>
                <w:ind w:left="720" w:hanging="720"/>
                <w:rPr>
                  <w:noProof/>
                </w:rPr>
              </w:pPr>
              <w:r>
                <w:rPr>
                  <w:noProof/>
                </w:rPr>
                <w:t xml:space="preserve">Team, D. S. (2020). </w:t>
              </w:r>
              <w:r>
                <w:rPr>
                  <w:i/>
                  <w:iCs/>
                  <w:noProof/>
                </w:rPr>
                <w:t xml:space="preserve">Data Science </w:t>
              </w:r>
              <w:r>
                <w:rPr>
                  <w:noProof/>
                </w:rPr>
                <w:t>. Obtenido de https://datascience.eu/es/aprendizaje-automatico/una-vision-general-de-resnet-y-sus-variantes/</w:t>
              </w:r>
            </w:p>
            <w:p w14:paraId="40753A7D" w14:textId="77777777" w:rsidR="00645AE7" w:rsidRDefault="00645AE7" w:rsidP="00645AE7">
              <w:pPr>
                <w:pStyle w:val="Bibliography"/>
                <w:ind w:left="720" w:hanging="720"/>
                <w:rPr>
                  <w:noProof/>
                </w:rPr>
              </w:pPr>
              <w:r>
                <w:rPr>
                  <w:noProof/>
                </w:rPr>
                <w:t xml:space="preserve">TensorFlow. (18 de Mayo de 2022). </w:t>
              </w:r>
              <w:r>
                <w:rPr>
                  <w:i/>
                  <w:iCs/>
                  <w:noProof/>
                </w:rPr>
                <w:t>TensorFlow</w:t>
              </w:r>
              <w:r>
                <w:rPr>
                  <w:noProof/>
                </w:rPr>
                <w:t>. Obtenido de https://www.tensorflow.org/api_docs/python/tf/keras/applications/resnet/ResNet152</w:t>
              </w:r>
            </w:p>
            <w:p w14:paraId="6C51B422" w14:textId="77777777" w:rsidR="00645AE7" w:rsidRDefault="00645AE7" w:rsidP="00645AE7">
              <w:pPr>
                <w:pStyle w:val="Bibliography"/>
                <w:ind w:left="720" w:hanging="720"/>
                <w:rPr>
                  <w:noProof/>
                </w:rPr>
              </w:pPr>
              <w:r>
                <w:rPr>
                  <w:noProof/>
                </w:rPr>
                <w:t xml:space="preserve">Tolios, G. (13 de Octubre de 2020). Simplifying Image Outlier Detection with Alibi Detect. </w:t>
              </w:r>
              <w:r>
                <w:rPr>
                  <w:i/>
                  <w:iCs/>
                  <w:noProof/>
                </w:rPr>
                <w:t>Towards Data Science</w:t>
              </w:r>
              <w:r>
                <w:rPr>
                  <w:noProof/>
                </w:rPr>
                <w:t>. Obtenido de https://towardsdatascience.com/simplifing-image-outlier-detection-with-alibi-detect-6aea686bf7ba</w:t>
              </w:r>
            </w:p>
            <w:p w14:paraId="15787DAE" w14:textId="77777777" w:rsidR="00645AE7" w:rsidRDefault="00645AE7" w:rsidP="00645AE7">
              <w:pPr>
                <w:pStyle w:val="Bibliography"/>
                <w:ind w:left="720" w:hanging="720"/>
                <w:rPr>
                  <w:noProof/>
                </w:rPr>
              </w:pPr>
              <w:r>
                <w:rPr>
                  <w:noProof/>
                </w:rPr>
                <w:t xml:space="preserve">Universidad Diego Portales. (11 de 10 de 2018). </w:t>
              </w:r>
              <w:r>
                <w:rPr>
                  <w:i/>
                  <w:iCs/>
                  <w:noProof/>
                </w:rPr>
                <w:t>StuDocu</w:t>
              </w:r>
              <w:r>
                <w:rPr>
                  <w:noProof/>
                </w:rPr>
                <w:t>. Obtenido de Clase 15 Artefactos EN Resonancia Magnética: https://www.studocu.com/cl/document/universidad-diego-portales/resonancia-magnetica-nuclear-i/clase-15-artefactos-en-resonancia-magnetica/5196756</w:t>
              </w:r>
            </w:p>
            <w:p w14:paraId="4A7A4378" w14:textId="77777777" w:rsidR="00645AE7" w:rsidRDefault="00645AE7" w:rsidP="00645AE7">
              <w:pPr>
                <w:pStyle w:val="Bibliography"/>
                <w:ind w:left="720" w:hanging="720"/>
                <w:rPr>
                  <w:noProof/>
                </w:rPr>
              </w:pPr>
              <w:r>
                <w:rPr>
                  <w:noProof/>
                </w:rPr>
                <w:t xml:space="preserve">Vitalia. (2015). </w:t>
              </w:r>
              <w:r>
                <w:rPr>
                  <w:i/>
                  <w:iCs/>
                  <w:noProof/>
                </w:rPr>
                <w:t>Alzheimer, Causas.</w:t>
              </w:r>
              <w:r>
                <w:rPr>
                  <w:noProof/>
                </w:rPr>
                <w:t xml:space="preserve"> Barcelona: Vitalia Group. Obtenido de https://vitalia.es/bibliosalud/alzheimer/causas-de-la-enfermedad-de-alzheimer</w:t>
              </w:r>
            </w:p>
            <w:p w14:paraId="43D609B1" w14:textId="286B3348" w:rsidR="00082A13" w:rsidRDefault="00082A13" w:rsidP="00645AE7">
              <w:pPr>
                <w:pStyle w:val="Bibliography"/>
                <w:ind w:left="720" w:hanging="720"/>
              </w:pPr>
              <w:r>
                <w:rPr>
                  <w:b/>
                  <w:bCs/>
                  <w:noProof/>
                </w:rPr>
                <w:lastRenderedPageBreak/>
                <w:fldChar w:fldCharType="end"/>
              </w:r>
            </w:p>
          </w:sdtContent>
        </w:sdt>
      </w:sdtContent>
    </w:sdt>
    <w:p w14:paraId="2BB5CA4D"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319EBF51" w14:textId="38A3B4D3" w:rsidR="00A1403A" w:rsidRPr="00176216" w:rsidRDefault="00A1403A" w:rsidP="00A1403A">
      <w:pPr>
        <w:pStyle w:val="Heading1"/>
        <w:rPr>
          <w:lang w:eastAsia="es-ES"/>
        </w:rPr>
      </w:pPr>
      <w:bookmarkStart w:id="307" w:name="_Toc107948319"/>
      <w:bookmarkStart w:id="308" w:name="_Toc101102190"/>
      <w:r w:rsidRPr="00176216">
        <w:rPr>
          <w:lang w:eastAsia="es-ES"/>
        </w:rPr>
        <w:lastRenderedPageBreak/>
        <w:t>Anexos</w:t>
      </w:r>
      <w:r w:rsidR="00176216" w:rsidRPr="00176216">
        <w:rPr>
          <w:lang w:eastAsia="es-ES"/>
        </w:rPr>
        <w:t xml:space="preserve"> I</w:t>
      </w:r>
      <w:r w:rsidR="00176216" w:rsidRPr="00176216">
        <w:rPr>
          <w:szCs w:val="36"/>
          <w:lang w:eastAsia="es-ES"/>
        </w:rPr>
        <w:t xml:space="preserve"> Código Fuente</w:t>
      </w:r>
      <w:bookmarkEnd w:id="307"/>
    </w:p>
    <w:p w14:paraId="64CF392D" w14:textId="5401CD1D" w:rsidR="007F1214" w:rsidRDefault="007F1214" w:rsidP="007F1214">
      <w:pPr>
        <w:rPr>
          <w:lang w:val="es-ES" w:eastAsia="es-ES"/>
        </w:rPr>
      </w:pPr>
      <w:r w:rsidRPr="005C6531">
        <w:rPr>
          <w:lang w:val="es-ES" w:eastAsia="es-ES"/>
        </w:rPr>
        <w:t xml:space="preserve">A continuación, se describen los </w:t>
      </w:r>
      <w:r>
        <w:rPr>
          <w:lang w:val="es-ES" w:eastAsia="es-ES"/>
        </w:rPr>
        <w:t xml:space="preserve">scripts desarrollados en </w:t>
      </w:r>
      <w:proofErr w:type="spellStart"/>
      <w:r>
        <w:rPr>
          <w:lang w:val="es-ES" w:eastAsia="es-ES"/>
        </w:rPr>
        <w:t>Jupyter</w:t>
      </w:r>
      <w:proofErr w:type="spellEnd"/>
      <w:r>
        <w:rPr>
          <w:lang w:val="es-ES" w:eastAsia="es-ES"/>
        </w:rPr>
        <w:t xml:space="preserve"> Notebooks y R para </w:t>
      </w:r>
      <w:r w:rsidR="00F87CC4">
        <w:rPr>
          <w:lang w:val="es-ES" w:eastAsia="es-ES"/>
        </w:rPr>
        <w:t xml:space="preserve">la realización </w:t>
      </w:r>
      <w:r>
        <w:rPr>
          <w:lang w:val="es-ES" w:eastAsia="es-ES"/>
        </w:rPr>
        <w:t>del proyecto:</w:t>
      </w:r>
    </w:p>
    <w:p w14:paraId="0A73D96E" w14:textId="77777777" w:rsidR="007B71C6" w:rsidRDefault="0050054F" w:rsidP="007F1214">
      <w:pPr>
        <w:rPr>
          <w:b/>
          <w:bCs/>
          <w:lang w:val="es-ES" w:eastAsia="es-ES"/>
        </w:rPr>
      </w:pPr>
      <w:r w:rsidRPr="007B71C6">
        <w:rPr>
          <w:b/>
          <w:bCs/>
          <w:lang w:val="es-ES" w:eastAsia="es-ES"/>
        </w:rPr>
        <w:t xml:space="preserve">Repositorio </w:t>
      </w:r>
      <w:r w:rsidR="007B71C6" w:rsidRPr="007B71C6">
        <w:rPr>
          <w:b/>
          <w:bCs/>
          <w:lang w:val="es-ES" w:eastAsia="es-ES"/>
        </w:rPr>
        <w:t xml:space="preserve">general </w:t>
      </w:r>
      <w:r w:rsidRPr="007B71C6">
        <w:rPr>
          <w:b/>
          <w:bCs/>
          <w:lang w:val="es-ES" w:eastAsia="es-ES"/>
        </w:rPr>
        <w:t>código fuente del proyecto</w:t>
      </w:r>
    </w:p>
    <w:p w14:paraId="6426B6E9" w14:textId="6C5BC675" w:rsidR="0050054F" w:rsidRPr="007B71C6" w:rsidRDefault="007B71C6" w:rsidP="007B71C6">
      <w:pPr>
        <w:pStyle w:val="ListParagraph"/>
        <w:numPr>
          <w:ilvl w:val="0"/>
          <w:numId w:val="45"/>
        </w:numPr>
        <w:rPr>
          <w:lang w:eastAsia="es-ES"/>
        </w:rPr>
      </w:pPr>
      <w:r>
        <w:rPr>
          <w:lang w:eastAsia="es-ES"/>
        </w:rPr>
        <w:t xml:space="preserve">Deep </w:t>
      </w:r>
      <w:proofErr w:type="spellStart"/>
      <w:r>
        <w:rPr>
          <w:lang w:eastAsia="es-ES"/>
        </w:rPr>
        <w:t>Learning</w:t>
      </w:r>
      <w:proofErr w:type="spellEnd"/>
      <w:r>
        <w:rPr>
          <w:lang w:eastAsia="es-ES"/>
        </w:rPr>
        <w:t xml:space="preserve"> en el diagnostico de Alzheimer mediante IMR </w:t>
      </w:r>
      <w:r w:rsidR="0050054F" w:rsidRPr="007B71C6">
        <w:rPr>
          <w:lang w:eastAsia="es-ES"/>
        </w:rPr>
        <w:t>(</w:t>
      </w:r>
      <w:hyperlink r:id="rId75" w:history="1">
        <w:r w:rsidR="0050054F" w:rsidRPr="007B71C6">
          <w:rPr>
            <w:rStyle w:val="Hyperlink"/>
            <w:lang w:eastAsia="es-ES"/>
          </w:rPr>
          <w:t xml:space="preserve">Deep </w:t>
        </w:r>
        <w:proofErr w:type="spellStart"/>
        <w:r w:rsidR="0050054F" w:rsidRPr="007B71C6">
          <w:rPr>
            <w:rStyle w:val="Hyperlink"/>
            <w:lang w:eastAsia="es-ES"/>
          </w:rPr>
          <w:t>Learning</w:t>
        </w:r>
        <w:proofErr w:type="spellEnd"/>
        <w:r w:rsidR="0050054F" w:rsidRPr="007B71C6">
          <w:rPr>
            <w:rStyle w:val="Hyperlink"/>
            <w:lang w:eastAsia="es-ES"/>
          </w:rPr>
          <w:t xml:space="preserve"> en el diagnostico de Alzheimer</w:t>
        </w:r>
      </w:hyperlink>
      <w:r w:rsidR="0050054F" w:rsidRPr="007B71C6">
        <w:rPr>
          <w:lang w:eastAsia="es-ES"/>
        </w:rPr>
        <w:t>)</w:t>
      </w:r>
      <w:r>
        <w:rPr>
          <w:lang w:eastAsia="es-ES"/>
        </w:rPr>
        <w:t>.</w:t>
      </w:r>
    </w:p>
    <w:bookmarkEnd w:id="308"/>
    <w:p w14:paraId="6013CEBE" w14:textId="4FB7A32E" w:rsidR="0070564A" w:rsidRPr="0070564A" w:rsidRDefault="0070564A" w:rsidP="0070564A">
      <w:pPr>
        <w:spacing w:line="276" w:lineRule="auto"/>
        <w:jc w:val="left"/>
        <w:rPr>
          <w:b/>
          <w:bCs/>
        </w:rPr>
      </w:pPr>
      <w:r w:rsidRPr="0070564A">
        <w:rPr>
          <w:b/>
          <w:bCs/>
        </w:rPr>
        <w:t xml:space="preserve">Notebooks de configuración (Entorno virtual, </w:t>
      </w:r>
      <w:proofErr w:type="spellStart"/>
      <w:r w:rsidRPr="0070564A">
        <w:rPr>
          <w:b/>
          <w:bCs/>
        </w:rPr>
        <w:t>GPUs</w:t>
      </w:r>
      <w:proofErr w:type="spellEnd"/>
      <w:r w:rsidRPr="0070564A">
        <w:rPr>
          <w:b/>
          <w:bCs/>
        </w:rPr>
        <w:t xml:space="preserve"> y </w:t>
      </w:r>
      <w:proofErr w:type="spellStart"/>
      <w:r w:rsidRPr="0070564A">
        <w:rPr>
          <w:b/>
          <w:bCs/>
        </w:rPr>
        <w:t>Tensorflow</w:t>
      </w:r>
      <w:proofErr w:type="spellEnd"/>
      <w:r w:rsidRPr="0070564A">
        <w:rPr>
          <w:b/>
          <w:bCs/>
        </w:rPr>
        <w:t>-</w:t>
      </w:r>
      <w:proofErr w:type="spellStart"/>
      <w:r w:rsidRPr="0070564A">
        <w:rPr>
          <w:b/>
          <w:bCs/>
        </w:rPr>
        <w:t>Direct</w:t>
      </w:r>
      <w:proofErr w:type="spellEnd"/>
      <w:r w:rsidRPr="0070564A">
        <w:rPr>
          <w:b/>
          <w:bCs/>
        </w:rPr>
        <w:t>-ML)</w:t>
      </w:r>
    </w:p>
    <w:p w14:paraId="72EF3719" w14:textId="6D501FE2" w:rsidR="0070564A" w:rsidRDefault="0070564A" w:rsidP="007B71C6">
      <w:pPr>
        <w:pStyle w:val="ListParagraph"/>
        <w:numPr>
          <w:ilvl w:val="0"/>
          <w:numId w:val="45"/>
        </w:numPr>
      </w:pPr>
      <w:r>
        <w:t xml:space="preserve">Configuración </w:t>
      </w:r>
      <w:proofErr w:type="spellStart"/>
      <w:r>
        <w:t>GPUs</w:t>
      </w:r>
      <w:proofErr w:type="spellEnd"/>
      <w:r>
        <w:t xml:space="preserve"> y entorno virtual Python (</w:t>
      </w:r>
      <w:hyperlink r:id="rId76" w:history="1">
        <w:r w:rsidRPr="0070564A">
          <w:rPr>
            <w:rStyle w:val="Hyperlink"/>
          </w:rPr>
          <w:t xml:space="preserve">Configuración </w:t>
        </w:r>
        <w:proofErr w:type="spellStart"/>
        <w:r w:rsidRPr="0070564A">
          <w:rPr>
            <w:rStyle w:val="Hyperlink"/>
          </w:rPr>
          <w:t>GPUs</w:t>
        </w:r>
        <w:proofErr w:type="spellEnd"/>
        <w:r w:rsidRPr="0070564A">
          <w:rPr>
            <w:rStyle w:val="Hyperlink"/>
          </w:rPr>
          <w:t xml:space="preserve"> y entorno virtual Python</w:t>
        </w:r>
      </w:hyperlink>
      <w:r>
        <w:t>)</w:t>
      </w:r>
      <w:r w:rsidR="007B71C6">
        <w:t>.</w:t>
      </w:r>
    </w:p>
    <w:p w14:paraId="4AEC629E" w14:textId="77777777" w:rsidR="0070564A" w:rsidRPr="0070564A" w:rsidRDefault="0070564A" w:rsidP="0070564A">
      <w:pPr>
        <w:spacing w:line="276" w:lineRule="auto"/>
        <w:jc w:val="left"/>
        <w:rPr>
          <w:b/>
          <w:bCs/>
        </w:rPr>
      </w:pPr>
      <w:r w:rsidRPr="0070564A">
        <w:rPr>
          <w:b/>
          <w:bCs/>
        </w:rPr>
        <w:t>Notebooks Flujo de datos (ETL)</w:t>
      </w:r>
    </w:p>
    <w:p w14:paraId="69903671" w14:textId="33A72FEE" w:rsidR="0070564A" w:rsidRDefault="0070564A" w:rsidP="007B71C6">
      <w:pPr>
        <w:pStyle w:val="ListParagraph"/>
        <w:numPr>
          <w:ilvl w:val="0"/>
          <w:numId w:val="45"/>
        </w:numPr>
      </w:pPr>
      <w:r>
        <w:t>Extracción de datos (</w:t>
      </w:r>
      <w:proofErr w:type="spellStart"/>
      <w:r w:rsidR="002A2745">
        <w:fldChar w:fldCharType="begin"/>
      </w:r>
      <w:r w:rsidR="002A2745">
        <w:instrText>HYPERLINK "https://github.com/juadaves91/unir-tfm-alzheimer-diagnostic-deep-learning/tree/main/ELT/Extraccion_Cerebro"</w:instrText>
      </w:r>
      <w:r w:rsidR="002A2745">
        <w:fldChar w:fldCharType="separate"/>
      </w:r>
      <w:r w:rsidRPr="0070564A">
        <w:rPr>
          <w:rStyle w:val="Hyperlink"/>
        </w:rPr>
        <w:t>Extraccion_Imagenes_Nifti_A_Jpg</w:t>
      </w:r>
      <w:proofErr w:type="spellEnd"/>
      <w:r w:rsidR="002A2745">
        <w:rPr>
          <w:rStyle w:val="Hyperlink"/>
        </w:rPr>
        <w:fldChar w:fldCharType="end"/>
      </w:r>
      <w:r>
        <w:t>)</w:t>
      </w:r>
      <w:r w:rsidR="007B71C6">
        <w:t>.</w:t>
      </w:r>
    </w:p>
    <w:p w14:paraId="5C856E3B" w14:textId="39FE9F75" w:rsidR="0070564A" w:rsidRDefault="0070564A" w:rsidP="007B71C6">
      <w:pPr>
        <w:pStyle w:val="ListParagraph"/>
        <w:numPr>
          <w:ilvl w:val="0"/>
          <w:numId w:val="45"/>
        </w:numPr>
      </w:pPr>
      <w:r>
        <w:t>Extracción de cerebro - IMR, Formato NIFTI – Script R (</w:t>
      </w:r>
      <w:hyperlink r:id="rId77" w:history="1">
        <w:r w:rsidRPr="0070564A">
          <w:rPr>
            <w:rStyle w:val="Hyperlink"/>
          </w:rPr>
          <w:t>Proceso de extracción del cerebro en IMR (NIFTI)</w:t>
        </w:r>
      </w:hyperlink>
      <w:r>
        <w:t>)</w:t>
      </w:r>
      <w:r w:rsidR="007B71C6">
        <w:t>.</w:t>
      </w:r>
    </w:p>
    <w:p w14:paraId="05E2BDD4" w14:textId="4B93E20B" w:rsidR="0070564A" w:rsidRDefault="0070564A" w:rsidP="007B71C6">
      <w:pPr>
        <w:pStyle w:val="ListParagraph"/>
        <w:numPr>
          <w:ilvl w:val="0"/>
          <w:numId w:val="45"/>
        </w:numPr>
      </w:pPr>
      <w:r>
        <w:t>Transformación pre-procesamiento Imágenes de resonancia magnética (</w:t>
      </w:r>
      <w:hyperlink r:id="rId78" w:history="1">
        <w:r w:rsidRPr="0050054F">
          <w:rPr>
            <w:rStyle w:val="Hyperlink"/>
          </w:rPr>
          <w:t>Pre</w:t>
        </w:r>
        <w:r w:rsidR="0050054F">
          <w:rPr>
            <w:rStyle w:val="Hyperlink"/>
          </w:rPr>
          <w:t>-</w:t>
        </w:r>
        <w:proofErr w:type="spellStart"/>
        <w:r w:rsidRPr="0050054F">
          <w:rPr>
            <w:rStyle w:val="Hyperlink"/>
          </w:rPr>
          <w:t>pocesamiento_helper</w:t>
        </w:r>
        <w:proofErr w:type="spellEnd"/>
      </w:hyperlink>
      <w:r>
        <w:t>)</w:t>
      </w:r>
      <w:r w:rsidR="007B71C6">
        <w:t>.</w:t>
      </w:r>
    </w:p>
    <w:p w14:paraId="1E4D11ED" w14:textId="25653001" w:rsidR="0070564A" w:rsidRDefault="0070564A" w:rsidP="007B71C6">
      <w:pPr>
        <w:pStyle w:val="ListParagraph"/>
        <w:numPr>
          <w:ilvl w:val="0"/>
          <w:numId w:val="45"/>
        </w:numPr>
      </w:pPr>
      <w:r>
        <w:t>Homogenizar y preparar conjuntos de datos procesados (</w:t>
      </w:r>
      <w:proofErr w:type="spellStart"/>
      <w:r w:rsidR="002A2745">
        <w:fldChar w:fldCharType="begin"/>
      </w:r>
      <w:r w:rsidR="002A2745">
        <w:instrText>HYPERLINK "https://github.com/juadaves91/unir-tfm-alzheimer-diagnostic-deep-learning/blob/main/ELT/2_Preparacio%CC%81n_conjuntos_de_datos.ipynb"</w:instrText>
      </w:r>
      <w:r w:rsidR="002A2745">
        <w:fldChar w:fldCharType="separate"/>
      </w:r>
      <w:r w:rsidR="0050054F" w:rsidRPr="0050054F">
        <w:rPr>
          <w:rStyle w:val="Hyperlink"/>
        </w:rPr>
        <w:t>P</w:t>
      </w:r>
      <w:r w:rsidRPr="0050054F">
        <w:rPr>
          <w:rStyle w:val="Hyperlink"/>
        </w:rPr>
        <w:t>reparacion_Conjuntos_De_Datos</w:t>
      </w:r>
      <w:proofErr w:type="spellEnd"/>
      <w:r w:rsidRPr="0050054F">
        <w:rPr>
          <w:rStyle w:val="Hyperlink"/>
        </w:rPr>
        <w:t>)</w:t>
      </w:r>
      <w:r w:rsidR="002A2745">
        <w:rPr>
          <w:rStyle w:val="Hyperlink"/>
        </w:rPr>
        <w:fldChar w:fldCharType="end"/>
      </w:r>
      <w:r w:rsidR="007B71C6">
        <w:t>.</w:t>
      </w:r>
    </w:p>
    <w:p w14:paraId="0DB57D01" w14:textId="77777777" w:rsidR="0070564A" w:rsidRPr="0070564A" w:rsidRDefault="0070564A" w:rsidP="0070564A">
      <w:pPr>
        <w:spacing w:line="276" w:lineRule="auto"/>
        <w:jc w:val="left"/>
        <w:rPr>
          <w:b/>
          <w:bCs/>
        </w:rPr>
      </w:pPr>
      <w:r w:rsidRPr="0070564A">
        <w:rPr>
          <w:b/>
          <w:bCs/>
        </w:rPr>
        <w:t>Notebooks Modelos pre-</w:t>
      </w:r>
      <w:proofErr w:type="spellStart"/>
      <w:r w:rsidRPr="0070564A">
        <w:rPr>
          <w:b/>
          <w:bCs/>
        </w:rPr>
        <w:t>entredados</w:t>
      </w:r>
      <w:proofErr w:type="spellEnd"/>
      <w:r w:rsidRPr="0070564A">
        <w:rPr>
          <w:b/>
          <w:bCs/>
        </w:rPr>
        <w:t xml:space="preserve"> (</w:t>
      </w:r>
      <w:proofErr w:type="spellStart"/>
      <w:r w:rsidRPr="0070564A">
        <w:rPr>
          <w:b/>
          <w:bCs/>
        </w:rPr>
        <w:t>Tensorflow</w:t>
      </w:r>
      <w:proofErr w:type="spellEnd"/>
      <w:r w:rsidRPr="0070564A">
        <w:rPr>
          <w:b/>
          <w:bCs/>
        </w:rPr>
        <w:t xml:space="preserve"> - </w:t>
      </w:r>
      <w:proofErr w:type="spellStart"/>
      <w:r w:rsidRPr="0070564A">
        <w:rPr>
          <w:b/>
          <w:bCs/>
        </w:rPr>
        <w:t>Keras</w:t>
      </w:r>
      <w:proofErr w:type="spellEnd"/>
      <w:r w:rsidRPr="0070564A">
        <w:rPr>
          <w:b/>
          <w:bCs/>
        </w:rPr>
        <w:t xml:space="preserve"> Redes Neuronales CNN)</w:t>
      </w:r>
    </w:p>
    <w:p w14:paraId="068942EB" w14:textId="518442C2" w:rsidR="0070564A" w:rsidRDefault="0070564A" w:rsidP="007B71C6">
      <w:pPr>
        <w:pStyle w:val="ListParagraph"/>
        <w:numPr>
          <w:ilvl w:val="0"/>
          <w:numId w:val="45"/>
        </w:numPr>
      </w:pPr>
      <w:r>
        <w:t xml:space="preserve">Red Neuronal CNN </w:t>
      </w:r>
      <w:r w:rsidR="0050054F">
        <w:t xml:space="preserve">- </w:t>
      </w:r>
      <w:r>
        <w:t>VGG16</w:t>
      </w:r>
      <w:r w:rsidR="0050054F">
        <w:t xml:space="preserve"> </w:t>
      </w:r>
      <w:r>
        <w:t>(</w:t>
      </w:r>
      <w:hyperlink r:id="rId79" w:history="1">
        <w:r w:rsidRPr="0050054F">
          <w:rPr>
            <w:rStyle w:val="Hyperlink"/>
          </w:rPr>
          <w:t>Red_neuronal_cnn_deteccion_alzheimer_VGG16</w:t>
        </w:r>
      </w:hyperlink>
      <w:r>
        <w:t>)</w:t>
      </w:r>
      <w:r w:rsidR="007B71C6">
        <w:t>.</w:t>
      </w:r>
    </w:p>
    <w:p w14:paraId="5AD8E3A6" w14:textId="09EE66DD" w:rsidR="0070564A" w:rsidRDefault="0070564A" w:rsidP="007B71C6">
      <w:pPr>
        <w:pStyle w:val="ListParagraph"/>
        <w:numPr>
          <w:ilvl w:val="0"/>
          <w:numId w:val="45"/>
        </w:numPr>
      </w:pPr>
      <w:r>
        <w:t xml:space="preserve">Red Neuronal CNN </w:t>
      </w:r>
      <w:r w:rsidR="0050054F">
        <w:t xml:space="preserve">– </w:t>
      </w:r>
      <w:proofErr w:type="spellStart"/>
      <w:r>
        <w:t>MobileNet</w:t>
      </w:r>
      <w:proofErr w:type="spellEnd"/>
      <w:r w:rsidR="0050054F">
        <w:t xml:space="preserve"> (</w:t>
      </w:r>
      <w:proofErr w:type="spellStart"/>
      <w:r w:rsidR="002A2745">
        <w:fldChar w:fldCharType="begin"/>
      </w:r>
      <w:r w:rsidR="002A2745">
        <w:instrText>HYPERLINK "https://github.com/juadaves91/unir-tfm-alzheimer-diagnostic-deep-learning/blob/main/ELT/4_Red_neuronal_cnn_deteccio%CC%81n_alzheimer_MobileNet.ipynb"</w:instrText>
      </w:r>
      <w:r w:rsidR="002A2745">
        <w:fldChar w:fldCharType="separate"/>
      </w:r>
      <w:r w:rsidRPr="0050054F">
        <w:rPr>
          <w:rStyle w:val="Hyperlink"/>
        </w:rPr>
        <w:t>Red_neuronal_cnn_deteccion_alzheimer_MobileNet</w:t>
      </w:r>
      <w:proofErr w:type="spellEnd"/>
      <w:r w:rsidR="002A2745">
        <w:rPr>
          <w:rStyle w:val="Hyperlink"/>
        </w:rPr>
        <w:fldChar w:fldCharType="end"/>
      </w:r>
      <w:r>
        <w:t>)</w:t>
      </w:r>
      <w:r w:rsidR="007B71C6">
        <w:t>.</w:t>
      </w:r>
    </w:p>
    <w:p w14:paraId="4DA22C93" w14:textId="3DB3D7AE" w:rsidR="0070564A" w:rsidRDefault="0070564A" w:rsidP="007B71C6">
      <w:pPr>
        <w:pStyle w:val="ListParagraph"/>
        <w:numPr>
          <w:ilvl w:val="0"/>
          <w:numId w:val="45"/>
        </w:numPr>
      </w:pPr>
      <w:r>
        <w:t xml:space="preserve">Red Neuronal CNN </w:t>
      </w:r>
      <w:r w:rsidR="0050054F">
        <w:t xml:space="preserve">- </w:t>
      </w:r>
      <w:proofErr w:type="spellStart"/>
      <w:r>
        <w:t>Xception</w:t>
      </w:r>
      <w:proofErr w:type="spellEnd"/>
      <w:r w:rsidR="0050054F">
        <w:t xml:space="preserve"> </w:t>
      </w:r>
      <w:r>
        <w:t>(</w:t>
      </w:r>
      <w:proofErr w:type="spellStart"/>
      <w:r w:rsidR="002A2745">
        <w:fldChar w:fldCharType="begin"/>
      </w:r>
      <w:r w:rsidR="002A2745">
        <w:instrText>HYPERLINK "https://github.com/juadaves91/unir-tfm-alzheimer-diagnostic-deep-learning/blob/main/ELT/5_Red_neuronal_cnn_deteccio%CC%81n_alzheimer_Xception.ipynb"</w:instrText>
      </w:r>
      <w:r w:rsidR="002A2745">
        <w:fldChar w:fldCharType="separate"/>
      </w:r>
      <w:r w:rsidRPr="0050054F">
        <w:rPr>
          <w:rStyle w:val="Hyperlink"/>
        </w:rPr>
        <w:t>Red_neuronal_cnn_deteccion_alzheimer_Xception</w:t>
      </w:r>
      <w:proofErr w:type="spellEnd"/>
      <w:r w:rsidR="002A2745">
        <w:rPr>
          <w:rStyle w:val="Hyperlink"/>
        </w:rPr>
        <w:fldChar w:fldCharType="end"/>
      </w:r>
      <w:r>
        <w:t>)</w:t>
      </w:r>
      <w:r w:rsidR="007B71C6">
        <w:t>.</w:t>
      </w:r>
    </w:p>
    <w:p w14:paraId="6194D200" w14:textId="44BE8193" w:rsidR="0070564A" w:rsidRDefault="0070564A" w:rsidP="007B71C6">
      <w:pPr>
        <w:pStyle w:val="ListParagraph"/>
        <w:numPr>
          <w:ilvl w:val="0"/>
          <w:numId w:val="45"/>
        </w:numPr>
      </w:pPr>
      <w:r>
        <w:t xml:space="preserve">Red Neuronal CNN </w:t>
      </w:r>
      <w:r w:rsidR="0050054F">
        <w:t xml:space="preserve">- </w:t>
      </w:r>
      <w:r>
        <w:t>ResNet152</w:t>
      </w:r>
      <w:r w:rsidR="0050054F">
        <w:t xml:space="preserve"> </w:t>
      </w:r>
      <w:r>
        <w:t>(</w:t>
      </w:r>
      <w:proofErr w:type="spellStart"/>
      <w:r w:rsidR="002A2745">
        <w:fldChar w:fldCharType="begin"/>
      </w:r>
      <w:r w:rsidR="002A2745">
        <w:instrText>HYPERLINK "https://github.com/juadaves91/unir-tfm-alzheimer-diagnostic-deep-learning/blob/main/ELT/6_Red_neuronal_cnn_deteccion_alzheimer_RestNet.ipynb"</w:instrText>
      </w:r>
      <w:r w:rsidR="002A2745">
        <w:fldChar w:fldCharType="separate"/>
      </w:r>
      <w:r w:rsidRPr="0050054F">
        <w:rPr>
          <w:rStyle w:val="Hyperlink"/>
        </w:rPr>
        <w:t>Red_neuronal_cnn_deteccion_alzheimer_RestNet</w:t>
      </w:r>
      <w:proofErr w:type="spellEnd"/>
      <w:r w:rsidR="002A2745">
        <w:rPr>
          <w:rStyle w:val="Hyperlink"/>
        </w:rPr>
        <w:fldChar w:fldCharType="end"/>
      </w:r>
      <w:r>
        <w:t>)</w:t>
      </w:r>
      <w:r w:rsidR="007B71C6">
        <w:t>.</w:t>
      </w:r>
    </w:p>
    <w:p w14:paraId="050CFCF5" w14:textId="77777777" w:rsidR="0070564A" w:rsidRPr="0070564A" w:rsidRDefault="0070564A" w:rsidP="0070564A">
      <w:pPr>
        <w:spacing w:line="276" w:lineRule="auto"/>
        <w:jc w:val="left"/>
        <w:rPr>
          <w:b/>
          <w:bCs/>
        </w:rPr>
      </w:pPr>
      <w:r w:rsidRPr="0070564A">
        <w:rPr>
          <w:b/>
          <w:bCs/>
        </w:rPr>
        <w:t>Notebooks Auxiliares (</w:t>
      </w:r>
      <w:proofErr w:type="spellStart"/>
      <w:r w:rsidRPr="0070564A">
        <w:rPr>
          <w:b/>
          <w:bCs/>
        </w:rPr>
        <w:t>Helpers</w:t>
      </w:r>
      <w:proofErr w:type="spellEnd"/>
      <w:r w:rsidRPr="0070564A">
        <w:rPr>
          <w:b/>
          <w:bCs/>
        </w:rPr>
        <w:t>)</w:t>
      </w:r>
    </w:p>
    <w:p w14:paraId="5E50FF65" w14:textId="5933FD2D" w:rsidR="0070564A" w:rsidRDefault="0070564A" w:rsidP="007B71C6">
      <w:pPr>
        <w:pStyle w:val="ListParagraph"/>
        <w:numPr>
          <w:ilvl w:val="0"/>
          <w:numId w:val="45"/>
        </w:numPr>
      </w:pPr>
      <w:r>
        <w:t xml:space="preserve">Preprocesamiento de </w:t>
      </w:r>
      <w:r w:rsidR="0050054F">
        <w:t>imágenes</w:t>
      </w:r>
      <w:r>
        <w:t xml:space="preserve"> IMR (</w:t>
      </w:r>
      <w:proofErr w:type="spellStart"/>
      <w:r w:rsidR="002A2745">
        <w:fldChar w:fldCharType="begin"/>
      </w:r>
      <w:r w:rsidR="002A2745">
        <w:instrText>HYPERLINK "https://github.com/juadaves91/unir-tfm-alzheimer-diagnostic-deep-learning/blob/main/ELT/Helpers/Preprocesamiento_helper.ipynb"</w:instrText>
      </w:r>
      <w:r w:rsidR="002A2745">
        <w:fldChar w:fldCharType="separate"/>
      </w:r>
      <w:r w:rsidRPr="0050054F">
        <w:rPr>
          <w:rStyle w:val="Hyperlink"/>
        </w:rPr>
        <w:t>Preprocesamiento_helper</w:t>
      </w:r>
      <w:proofErr w:type="spellEnd"/>
      <w:r w:rsidR="002A2745">
        <w:rPr>
          <w:rStyle w:val="Hyperlink"/>
        </w:rPr>
        <w:fldChar w:fldCharType="end"/>
      </w:r>
      <w:r>
        <w:t>)</w:t>
      </w:r>
      <w:r w:rsidR="007B71C6">
        <w:t>.</w:t>
      </w:r>
    </w:p>
    <w:p w14:paraId="6462AEF7" w14:textId="52049796" w:rsidR="0070564A" w:rsidRDefault="0050054F" w:rsidP="007B71C6">
      <w:pPr>
        <w:pStyle w:val="ListParagraph"/>
        <w:numPr>
          <w:ilvl w:val="0"/>
          <w:numId w:val="45"/>
        </w:numPr>
      </w:pPr>
      <w:r>
        <w:t>Segmentación</w:t>
      </w:r>
      <w:r w:rsidR="0070564A">
        <w:t xml:space="preserve"> cerebro, ver en (</w:t>
      </w:r>
      <w:proofErr w:type="spellStart"/>
      <w:r w:rsidR="002A2745">
        <w:fldChar w:fldCharType="begin"/>
      </w:r>
      <w:r w:rsidR="002A2745">
        <w:instrText>HYPERLINK "https://github.com/juadaves91/unir-tfm-alzheimer-diagnostic-deep-learning/blob/main/ELT/Helpers/Segmentaci%C3%B3n_cerebro.ipynb"</w:instrText>
      </w:r>
      <w:r w:rsidR="002A2745">
        <w:fldChar w:fldCharType="separate"/>
      </w:r>
      <w:r w:rsidR="0070564A" w:rsidRPr="0050054F">
        <w:rPr>
          <w:rStyle w:val="Hyperlink"/>
        </w:rPr>
        <w:t>Segmentación_cerebro</w:t>
      </w:r>
      <w:proofErr w:type="spellEnd"/>
      <w:r w:rsidR="002A2745">
        <w:rPr>
          <w:rStyle w:val="Hyperlink"/>
        </w:rPr>
        <w:fldChar w:fldCharType="end"/>
      </w:r>
      <w:r w:rsidR="0070564A">
        <w:t>)</w:t>
      </w:r>
      <w:r w:rsidR="007B71C6">
        <w:t>.</w:t>
      </w:r>
    </w:p>
    <w:p w14:paraId="38DF1B70" w14:textId="145E4B58" w:rsidR="0070564A" w:rsidRDefault="0050054F" w:rsidP="007B71C6">
      <w:pPr>
        <w:pStyle w:val="ListParagraph"/>
        <w:numPr>
          <w:ilvl w:val="0"/>
          <w:numId w:val="45"/>
        </w:numPr>
      </w:pPr>
      <w:r>
        <w:t>Selección</w:t>
      </w:r>
      <w:r w:rsidR="0070564A">
        <w:t xml:space="preserve"> modelo </w:t>
      </w:r>
      <w:proofErr w:type="spellStart"/>
      <w:r w:rsidR="0070564A">
        <w:t>Keras</w:t>
      </w:r>
      <w:proofErr w:type="spellEnd"/>
      <w:r w:rsidR="0070564A">
        <w:t>, ver en (</w:t>
      </w:r>
      <w:proofErr w:type="spellStart"/>
      <w:r w:rsidR="002A2745">
        <w:fldChar w:fldCharType="begin"/>
      </w:r>
      <w:r w:rsidR="002A2745">
        <w:instrText>HYPERLINK "https://github.com/juadaves91/unir-tfm-alzheimer-diagnostic-deep-learning/blob/main/ELT/Helpers/Selecci%C3%B3n_modelo_keras_helper.ipynb"</w:instrText>
      </w:r>
      <w:r w:rsidR="002A2745">
        <w:fldChar w:fldCharType="separate"/>
      </w:r>
      <w:r w:rsidR="0070564A" w:rsidRPr="0050054F">
        <w:rPr>
          <w:rStyle w:val="Hyperlink"/>
        </w:rPr>
        <w:t>Selección_modelo_keras_helper</w:t>
      </w:r>
      <w:proofErr w:type="spellEnd"/>
      <w:r w:rsidR="002A2745">
        <w:rPr>
          <w:rStyle w:val="Hyperlink"/>
        </w:rPr>
        <w:fldChar w:fldCharType="end"/>
      </w:r>
      <w:r w:rsidR="0070564A">
        <w:t>)</w:t>
      </w:r>
      <w:r w:rsidR="007B71C6">
        <w:t>.</w:t>
      </w:r>
    </w:p>
    <w:p w14:paraId="257CBCA9" w14:textId="77777777" w:rsidR="00252675" w:rsidRDefault="0070564A" w:rsidP="007B71C6">
      <w:pPr>
        <w:pStyle w:val="ListParagraph"/>
        <w:numPr>
          <w:ilvl w:val="0"/>
          <w:numId w:val="45"/>
        </w:numPr>
      </w:pPr>
      <w:proofErr w:type="spellStart"/>
      <w:r>
        <w:t>Sqlite</w:t>
      </w:r>
      <w:proofErr w:type="spellEnd"/>
      <w:r>
        <w:t xml:space="preserve"> </w:t>
      </w:r>
      <w:proofErr w:type="spellStart"/>
      <w:r>
        <w:t>helper</w:t>
      </w:r>
      <w:proofErr w:type="spellEnd"/>
      <w:r>
        <w:t>, ver en (</w:t>
      </w:r>
      <w:proofErr w:type="spellStart"/>
      <w:r w:rsidR="002A2745">
        <w:fldChar w:fldCharType="begin"/>
      </w:r>
      <w:r w:rsidR="002A2745">
        <w:instrText>HYPERLINK "https://github.com/juadaves91/unir-tfm-alzheimer-diagnostic-deep-learning/blob/main/ELT/Helpers/sqllite_helper.ipynb"</w:instrText>
      </w:r>
      <w:r w:rsidR="002A2745">
        <w:fldChar w:fldCharType="separate"/>
      </w:r>
      <w:r w:rsidRPr="0050054F">
        <w:rPr>
          <w:rStyle w:val="Hyperlink"/>
        </w:rPr>
        <w:t>Sqlite_helper</w:t>
      </w:r>
      <w:proofErr w:type="spellEnd"/>
      <w:r w:rsidR="002A2745">
        <w:rPr>
          <w:rStyle w:val="Hyperlink"/>
        </w:rPr>
        <w:fldChar w:fldCharType="end"/>
      </w:r>
      <w:r>
        <w:t>)</w:t>
      </w:r>
      <w:r w:rsidR="007B71C6">
        <w:t>.</w:t>
      </w:r>
    </w:p>
    <w:p w14:paraId="0D252BD1" w14:textId="44C48B02" w:rsidR="00252675" w:rsidRPr="00176216" w:rsidRDefault="00252675" w:rsidP="00252675">
      <w:pPr>
        <w:pStyle w:val="Heading1"/>
        <w:rPr>
          <w:lang w:eastAsia="es-ES"/>
        </w:rPr>
      </w:pPr>
      <w:bookmarkStart w:id="309" w:name="_Toc107948320"/>
      <w:r w:rsidRPr="00176216">
        <w:rPr>
          <w:lang w:eastAsia="es-ES"/>
        </w:rPr>
        <w:lastRenderedPageBreak/>
        <w:t xml:space="preserve">Anexos </w:t>
      </w:r>
      <w:r>
        <w:rPr>
          <w:lang w:eastAsia="es-ES"/>
        </w:rPr>
        <w:t>2</w:t>
      </w:r>
      <w:r w:rsidRPr="00176216">
        <w:rPr>
          <w:szCs w:val="36"/>
          <w:lang w:eastAsia="es-ES"/>
        </w:rPr>
        <w:t xml:space="preserve"> </w:t>
      </w:r>
      <w:r>
        <w:rPr>
          <w:szCs w:val="36"/>
          <w:lang w:eastAsia="es-ES"/>
        </w:rPr>
        <w:t>Permisos de acceso a datos ADNI</w:t>
      </w:r>
      <w:bookmarkEnd w:id="309"/>
    </w:p>
    <w:p w14:paraId="43E77A26" w14:textId="1CA21FF3" w:rsidR="00252675" w:rsidRDefault="00252675" w:rsidP="00252675">
      <w:pPr>
        <w:rPr>
          <w:b/>
          <w:bCs/>
        </w:rPr>
      </w:pPr>
      <w:r w:rsidRPr="00252675">
        <w:rPr>
          <w:b/>
          <w:bCs/>
        </w:rPr>
        <w:t>Solicitud acceso a datos ADNI</w:t>
      </w:r>
    </w:p>
    <w:p w14:paraId="12B07EF4" w14:textId="4E82C0AC" w:rsidR="008C7DCC" w:rsidRPr="008C7DCC" w:rsidRDefault="008C7DCC" w:rsidP="00252675">
      <w:r w:rsidRPr="008C7DCC">
        <w:t>Ingresando al siguiente enlace se accedió a la solicitud de acceso a los datos recopilados por la Iniciativa de neuroimagen de la enfermedad de Alzheimer (ADNI) con fines de investigación científica, enseñanza o planificación de estudios de investigación clínica y acepto los siguientes términos.</w:t>
      </w:r>
    </w:p>
    <w:p w14:paraId="354632F0" w14:textId="5467DAEA" w:rsidR="008C7DCC" w:rsidRDefault="00E239BF" w:rsidP="00252675">
      <w:pPr>
        <w:rPr>
          <w:b/>
          <w:bCs/>
        </w:rPr>
      </w:pPr>
      <w:hyperlink r:id="rId80" w:history="1">
        <w:r w:rsidR="008C7DCC" w:rsidRPr="008C7DCC">
          <w:rPr>
            <w:rStyle w:val="Hyperlink"/>
          </w:rPr>
          <w:t>https://ida.loni.usc.edu/collaboration/access/appLicense.jsp</w:t>
        </w:r>
      </w:hyperlink>
    </w:p>
    <w:p w14:paraId="6297FD84" w14:textId="26AD57E9" w:rsidR="00252675" w:rsidRDefault="00252675" w:rsidP="00252675">
      <w:r>
        <w:rPr>
          <w:b/>
          <w:bCs/>
        </w:rPr>
        <w:t>Respuesta ADNI</w:t>
      </w:r>
    </w:p>
    <w:p w14:paraId="3F9E3415" w14:textId="5E7A3BBB" w:rsidR="00FB5D32" w:rsidRDefault="00252675" w:rsidP="00252675">
      <w:r w:rsidRPr="00252675">
        <w:rPr>
          <w:noProof/>
        </w:rPr>
        <w:drawing>
          <wp:inline distT="0" distB="0" distL="0" distR="0" wp14:anchorId="12526EC5" wp14:editId="0D3F82E9">
            <wp:extent cx="5400040" cy="3001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001010"/>
                    </a:xfrm>
                    <a:prstGeom prst="rect">
                      <a:avLst/>
                    </a:prstGeom>
                  </pic:spPr>
                </pic:pic>
              </a:graphicData>
            </a:graphic>
          </wp:inline>
        </w:drawing>
      </w:r>
      <w:r w:rsidR="00FB5D32">
        <w:br w:type="page"/>
      </w:r>
    </w:p>
    <w:p w14:paraId="3340ED82" w14:textId="0EAA4EFD" w:rsidR="003B1507" w:rsidRPr="009D542A" w:rsidRDefault="00FB5D32" w:rsidP="0046398F">
      <w:pPr>
        <w:rPr>
          <w:b/>
          <w:bCs/>
          <w:sz w:val="28"/>
          <w:szCs w:val="28"/>
        </w:rPr>
      </w:pPr>
      <w:commentRangeStart w:id="310"/>
      <w:r w:rsidRPr="009D542A">
        <w:rPr>
          <w:b/>
          <w:bCs/>
          <w:sz w:val="28"/>
          <w:szCs w:val="28"/>
        </w:rPr>
        <w:lastRenderedPageBreak/>
        <w:t>Agradecimientos</w:t>
      </w:r>
      <w:commentRangeEnd w:id="310"/>
      <w:r w:rsidR="003A51C5">
        <w:rPr>
          <w:rStyle w:val="CommentReference"/>
        </w:rPr>
        <w:commentReference w:id="310"/>
      </w:r>
    </w:p>
    <w:p w14:paraId="631ED5D7" w14:textId="770CF6E3" w:rsidR="00FB5D32" w:rsidRDefault="00FB5D32" w:rsidP="00FB5D32">
      <w:pPr>
        <w:shd w:val="clear" w:color="auto" w:fill="FFFFFF"/>
        <w:spacing w:before="240" w:after="120"/>
        <w:rPr>
          <w:rFonts w:eastAsia="Times New Roman" w:cs="Arial"/>
          <w:color w:val="201F1E"/>
          <w:lang w:val="es-CO" w:eastAsia="es-CO"/>
        </w:rPr>
      </w:pPr>
      <w:r w:rsidRPr="00FB5D32">
        <w:rPr>
          <w:rFonts w:eastAsia="Times New Roman" w:cs="Arial"/>
          <w:color w:val="201F1E"/>
          <w:lang w:val="es-CO" w:eastAsia="es-CO"/>
        </w:rPr>
        <w:t xml:space="preserve">La recopilación y el intercambio de datos para este proyecto fueron financiados por la Iniciativa de neuroimagen de la enfermedad de Alzheimer (ADNI) (Institutos Nacionales de Salud Subvención U01 AG024904) y el premio del Departamento de Defensa DOD ADNI número W81XWH-12-2-0012). ADNI está financiado por el Instituto Nacional sobre el Envejecimiento, el Instituto Nacional de Imágenes Biomédicas y Bioingeniería, y gracias a las generosas contribuciones de: </w:t>
      </w:r>
      <w:proofErr w:type="spellStart"/>
      <w:r w:rsidRPr="00FB5D32">
        <w:rPr>
          <w:rFonts w:eastAsia="Times New Roman" w:cs="Arial"/>
          <w:color w:val="201F1E"/>
          <w:lang w:val="es-CO" w:eastAsia="es-CO"/>
        </w:rPr>
        <w:t>AbbVie</w:t>
      </w:r>
      <w:proofErr w:type="spellEnd"/>
      <w:r w:rsidRPr="00FB5D32">
        <w:rPr>
          <w:rFonts w:eastAsia="Times New Roman" w:cs="Arial"/>
          <w:color w:val="201F1E"/>
          <w:lang w:val="es-CO" w:eastAsia="es-CO"/>
        </w:rPr>
        <w:t xml:space="preserve">, Asociación de Alzheimer; Fundación de Descubrimiento de Drogas de Alzheimer; </w:t>
      </w:r>
      <w:proofErr w:type="spellStart"/>
      <w:r w:rsidRPr="00FB5D32">
        <w:rPr>
          <w:rFonts w:eastAsia="Times New Roman" w:cs="Arial"/>
          <w:color w:val="201F1E"/>
          <w:lang w:val="es-CO" w:eastAsia="es-CO"/>
        </w:rPr>
        <w:t>Araclon</w:t>
      </w:r>
      <w:proofErr w:type="spellEnd"/>
      <w:r w:rsidRPr="00FB5D32">
        <w:rPr>
          <w:rFonts w:eastAsia="Times New Roman" w:cs="Arial"/>
          <w:color w:val="201F1E"/>
          <w:lang w:val="es-CO" w:eastAsia="es-CO"/>
        </w:rPr>
        <w:t xml:space="preserve"> Biotecnología; </w:t>
      </w:r>
      <w:proofErr w:type="spellStart"/>
      <w:r w:rsidRPr="00FB5D32">
        <w:rPr>
          <w:rFonts w:eastAsia="Times New Roman" w:cs="Arial"/>
          <w:color w:val="201F1E"/>
          <w:lang w:val="es-CO" w:eastAsia="es-CO"/>
        </w:rPr>
        <w:t>BioClínica</w:t>
      </w:r>
      <w:proofErr w:type="spellEnd"/>
      <w:r w:rsidRPr="00FB5D32">
        <w:rPr>
          <w:rFonts w:eastAsia="Times New Roman" w:cs="Arial"/>
          <w:color w:val="201F1E"/>
          <w:lang w:val="es-CO" w:eastAsia="es-CO"/>
        </w:rPr>
        <w:t xml:space="preserve">, Inc.; Biogen; Compañía Bristol-Myers </w:t>
      </w:r>
      <w:proofErr w:type="spellStart"/>
      <w:r w:rsidRPr="00FB5D32">
        <w:rPr>
          <w:rFonts w:eastAsia="Times New Roman" w:cs="Arial"/>
          <w:color w:val="201F1E"/>
          <w:lang w:val="es-CO" w:eastAsia="es-CO"/>
        </w:rPr>
        <w:t>Squibb</w:t>
      </w:r>
      <w:proofErr w:type="spellEnd"/>
      <w:r w:rsidRPr="00FB5D32">
        <w:rPr>
          <w:rFonts w:eastAsia="Times New Roman" w:cs="Arial"/>
          <w:color w:val="201F1E"/>
          <w:lang w:val="es-CO" w:eastAsia="es-CO"/>
        </w:rPr>
        <w:t xml:space="preserve">; </w:t>
      </w:r>
      <w:proofErr w:type="spellStart"/>
      <w:r w:rsidRPr="00FB5D32">
        <w:rPr>
          <w:rFonts w:eastAsia="Times New Roman" w:cs="Arial"/>
          <w:color w:val="201F1E"/>
          <w:lang w:val="es-CO" w:eastAsia="es-CO"/>
        </w:rPr>
        <w:t>CereSpir</w:t>
      </w:r>
      <w:proofErr w:type="spellEnd"/>
      <w:r w:rsidRPr="00FB5D32">
        <w:rPr>
          <w:rFonts w:eastAsia="Times New Roman" w:cs="Arial"/>
          <w:color w:val="201F1E"/>
          <w:lang w:val="es-CO" w:eastAsia="es-CO"/>
        </w:rPr>
        <w:t xml:space="preserve">, Inc.; </w:t>
      </w:r>
      <w:proofErr w:type="spellStart"/>
      <w:r w:rsidRPr="00FB5D32">
        <w:rPr>
          <w:rFonts w:eastAsia="Times New Roman" w:cs="Arial"/>
          <w:color w:val="201F1E"/>
          <w:lang w:val="es-CO" w:eastAsia="es-CO"/>
        </w:rPr>
        <w:t>Cogestado</w:t>
      </w:r>
      <w:proofErr w:type="spellEnd"/>
      <w:r w:rsidRPr="00FB5D32">
        <w:rPr>
          <w:rFonts w:eastAsia="Times New Roman" w:cs="Arial"/>
          <w:color w:val="201F1E"/>
          <w:lang w:val="es-CO" w:eastAsia="es-CO"/>
        </w:rPr>
        <w:t xml:space="preserve">; </w:t>
      </w:r>
      <w:proofErr w:type="spellStart"/>
      <w:r w:rsidRPr="00FB5D32">
        <w:rPr>
          <w:rFonts w:eastAsia="Times New Roman" w:cs="Arial"/>
          <w:color w:val="201F1E"/>
          <w:lang w:val="es-CO" w:eastAsia="es-CO"/>
        </w:rPr>
        <w:t>Eisai</w:t>
      </w:r>
      <w:proofErr w:type="spellEnd"/>
      <w:r w:rsidRPr="00FB5D32">
        <w:rPr>
          <w:rFonts w:eastAsia="Times New Roman" w:cs="Arial"/>
          <w:color w:val="201F1E"/>
          <w:lang w:val="es-CO" w:eastAsia="es-CO"/>
        </w:rPr>
        <w:t xml:space="preserve"> Inc.; </w:t>
      </w:r>
      <w:proofErr w:type="spellStart"/>
      <w:r w:rsidRPr="00FB5D32">
        <w:rPr>
          <w:rFonts w:eastAsia="Times New Roman" w:cs="Arial"/>
          <w:color w:val="201F1E"/>
          <w:lang w:val="es-CO" w:eastAsia="es-CO"/>
        </w:rPr>
        <w:t>Elan</w:t>
      </w:r>
      <w:proofErr w:type="spellEnd"/>
      <w:r w:rsidRPr="00FB5D32">
        <w:rPr>
          <w:rFonts w:eastAsia="Times New Roman" w:cs="Arial"/>
          <w:color w:val="201F1E"/>
          <w:lang w:val="es-CO" w:eastAsia="es-CO"/>
        </w:rPr>
        <w:t xml:space="preserve"> productos farmacéuticos, Inc.; Eli Lilly y Compañía; </w:t>
      </w:r>
      <w:proofErr w:type="spellStart"/>
      <w:r w:rsidRPr="00FB5D32">
        <w:rPr>
          <w:rFonts w:eastAsia="Times New Roman" w:cs="Arial"/>
          <w:color w:val="201F1E"/>
          <w:lang w:val="es-CO" w:eastAsia="es-CO"/>
        </w:rPr>
        <w:t>EuroImmun</w:t>
      </w:r>
      <w:proofErr w:type="spellEnd"/>
      <w:r w:rsidRPr="00FB5D32">
        <w:rPr>
          <w:rFonts w:eastAsia="Times New Roman" w:cs="Arial"/>
          <w:color w:val="201F1E"/>
          <w:lang w:val="es-CO" w:eastAsia="es-CO"/>
        </w:rPr>
        <w:t xml:space="preserve">; F. </w:t>
      </w:r>
      <w:proofErr w:type="spellStart"/>
      <w:r w:rsidRPr="00FB5D32">
        <w:rPr>
          <w:rFonts w:eastAsia="Times New Roman" w:cs="Arial"/>
          <w:color w:val="201F1E"/>
          <w:lang w:val="es-CO" w:eastAsia="es-CO"/>
        </w:rPr>
        <w:t>Hoffmann</w:t>
      </w:r>
      <w:proofErr w:type="spellEnd"/>
      <w:r w:rsidRPr="00FB5D32">
        <w:rPr>
          <w:rFonts w:eastAsia="Times New Roman" w:cs="Arial"/>
          <w:color w:val="201F1E"/>
          <w:lang w:val="es-CO" w:eastAsia="es-CO"/>
        </w:rPr>
        <w:t xml:space="preserve">-La Roche </w:t>
      </w:r>
      <w:proofErr w:type="spellStart"/>
      <w:r w:rsidRPr="00FB5D32">
        <w:rPr>
          <w:rFonts w:eastAsia="Times New Roman" w:cs="Arial"/>
          <w:color w:val="201F1E"/>
          <w:lang w:val="es-CO" w:eastAsia="es-CO"/>
        </w:rPr>
        <w:t>Ltd</w:t>
      </w:r>
      <w:proofErr w:type="spellEnd"/>
      <w:r w:rsidRPr="00FB5D32">
        <w:rPr>
          <w:rFonts w:eastAsia="Times New Roman" w:cs="Arial"/>
          <w:color w:val="201F1E"/>
          <w:lang w:val="es-CO" w:eastAsia="es-CO"/>
        </w:rPr>
        <w:t xml:space="preserve"> y su empresa afiliada Genentech, Inc.; </w:t>
      </w:r>
      <w:proofErr w:type="spellStart"/>
      <w:r w:rsidRPr="00FB5D32">
        <w:rPr>
          <w:rFonts w:eastAsia="Times New Roman" w:cs="Arial"/>
          <w:color w:val="201F1E"/>
          <w:lang w:val="es-CO" w:eastAsia="es-CO"/>
        </w:rPr>
        <w:t>fujirebio</w:t>
      </w:r>
      <w:proofErr w:type="spellEnd"/>
      <w:r w:rsidRPr="00FB5D32">
        <w:rPr>
          <w:rFonts w:eastAsia="Times New Roman" w:cs="Arial"/>
          <w:color w:val="201F1E"/>
          <w:lang w:val="es-CO" w:eastAsia="es-CO"/>
        </w:rPr>
        <w:t xml:space="preserve">; atención médica de GE; IXICO Ltda.; </w:t>
      </w:r>
      <w:proofErr w:type="spellStart"/>
      <w:r w:rsidRPr="00FB5D32">
        <w:rPr>
          <w:rFonts w:eastAsia="Times New Roman" w:cs="Arial"/>
          <w:color w:val="201F1E"/>
          <w:lang w:val="es-CO" w:eastAsia="es-CO"/>
        </w:rPr>
        <w:t>Janssen</w:t>
      </w:r>
      <w:proofErr w:type="spellEnd"/>
      <w:r w:rsidRPr="00FB5D32">
        <w:rPr>
          <w:rFonts w:eastAsia="Times New Roman" w:cs="Arial"/>
          <w:color w:val="201F1E"/>
          <w:lang w:val="es-CO" w:eastAsia="es-CO"/>
        </w:rPr>
        <w:t xml:space="preserve"> Alzheimer </w:t>
      </w:r>
      <w:proofErr w:type="spellStart"/>
      <w:r w:rsidRPr="00FB5D32">
        <w:rPr>
          <w:rFonts w:eastAsia="Times New Roman" w:cs="Arial"/>
          <w:color w:val="201F1E"/>
          <w:lang w:val="es-CO" w:eastAsia="es-CO"/>
        </w:rPr>
        <w:t>Immunotherapy</w:t>
      </w:r>
      <w:proofErr w:type="spellEnd"/>
      <w:r w:rsidRPr="00FB5D32">
        <w:rPr>
          <w:rFonts w:eastAsia="Times New Roman" w:cs="Arial"/>
          <w:color w:val="201F1E"/>
          <w:lang w:val="es-CO" w:eastAsia="es-CO"/>
        </w:rPr>
        <w:t xml:space="preserve"> </w:t>
      </w:r>
      <w:proofErr w:type="spellStart"/>
      <w:r w:rsidRPr="00FB5D32">
        <w:rPr>
          <w:rFonts w:eastAsia="Times New Roman" w:cs="Arial"/>
          <w:color w:val="201F1E"/>
          <w:lang w:val="es-CO" w:eastAsia="es-CO"/>
        </w:rPr>
        <w:t>Research</w:t>
      </w:r>
      <w:proofErr w:type="spellEnd"/>
      <w:r w:rsidRPr="00FB5D32">
        <w:rPr>
          <w:rFonts w:eastAsia="Times New Roman" w:cs="Arial"/>
          <w:color w:val="201F1E"/>
          <w:lang w:val="es-CO" w:eastAsia="es-CO"/>
        </w:rPr>
        <w:t xml:space="preserve"> &amp; </w:t>
      </w:r>
      <w:proofErr w:type="spellStart"/>
      <w:r w:rsidRPr="00FB5D32">
        <w:rPr>
          <w:rFonts w:eastAsia="Times New Roman" w:cs="Arial"/>
          <w:color w:val="201F1E"/>
          <w:lang w:val="es-CO" w:eastAsia="es-CO"/>
        </w:rPr>
        <w:t>Development</w:t>
      </w:r>
      <w:proofErr w:type="spellEnd"/>
      <w:r w:rsidRPr="00FB5D32">
        <w:rPr>
          <w:rFonts w:eastAsia="Times New Roman" w:cs="Arial"/>
          <w:color w:val="201F1E"/>
          <w:lang w:val="es-CO" w:eastAsia="es-CO"/>
        </w:rPr>
        <w:t xml:space="preserve">, LLC.; Johnson &amp; Johnson Investigación y Desarrollo Farmacéutico LLC.; luminosidad; </w:t>
      </w:r>
      <w:proofErr w:type="spellStart"/>
      <w:r w:rsidRPr="00FB5D32">
        <w:rPr>
          <w:rFonts w:eastAsia="Times New Roman" w:cs="Arial"/>
          <w:color w:val="201F1E"/>
          <w:lang w:val="es-CO" w:eastAsia="es-CO"/>
        </w:rPr>
        <w:t>lundbeck</w:t>
      </w:r>
      <w:proofErr w:type="spellEnd"/>
      <w:r w:rsidRPr="00FB5D32">
        <w:rPr>
          <w:rFonts w:eastAsia="Times New Roman" w:cs="Arial"/>
          <w:color w:val="201F1E"/>
          <w:lang w:val="es-CO" w:eastAsia="es-CO"/>
        </w:rPr>
        <w:t xml:space="preserve">; Merck &amp; Co., Inc.; Diagnósticos de escala meso, LLC.; Investigación </w:t>
      </w:r>
      <w:proofErr w:type="spellStart"/>
      <w:r w:rsidRPr="00FB5D32">
        <w:rPr>
          <w:rFonts w:eastAsia="Times New Roman" w:cs="Arial"/>
          <w:color w:val="201F1E"/>
          <w:lang w:val="es-CO" w:eastAsia="es-CO"/>
        </w:rPr>
        <w:t>NeuroRx</w:t>
      </w:r>
      <w:proofErr w:type="spellEnd"/>
      <w:r w:rsidRPr="00FB5D32">
        <w:rPr>
          <w:rFonts w:eastAsia="Times New Roman" w:cs="Arial"/>
          <w:color w:val="201F1E"/>
          <w:lang w:val="es-CO" w:eastAsia="es-CO"/>
        </w:rPr>
        <w:t xml:space="preserve">; Tecnologías </w:t>
      </w:r>
      <w:proofErr w:type="spellStart"/>
      <w:r w:rsidRPr="00FB5D32">
        <w:rPr>
          <w:rFonts w:eastAsia="Times New Roman" w:cs="Arial"/>
          <w:color w:val="201F1E"/>
          <w:lang w:val="es-CO" w:eastAsia="es-CO"/>
        </w:rPr>
        <w:t>Neurotrack</w:t>
      </w:r>
      <w:proofErr w:type="spellEnd"/>
      <w:r w:rsidRPr="00FB5D32">
        <w:rPr>
          <w:rFonts w:eastAsia="Times New Roman" w:cs="Arial"/>
          <w:color w:val="201F1E"/>
          <w:lang w:val="es-CO" w:eastAsia="es-CO"/>
        </w:rPr>
        <w:t xml:space="preserve">; Corporación Farmacéutica Novartis; Pfizer Inc.; imágenes </w:t>
      </w:r>
      <w:proofErr w:type="spellStart"/>
      <w:r w:rsidRPr="00FB5D32">
        <w:rPr>
          <w:rFonts w:eastAsia="Times New Roman" w:cs="Arial"/>
          <w:color w:val="201F1E"/>
          <w:lang w:val="es-CO" w:eastAsia="es-CO"/>
        </w:rPr>
        <w:t>piramales</w:t>
      </w:r>
      <w:proofErr w:type="spellEnd"/>
      <w:r w:rsidRPr="00FB5D32">
        <w:rPr>
          <w:rFonts w:eastAsia="Times New Roman" w:cs="Arial"/>
          <w:color w:val="201F1E"/>
          <w:lang w:val="es-CO" w:eastAsia="es-CO"/>
        </w:rPr>
        <w:t xml:space="preserve">; </w:t>
      </w:r>
      <w:proofErr w:type="spellStart"/>
      <w:r w:rsidRPr="00FB5D32">
        <w:rPr>
          <w:rFonts w:eastAsia="Times New Roman" w:cs="Arial"/>
          <w:color w:val="201F1E"/>
          <w:lang w:val="es-CO" w:eastAsia="es-CO"/>
        </w:rPr>
        <w:t>Servier</w:t>
      </w:r>
      <w:proofErr w:type="spellEnd"/>
      <w:r w:rsidRPr="00FB5D32">
        <w:rPr>
          <w:rFonts w:eastAsia="Times New Roman" w:cs="Arial"/>
          <w:color w:val="201F1E"/>
          <w:lang w:val="es-CO" w:eastAsia="es-CO"/>
        </w:rPr>
        <w:t xml:space="preserve">; Compañía Farmacéutica </w:t>
      </w:r>
      <w:proofErr w:type="spellStart"/>
      <w:r w:rsidRPr="00FB5D32">
        <w:rPr>
          <w:rFonts w:eastAsia="Times New Roman" w:cs="Arial"/>
          <w:color w:val="201F1E"/>
          <w:lang w:val="es-CO" w:eastAsia="es-CO"/>
        </w:rPr>
        <w:t>Takeda</w:t>
      </w:r>
      <w:proofErr w:type="spellEnd"/>
      <w:r w:rsidRPr="00FB5D32">
        <w:rPr>
          <w:rFonts w:eastAsia="Times New Roman" w:cs="Arial"/>
          <w:color w:val="201F1E"/>
          <w:lang w:val="es-CO" w:eastAsia="es-CO"/>
        </w:rPr>
        <w:t>; y Terapéutica de Transición. Los Institutos Canadienses de Investigación en Salud están proporcionando fondos para apoyar los sitios clínicos de ADNI en Canadá. Las contribuciones del sector privado son facilitadas por la Fundación para los Institutos Nacionales de Salud (www.fnih.org). La organización beneficiaria es el Instituto de Investigación y Educación del Norte de California, y el estudio está coordinado por el Instituto de Investigación Terapéutica del Alzheimer de la Universidad del Sur de California. Los datos de ADNI son difundidos por el Laboratorio de Neuroimagen de la Universidad del Sur de Californi</w:t>
      </w:r>
      <w:r w:rsidR="004B3814">
        <w:rPr>
          <w:rFonts w:eastAsia="Times New Roman" w:cs="Arial"/>
          <w:color w:val="201F1E"/>
          <w:lang w:val="es-CO" w:eastAsia="es-CO"/>
        </w:rPr>
        <w:t>a</w:t>
      </w:r>
      <w:r w:rsidR="00700B0B">
        <w:rPr>
          <w:rFonts w:eastAsia="Times New Roman" w:cs="Arial"/>
          <w:color w:val="201F1E"/>
          <w:lang w:val="es-CO" w:eastAsia="es-CO"/>
        </w:rPr>
        <w:t>.</w:t>
      </w:r>
    </w:p>
    <w:p w14:paraId="47684D63" w14:textId="3BDC822D" w:rsidR="00700B0B" w:rsidRPr="00991C4E" w:rsidRDefault="00700B0B" w:rsidP="00991C4E">
      <w:pPr>
        <w:shd w:val="clear" w:color="auto" w:fill="FFFFFF"/>
        <w:spacing w:before="240" w:after="120"/>
        <w:rPr>
          <w:rFonts w:eastAsia="Times New Roman" w:cs="Arial"/>
          <w:color w:val="201F1E"/>
          <w:lang w:val="es-CO" w:eastAsia="es-CO"/>
        </w:rPr>
      </w:pPr>
      <w:r w:rsidRPr="00991C4E">
        <w:rPr>
          <w:rFonts w:cs="Arial"/>
          <w:color w:val="24292F"/>
          <w:shd w:val="clear" w:color="auto" w:fill="FFFFFF"/>
        </w:rPr>
        <w:t xml:space="preserve">Agradecimiento especial a Dios por darme perseverancia, disciplina, sabiduría y </w:t>
      </w:r>
      <w:r w:rsidR="006538B0" w:rsidRPr="00991C4E">
        <w:rPr>
          <w:rFonts w:cs="Arial"/>
          <w:color w:val="24292F"/>
          <w:shd w:val="clear" w:color="auto" w:fill="FFFFFF"/>
        </w:rPr>
        <w:t>la energía necesaria</w:t>
      </w:r>
      <w:r w:rsidRPr="00991C4E">
        <w:rPr>
          <w:rFonts w:cs="Arial"/>
          <w:color w:val="24292F"/>
          <w:shd w:val="clear" w:color="auto" w:fill="FFFFFF"/>
        </w:rPr>
        <w:t xml:space="preserve"> para llevar a este gran reto profesional con gran esfuerzo y sacrificio, agradecimiento a mis padres y mi familia quienes siempre me han brindado todo su apoyo para llevar a cabo todas mis metas personales y profesionales, sobre todo a mi padre en sus facultades de</w:t>
      </w:r>
      <w:r w:rsidR="0094416B" w:rsidRPr="00991C4E">
        <w:rPr>
          <w:rFonts w:cs="Arial"/>
          <w:color w:val="24292F"/>
          <w:shd w:val="clear" w:color="auto" w:fill="FFFFFF"/>
        </w:rPr>
        <w:t xml:space="preserve"> profesor</w:t>
      </w:r>
      <w:r w:rsidRPr="00991C4E">
        <w:rPr>
          <w:rFonts w:cs="Arial"/>
          <w:color w:val="24292F"/>
          <w:shd w:val="clear" w:color="auto" w:fill="FFFFFF"/>
        </w:rPr>
        <w:t xml:space="preserve"> director de tesis</w:t>
      </w:r>
      <w:r w:rsidR="006538B0" w:rsidRPr="00991C4E">
        <w:rPr>
          <w:rFonts w:cs="Arial"/>
          <w:color w:val="24292F"/>
          <w:shd w:val="clear" w:color="auto" w:fill="FFFFFF"/>
        </w:rPr>
        <w:t xml:space="preserve"> de la universidad de Antioquia</w:t>
      </w:r>
      <w:r w:rsidR="004255D2" w:rsidRPr="00991C4E">
        <w:rPr>
          <w:rFonts w:cs="Arial"/>
          <w:color w:val="24292F"/>
          <w:shd w:val="clear" w:color="auto" w:fill="FFFFFF"/>
        </w:rPr>
        <w:t xml:space="preserve"> (Colombia)</w:t>
      </w:r>
      <w:r w:rsidRPr="00991C4E">
        <w:rPr>
          <w:rFonts w:cs="Arial"/>
          <w:color w:val="24292F"/>
          <w:shd w:val="clear" w:color="auto" w:fill="FFFFFF"/>
        </w:rPr>
        <w:t>,</w:t>
      </w:r>
      <w:r w:rsidR="0094416B" w:rsidRPr="00991C4E">
        <w:rPr>
          <w:rFonts w:cs="Arial"/>
          <w:color w:val="24292F"/>
          <w:shd w:val="clear" w:color="auto" w:fill="FFFFFF"/>
        </w:rPr>
        <w:t xml:space="preserve"> </w:t>
      </w:r>
      <w:r w:rsidRPr="00991C4E">
        <w:rPr>
          <w:rFonts w:cs="Arial"/>
          <w:color w:val="24292F"/>
          <w:shd w:val="clear" w:color="auto" w:fill="FFFFFF"/>
        </w:rPr>
        <w:t>director de Antropología y Arqueología de la empresa SAG SAS. Agradecimiento a mi esposa Erica María López Hernández quien me ha brindado todo su apoyo</w:t>
      </w:r>
      <w:r w:rsidR="004255D2" w:rsidRPr="00991C4E">
        <w:rPr>
          <w:rFonts w:cs="Arial"/>
          <w:color w:val="24292F"/>
          <w:shd w:val="clear" w:color="auto" w:fill="FFFFFF"/>
        </w:rPr>
        <w:t xml:space="preserve"> excepcional</w:t>
      </w:r>
      <w:r w:rsidRPr="00991C4E">
        <w:rPr>
          <w:rFonts w:cs="Arial"/>
          <w:color w:val="24292F"/>
          <w:shd w:val="clear" w:color="auto" w:fill="FFFFFF"/>
        </w:rPr>
        <w:t xml:space="preserve"> cada día en el que desarrolle est</w:t>
      </w:r>
      <w:r w:rsidR="004255D2" w:rsidRPr="00991C4E">
        <w:rPr>
          <w:rFonts w:cs="Arial"/>
          <w:color w:val="24292F"/>
          <w:shd w:val="clear" w:color="auto" w:fill="FFFFFF"/>
        </w:rPr>
        <w:t>e trabajo y</w:t>
      </w:r>
      <w:r w:rsidRPr="00991C4E">
        <w:rPr>
          <w:rFonts w:cs="Arial"/>
          <w:color w:val="24292F"/>
          <w:shd w:val="clear" w:color="auto" w:fill="FFFFFF"/>
        </w:rPr>
        <w:t xml:space="preserve"> maestría, agradezco enormemente a uno de mis grandes mentores David Esteban Echeverri Duque quien me brindo grandes enseñanzas relacionadas a</w:t>
      </w:r>
      <w:r w:rsidR="00563E5E" w:rsidRPr="00991C4E">
        <w:rPr>
          <w:rFonts w:cs="Arial"/>
          <w:color w:val="24292F"/>
          <w:shd w:val="clear" w:color="auto" w:fill="FFFFFF"/>
        </w:rPr>
        <w:t xml:space="preserve"> temas de</w:t>
      </w:r>
      <w:r w:rsidRPr="00991C4E">
        <w:rPr>
          <w:rFonts w:cs="Arial"/>
          <w:color w:val="24292F"/>
          <w:shd w:val="clear" w:color="auto" w:fill="FFFFFF"/>
        </w:rPr>
        <w:t xml:space="preserve"> la industria de la tecnología, la rama de</w:t>
      </w:r>
      <w:r w:rsidR="00563E5E" w:rsidRPr="00991C4E">
        <w:rPr>
          <w:rFonts w:cs="Arial"/>
          <w:color w:val="24292F"/>
          <w:shd w:val="clear" w:color="auto" w:fill="FFFFFF"/>
        </w:rPr>
        <w:t>l análisis de datos</w:t>
      </w:r>
      <w:r w:rsidRPr="00991C4E">
        <w:rPr>
          <w:rFonts w:cs="Arial"/>
          <w:color w:val="24292F"/>
          <w:shd w:val="clear" w:color="auto" w:fill="FFFFFF"/>
        </w:rPr>
        <w:t xml:space="preserve"> inteligencia de negocios, el liderazgo, l</w:t>
      </w:r>
      <w:r w:rsidR="00991C4E" w:rsidRPr="00991C4E">
        <w:rPr>
          <w:rFonts w:cs="Arial"/>
          <w:color w:val="24292F"/>
          <w:shd w:val="clear" w:color="auto" w:fill="FFFFFF"/>
        </w:rPr>
        <w:t xml:space="preserve">a generación de valor </w:t>
      </w:r>
      <w:r w:rsidR="00991C4E" w:rsidRPr="00991C4E">
        <w:rPr>
          <w:rFonts w:cs="Arial"/>
          <w:color w:val="24292F"/>
          <w:shd w:val="clear" w:color="auto" w:fill="FFFFFF"/>
        </w:rPr>
        <w:lastRenderedPageBreak/>
        <w:t>por medio de los</w:t>
      </w:r>
      <w:r w:rsidRPr="00991C4E">
        <w:rPr>
          <w:rFonts w:cs="Arial"/>
          <w:color w:val="24292F"/>
          <w:shd w:val="clear" w:color="auto" w:fill="FFFFFF"/>
        </w:rPr>
        <w:t xml:space="preserve"> datos</w:t>
      </w:r>
      <w:r w:rsidR="002656A7">
        <w:rPr>
          <w:rFonts w:cs="Arial"/>
          <w:color w:val="24292F"/>
          <w:shd w:val="clear" w:color="auto" w:fill="FFFFFF"/>
        </w:rPr>
        <w:t>, quien</w:t>
      </w:r>
      <w:r w:rsidRPr="00991C4E">
        <w:rPr>
          <w:rFonts w:cs="Arial"/>
          <w:color w:val="24292F"/>
          <w:shd w:val="clear" w:color="auto" w:fill="FFFFFF"/>
        </w:rPr>
        <w:t xml:space="preserve"> me animo a cambiar de énfasis profesional de Ingeniería de software a Ingeniería y analítica de datos. Agradecimientos al doctor especialista en Neuro radiología Diego Alberto Herrera Jaramillo del centro de diagnóstico </w:t>
      </w:r>
      <w:proofErr w:type="spellStart"/>
      <w:r w:rsidRPr="00991C4E">
        <w:rPr>
          <w:rFonts w:cs="Arial"/>
          <w:color w:val="24292F"/>
          <w:shd w:val="clear" w:color="auto" w:fill="FFFFFF"/>
        </w:rPr>
        <w:t>Ceimed</w:t>
      </w:r>
      <w:proofErr w:type="spellEnd"/>
      <w:r w:rsidRPr="00991C4E">
        <w:rPr>
          <w:rFonts w:cs="Arial"/>
          <w:color w:val="24292F"/>
          <w:shd w:val="clear" w:color="auto" w:fill="FFFFFF"/>
        </w:rPr>
        <w:t>, quien muy amablemente me ofreció su apoyo y asesoramiento en temas diversos del proyecto realizado y me expuso diferentes necesidades en el campo de la Neuro radiología para llevar a cabo el trabajo final de maestría. Gratitud a la Universidad Internacional de la Rioja por ofrecer una maestría de gran calidad con excelente contenido, grandes profesionales, tutores, doctores y directores. Agradecimiento a mi director de TFM Ricardo Serafín Alonso Rincón quien me brindo todo su apoyo, asesoramiento y retroalimentación para entregar un trabajo final de maestría que aporta gran valor a la comunidad científica y tecnológica.</w:t>
      </w:r>
    </w:p>
    <w:sectPr w:rsidR="00700B0B" w:rsidRPr="00991C4E" w:rsidSect="00985F59">
      <w:headerReference w:type="default" r:id="rId82"/>
      <w:footerReference w:type="default" r:id="rId83"/>
      <w:pgSz w:w="11906" w:h="16838" w:code="9"/>
      <w:pgMar w:top="1417" w:right="1701" w:bottom="1417"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icardo Serafín Alonso Rincón" w:date="2022-07-02T10:21:00Z" w:initials="RSAR">
    <w:p w14:paraId="170EC1BB" w14:textId="77777777" w:rsidR="005070FF" w:rsidRDefault="005070FF" w:rsidP="002757E3">
      <w:pPr>
        <w:pStyle w:val="CommentText"/>
        <w:jc w:val="left"/>
      </w:pPr>
      <w:r>
        <w:rPr>
          <w:rStyle w:val="CommentReference"/>
        </w:rPr>
        <w:annotationRef/>
      </w:r>
      <w:r>
        <w:t>Revisa muy bien toda la ortografía del documento, acentuación incluida, no puede tener errores de este tipo</w:t>
      </w:r>
    </w:p>
  </w:comment>
  <w:comment w:id="1" w:author="Ricardo Serafín Alonso Rincón" w:date="2022-07-02T10:22:00Z" w:initials="RSAR">
    <w:p w14:paraId="1B8A3314" w14:textId="77777777" w:rsidR="005070FF" w:rsidRDefault="005070FF">
      <w:pPr>
        <w:pStyle w:val="CommentText"/>
        <w:jc w:val="left"/>
      </w:pPr>
      <w:r>
        <w:rPr>
          <w:rStyle w:val="CommentReference"/>
        </w:rPr>
        <w:annotationRef/>
      </w:r>
      <w:r>
        <w:t>Primero tiene que haber un párrafo con la problemática. El abstract tiene que seguir un esquema:</w:t>
      </w:r>
    </w:p>
    <w:p w14:paraId="1FD64A27" w14:textId="77777777" w:rsidR="005070FF" w:rsidRDefault="005070FF">
      <w:pPr>
        <w:pStyle w:val="CommentText"/>
        <w:jc w:val="left"/>
      </w:pPr>
    </w:p>
    <w:p w14:paraId="7AE7835F" w14:textId="77777777" w:rsidR="005070FF" w:rsidRDefault="005070FF">
      <w:pPr>
        <w:pStyle w:val="CommentText"/>
        <w:jc w:val="left"/>
      </w:pPr>
      <w:r>
        <w:t>Problemática</w:t>
      </w:r>
    </w:p>
    <w:p w14:paraId="1EA7BF1C" w14:textId="77777777" w:rsidR="005070FF" w:rsidRDefault="005070FF">
      <w:pPr>
        <w:pStyle w:val="CommentText"/>
        <w:jc w:val="left"/>
      </w:pPr>
      <w:r>
        <w:t>Estado del arte y carencias</w:t>
      </w:r>
    </w:p>
    <w:p w14:paraId="245B68B8" w14:textId="77777777" w:rsidR="005070FF" w:rsidRDefault="005070FF">
      <w:pPr>
        <w:pStyle w:val="CommentText"/>
        <w:jc w:val="left"/>
      </w:pPr>
      <w:r>
        <w:t>Propuesta</w:t>
      </w:r>
    </w:p>
    <w:p w14:paraId="61CD22A0" w14:textId="77777777" w:rsidR="005070FF" w:rsidRDefault="005070FF">
      <w:pPr>
        <w:pStyle w:val="CommentText"/>
        <w:jc w:val="left"/>
      </w:pPr>
      <w:r>
        <w:t>Resultados</w:t>
      </w:r>
    </w:p>
    <w:p w14:paraId="15B62E6B" w14:textId="77777777" w:rsidR="005070FF" w:rsidRDefault="005070FF" w:rsidP="00027872">
      <w:pPr>
        <w:pStyle w:val="CommentText"/>
        <w:jc w:val="left"/>
      </w:pPr>
      <w:r>
        <w:t>Conclusiones</w:t>
      </w:r>
    </w:p>
  </w:comment>
  <w:comment w:id="3" w:author="Ricardo Serafín Alonso Rincón" w:date="2022-07-02T10:32:00Z" w:initials="RSAR">
    <w:p w14:paraId="6512D993" w14:textId="77777777" w:rsidR="00550412" w:rsidRDefault="00550412" w:rsidP="00550412">
      <w:pPr>
        <w:pStyle w:val="CommentText"/>
        <w:jc w:val="left"/>
      </w:pPr>
      <w:r>
        <w:rPr>
          <w:rStyle w:val="CommentReference"/>
        </w:rPr>
        <w:annotationRef/>
      </w:r>
      <w:r>
        <w:t>???</w:t>
      </w:r>
    </w:p>
  </w:comment>
  <w:comment w:id="4" w:author="Luis Carlos Cardona Vel�squez" w:date="2022-07-05T21:57:00Z" w:initials="LCCV">
    <w:p w14:paraId="6F78CA2A" w14:textId="3C3F5D7D" w:rsidR="007862D9" w:rsidRDefault="007862D9">
      <w:pPr>
        <w:pStyle w:val="CommentText"/>
      </w:pPr>
      <w:r>
        <w:rPr>
          <w:rStyle w:val="CommentReference"/>
        </w:rPr>
        <w:annotationRef/>
      </w:r>
      <w:r>
        <w:t>ya</w:t>
      </w:r>
    </w:p>
  </w:comment>
  <w:comment w:id="5" w:author="Ricardo Serafín Alonso Rincón" w:date="2022-07-02T10:53:00Z" w:initials="RSAR">
    <w:p w14:paraId="4A7FCE12" w14:textId="77777777" w:rsidR="009C5CFC" w:rsidRDefault="009C5CFC" w:rsidP="009C5CFC">
      <w:pPr>
        <w:pStyle w:val="CommentText"/>
        <w:jc w:val="left"/>
      </w:pPr>
      <w:r>
        <w:rPr>
          <w:rStyle w:val="CommentReference"/>
        </w:rPr>
        <w:annotationRef/>
      </w:r>
      <w:r>
        <w:t>CITAS</w:t>
      </w:r>
    </w:p>
  </w:comment>
  <w:comment w:id="6" w:author="Luis Carlos Cardona Vel�squez" w:date="2022-07-05T21:15:00Z" w:initials="LCCV">
    <w:p w14:paraId="2E58E070" w14:textId="73CE40BF" w:rsidR="000F46B1" w:rsidRDefault="000F46B1">
      <w:pPr>
        <w:pStyle w:val="CommentText"/>
      </w:pPr>
      <w:r>
        <w:rPr>
          <w:rStyle w:val="CommentReference"/>
        </w:rPr>
        <w:annotationRef/>
      </w:r>
      <w:r>
        <w:t>YA</w:t>
      </w:r>
    </w:p>
  </w:comment>
  <w:comment w:id="7" w:author="Ricardo Serafín Alonso Rincón" w:date="2022-07-02T10:22:00Z" w:initials="RSAR">
    <w:p w14:paraId="475BB85E" w14:textId="77777777" w:rsidR="005070FF" w:rsidRDefault="005070FF" w:rsidP="007C113D">
      <w:pPr>
        <w:pStyle w:val="CommentText"/>
        <w:jc w:val="left"/>
      </w:pPr>
      <w:r>
        <w:rPr>
          <w:rStyle w:val="CommentReference"/>
        </w:rPr>
        <w:annotationRef/>
      </w:r>
      <w:r>
        <w:t>Revisa todo</w:t>
      </w:r>
    </w:p>
  </w:comment>
  <w:comment w:id="8" w:author="Luis Carlos Cardona Vel�squez" w:date="2022-07-05T21:57:00Z" w:initials="LCCV">
    <w:p w14:paraId="65F25302" w14:textId="3466D7E3" w:rsidR="007862D9" w:rsidRDefault="007862D9">
      <w:pPr>
        <w:pStyle w:val="CommentText"/>
      </w:pPr>
      <w:r>
        <w:rPr>
          <w:rStyle w:val="CommentReference"/>
        </w:rPr>
        <w:annotationRef/>
      </w:r>
      <w:r w:rsidR="00C8778C">
        <w:t xml:space="preserve">Se </w:t>
      </w:r>
      <w:r>
        <w:t xml:space="preserve"> corrigió este texto</w:t>
      </w:r>
    </w:p>
  </w:comment>
  <w:comment w:id="9" w:author="Ricardo Serafín Alonso Rincón" w:date="2022-07-02T10:22:00Z" w:initials="RSAR">
    <w:p w14:paraId="58AA3A5C" w14:textId="24BCD840" w:rsidR="005070FF" w:rsidRDefault="005070FF" w:rsidP="005D7D42">
      <w:pPr>
        <w:pStyle w:val="CommentText"/>
        <w:jc w:val="left"/>
      </w:pPr>
      <w:r>
        <w:rPr>
          <w:rStyle w:val="CommentReference"/>
        </w:rPr>
        <w:annotationRef/>
      </w:r>
      <w:r>
        <w:t>corrige</w:t>
      </w:r>
    </w:p>
  </w:comment>
  <w:comment w:id="10" w:author="Luis Carlos Cardona Vel�squez" w:date="2022-07-05T21:15:00Z" w:initials="LCCV">
    <w:p w14:paraId="4A01B30A" w14:textId="2885C164" w:rsidR="000F46B1" w:rsidRDefault="000F46B1">
      <w:pPr>
        <w:pStyle w:val="CommentText"/>
      </w:pPr>
      <w:r>
        <w:rPr>
          <w:rStyle w:val="CommentReference"/>
        </w:rPr>
        <w:annotationRef/>
      </w:r>
      <w:r>
        <w:t>YA</w:t>
      </w:r>
    </w:p>
  </w:comment>
  <w:comment w:id="11" w:author="Ricardo Serafín Alonso Rincón" w:date="2022-07-02T10:23:00Z" w:initials="RSAR">
    <w:p w14:paraId="12689556" w14:textId="77777777" w:rsidR="005070FF" w:rsidRDefault="005070FF" w:rsidP="007546C4">
      <w:pPr>
        <w:pStyle w:val="CommentText"/>
        <w:jc w:val="left"/>
      </w:pPr>
      <w:r>
        <w:rPr>
          <w:rStyle w:val="CommentReference"/>
        </w:rPr>
        <w:annotationRef/>
      </w:r>
      <w:r>
        <w:t>6 como máximo</w:t>
      </w:r>
    </w:p>
  </w:comment>
  <w:comment w:id="12" w:author="Luis Carlos Cardona Vel�squez" w:date="2022-07-05T21:58:00Z" w:initials="LCCV">
    <w:p w14:paraId="69996C3E" w14:textId="49C38D91" w:rsidR="007862D9" w:rsidRDefault="007862D9">
      <w:pPr>
        <w:pStyle w:val="CommentText"/>
      </w:pPr>
      <w:r>
        <w:rPr>
          <w:rStyle w:val="CommentReference"/>
        </w:rPr>
        <w:annotationRef/>
      </w:r>
      <w:r>
        <w:t>YA</w:t>
      </w:r>
    </w:p>
  </w:comment>
  <w:comment w:id="13" w:author="Ricardo Serafín Alonso Rincón" w:date="2022-07-02T10:22:00Z" w:initials="RSAR">
    <w:p w14:paraId="60C81821" w14:textId="5135B672" w:rsidR="005070FF" w:rsidRDefault="005070FF" w:rsidP="00F1423E">
      <w:pPr>
        <w:pStyle w:val="CommentText"/>
        <w:jc w:val="left"/>
      </w:pPr>
      <w:r>
        <w:rPr>
          <w:rStyle w:val="CommentReference"/>
        </w:rPr>
        <w:annotationRef/>
      </w:r>
      <w:r>
        <w:t>Tiene que empezar en página nueva impar</w:t>
      </w:r>
    </w:p>
  </w:comment>
  <w:comment w:id="14" w:author="Ricardo Serafín Alonso Rincón" w:date="2022-07-02T10:23:00Z" w:initials="RSAR">
    <w:p w14:paraId="28D1944E" w14:textId="77777777" w:rsidR="005070FF" w:rsidRDefault="005070FF">
      <w:pPr>
        <w:pStyle w:val="CommentText"/>
        <w:jc w:val="left"/>
      </w:pPr>
      <w:r>
        <w:rPr>
          <w:rStyle w:val="CommentReference"/>
        </w:rPr>
        <w:annotationRef/>
      </w:r>
      <w:r>
        <w:t>En realidad tienen que empezar en nueva página impar todos los siguientes elementos:</w:t>
      </w:r>
    </w:p>
    <w:p w14:paraId="0B333321" w14:textId="77777777" w:rsidR="005070FF" w:rsidRDefault="005070FF">
      <w:pPr>
        <w:pStyle w:val="CommentText"/>
        <w:jc w:val="left"/>
      </w:pPr>
    </w:p>
    <w:p w14:paraId="463D34B5" w14:textId="77777777" w:rsidR="005070FF" w:rsidRDefault="005070FF">
      <w:pPr>
        <w:pStyle w:val="CommentText"/>
        <w:jc w:val="left"/>
      </w:pPr>
      <w:r>
        <w:t>Resumen</w:t>
      </w:r>
      <w:r>
        <w:br/>
      </w:r>
    </w:p>
    <w:p w14:paraId="351BD4AD" w14:textId="77777777" w:rsidR="005070FF" w:rsidRDefault="005070FF">
      <w:pPr>
        <w:pStyle w:val="CommentText"/>
        <w:jc w:val="left"/>
      </w:pPr>
      <w:r>
        <w:t>Abstract</w:t>
      </w:r>
    </w:p>
    <w:p w14:paraId="07BAD149" w14:textId="77777777" w:rsidR="005070FF" w:rsidRDefault="005070FF">
      <w:pPr>
        <w:pStyle w:val="CommentText"/>
        <w:jc w:val="left"/>
      </w:pPr>
      <w:r>
        <w:t>Cada índice</w:t>
      </w:r>
    </w:p>
    <w:p w14:paraId="24FB883B" w14:textId="77777777" w:rsidR="005070FF" w:rsidRDefault="005070FF">
      <w:pPr>
        <w:pStyle w:val="CommentText"/>
        <w:jc w:val="left"/>
      </w:pPr>
      <w:r>
        <w:t>Cada Capítulo</w:t>
      </w:r>
    </w:p>
    <w:p w14:paraId="60A60770" w14:textId="77777777" w:rsidR="005070FF" w:rsidRDefault="005070FF">
      <w:pPr>
        <w:pStyle w:val="CommentText"/>
        <w:jc w:val="left"/>
      </w:pPr>
      <w:r>
        <w:t>Bibliografía</w:t>
      </w:r>
    </w:p>
    <w:p w14:paraId="5C7842E1" w14:textId="77777777" w:rsidR="005070FF" w:rsidRDefault="005070FF" w:rsidP="00B2600E">
      <w:pPr>
        <w:pStyle w:val="CommentText"/>
        <w:jc w:val="left"/>
      </w:pPr>
      <w:r>
        <w:t>Cada anexo</w:t>
      </w:r>
    </w:p>
  </w:comment>
  <w:comment w:id="15" w:author="Ricardo Serafín Alonso Rincón" w:date="2022-07-02T10:31:00Z" w:initials="RSAR">
    <w:p w14:paraId="72DF798D" w14:textId="77777777" w:rsidR="007C6B19" w:rsidRDefault="007C6B19" w:rsidP="007C6B19">
      <w:pPr>
        <w:pStyle w:val="CommentText"/>
        <w:jc w:val="left"/>
      </w:pPr>
      <w:r>
        <w:rPr>
          <w:rStyle w:val="CommentReference"/>
        </w:rPr>
        <w:annotationRef/>
      </w:r>
      <w:r>
        <w:rPr>
          <w:b/>
          <w:bCs/>
        </w:rPr>
        <w:t>Corrige TODAS las citas usando un estilo APA adecuado. NO han de aparecer en ellas las iniciales de los autores. Revisa esto en todo el TFM.</w:t>
      </w:r>
    </w:p>
  </w:comment>
  <w:comment w:id="33" w:author="Ricardo Serafín Alonso Rincón" w:date="2022-07-02T10:29:00Z" w:initials="RSAR">
    <w:p w14:paraId="482ED7AD" w14:textId="77777777" w:rsidR="00CF6DA7" w:rsidRDefault="00CF6DA7" w:rsidP="0094717F">
      <w:pPr>
        <w:pStyle w:val="CommentText"/>
        <w:jc w:val="left"/>
      </w:pPr>
      <w:r>
        <w:rPr>
          <w:rStyle w:val="CommentReference"/>
        </w:rPr>
        <w:annotationRef/>
      </w:r>
      <w:r>
        <w:t>Divide en varias frases</w:t>
      </w:r>
    </w:p>
  </w:comment>
  <w:comment w:id="34" w:author="Luis Carlos Cardona Vel�squez" w:date="2022-07-06T10:23:00Z" w:initials="LCCV">
    <w:p w14:paraId="03F705E4" w14:textId="0EDE9C2A" w:rsidR="00AE770B" w:rsidRDefault="00AE770B">
      <w:pPr>
        <w:pStyle w:val="CommentText"/>
      </w:pPr>
      <w:r>
        <w:rPr>
          <w:rStyle w:val="CommentReference"/>
        </w:rPr>
        <w:annotationRef/>
      </w:r>
      <w:r w:rsidR="004B6A4F">
        <w:t>ya</w:t>
      </w:r>
    </w:p>
  </w:comment>
  <w:comment w:id="35" w:author="Ricardo Serafín Alonso Rincón" w:date="2022-07-02T10:29:00Z" w:initials="RSAR">
    <w:p w14:paraId="174BB972" w14:textId="77777777" w:rsidR="00CF6DA7" w:rsidRDefault="00CF6DA7" w:rsidP="00FC0D24">
      <w:pPr>
        <w:pStyle w:val="CommentText"/>
        <w:jc w:val="left"/>
      </w:pPr>
      <w:r>
        <w:rPr>
          <w:rStyle w:val="CommentReference"/>
        </w:rPr>
        <w:annotationRef/>
      </w:r>
      <w:r>
        <w:t>Divide</w:t>
      </w:r>
    </w:p>
  </w:comment>
  <w:comment w:id="36" w:author="Luis Carlos Cardona Vel�squez" w:date="2022-07-06T10:29:00Z" w:initials="LCCV">
    <w:p w14:paraId="293392A8" w14:textId="48A1EBDE" w:rsidR="00CC011D" w:rsidRDefault="00CC011D">
      <w:pPr>
        <w:pStyle w:val="CommentText"/>
      </w:pPr>
      <w:r>
        <w:rPr>
          <w:rStyle w:val="CommentReference"/>
        </w:rPr>
        <w:annotationRef/>
      </w:r>
      <w:r>
        <w:t>Ya</w:t>
      </w:r>
    </w:p>
  </w:comment>
  <w:comment w:id="45" w:author="Ricardo Serafín Alonso Rincón" w:date="2022-07-02T10:30:00Z" w:initials="RSAR">
    <w:p w14:paraId="18618851" w14:textId="77777777" w:rsidR="00CF6DA7" w:rsidRDefault="00CF6DA7" w:rsidP="00052FAC">
      <w:pPr>
        <w:pStyle w:val="CommentText"/>
        <w:jc w:val="left"/>
      </w:pPr>
      <w:r>
        <w:rPr>
          <w:rStyle w:val="CommentReference"/>
        </w:rPr>
        <w:annotationRef/>
      </w:r>
      <w:r>
        <w:t>Las secciones NO tienen que empezar en una nueva página impar. Los capítulos sí.</w:t>
      </w:r>
    </w:p>
  </w:comment>
  <w:comment w:id="46" w:author="Ricardo Serafín Alonso Rincón" w:date="2022-07-02T10:30:00Z" w:initials="RSAR">
    <w:p w14:paraId="7ECA0DEB" w14:textId="77777777" w:rsidR="00CF6DA7" w:rsidRDefault="00CF6DA7" w:rsidP="00EC0FAD">
      <w:pPr>
        <w:pStyle w:val="CommentText"/>
        <w:jc w:val="left"/>
      </w:pPr>
      <w:r>
        <w:rPr>
          <w:rStyle w:val="CommentReference"/>
        </w:rPr>
        <w:annotationRef/>
      </w:r>
      <w:r>
        <w:t>Esta coma sobra, no separes sujeto y predicado de forma innecesaria a no ser que haya una frase explicativa entre ambos.</w:t>
      </w:r>
    </w:p>
  </w:comment>
  <w:comment w:id="47" w:author="Luis Carlos Cardona Vel�squez" w:date="2022-07-06T10:26:00Z" w:initials="LCCV">
    <w:p w14:paraId="2BBACB5A" w14:textId="4171682B" w:rsidR="004B6A4F" w:rsidRDefault="004B6A4F">
      <w:pPr>
        <w:pStyle w:val="CommentText"/>
      </w:pPr>
      <w:r>
        <w:rPr>
          <w:rStyle w:val="CommentReference"/>
        </w:rPr>
        <w:annotationRef/>
      </w:r>
      <w:r>
        <w:t>Ya</w:t>
      </w:r>
    </w:p>
  </w:comment>
  <w:comment w:id="48" w:author="Ricardo Serafín Alonso Rincón" w:date="2022-07-02T10:31:00Z" w:initials="RSAR">
    <w:p w14:paraId="37EF6503" w14:textId="77777777" w:rsidR="0051443E" w:rsidRDefault="0051443E">
      <w:pPr>
        <w:pStyle w:val="CommentText"/>
        <w:jc w:val="left"/>
      </w:pPr>
      <w:r>
        <w:rPr>
          <w:rStyle w:val="CommentReference"/>
        </w:rPr>
        <w:annotationRef/>
      </w:r>
      <w:r>
        <w:t>Cita usando APA correctamente, no tienen que aparecer todos los autores.</w:t>
      </w:r>
    </w:p>
    <w:p w14:paraId="7602E32D" w14:textId="77777777" w:rsidR="0051443E" w:rsidRDefault="0051443E">
      <w:pPr>
        <w:pStyle w:val="CommentText"/>
        <w:jc w:val="left"/>
      </w:pPr>
    </w:p>
    <w:p w14:paraId="67D2334D" w14:textId="77777777" w:rsidR="0051443E" w:rsidRDefault="0051443E" w:rsidP="007D620C">
      <w:pPr>
        <w:pStyle w:val="CommentText"/>
        <w:jc w:val="left"/>
      </w:pPr>
      <w:r>
        <w:t>Por otro lado, usa referencias de los últimos 5 años preferiblemente.</w:t>
      </w:r>
    </w:p>
  </w:comment>
  <w:comment w:id="49" w:author="Ricardo Serafín Alonso Rincón" w:date="2022-07-02T10:31:00Z" w:initials="RSAR">
    <w:p w14:paraId="496F07ED" w14:textId="77777777" w:rsidR="0051443E" w:rsidRDefault="0051443E" w:rsidP="00CA412A">
      <w:pPr>
        <w:pStyle w:val="CommentText"/>
        <w:jc w:val="left"/>
      </w:pPr>
      <w:r>
        <w:rPr>
          <w:rStyle w:val="CommentReference"/>
        </w:rPr>
        <w:annotationRef/>
      </w:r>
      <w:r>
        <w:t>sobra</w:t>
      </w:r>
    </w:p>
  </w:comment>
  <w:comment w:id="50" w:author="Ricardo Serafín Alonso Rincón" w:date="2022-07-02T10:31:00Z" w:initials="RSAR">
    <w:p w14:paraId="01989CF7" w14:textId="77777777" w:rsidR="0051443E" w:rsidRDefault="0051443E" w:rsidP="00F460F2">
      <w:pPr>
        <w:pStyle w:val="CommentText"/>
        <w:jc w:val="left"/>
      </w:pPr>
      <w:r>
        <w:rPr>
          <w:rStyle w:val="CommentReference"/>
        </w:rPr>
        <w:annotationRef/>
      </w:r>
      <w:r>
        <w:rPr>
          <w:b/>
          <w:bCs/>
        </w:rPr>
        <w:t>Corrige TODAS las citas usando un estilo APA adecuado. NO han de aparecer en ellas las iniciales de los autores. Revisa esto en todo el TFM.</w:t>
      </w:r>
    </w:p>
  </w:comment>
  <w:comment w:id="51" w:author="Ricardo Serafín Alonso Rincón" w:date="2022-07-02T10:32:00Z" w:initials="RSAR">
    <w:p w14:paraId="580F1B1C" w14:textId="77777777" w:rsidR="0051443E" w:rsidRDefault="0051443E" w:rsidP="00474D36">
      <w:pPr>
        <w:pStyle w:val="CommentText"/>
        <w:jc w:val="left"/>
      </w:pPr>
      <w:r>
        <w:rPr>
          <w:rStyle w:val="CommentReference"/>
        </w:rPr>
        <w:annotationRef/>
      </w:r>
      <w:r>
        <w:t>???</w:t>
      </w:r>
    </w:p>
  </w:comment>
  <w:comment w:id="53" w:author="Ricardo Serafín Alonso Rincón" w:date="2022-07-02T10:33:00Z" w:initials="RSAR">
    <w:p w14:paraId="3246B8BA" w14:textId="77777777" w:rsidR="0051443E" w:rsidRDefault="0051443E" w:rsidP="00B03944">
      <w:pPr>
        <w:pStyle w:val="CommentText"/>
        <w:jc w:val="left"/>
      </w:pPr>
      <w:r>
        <w:rPr>
          <w:rStyle w:val="CommentReference"/>
        </w:rPr>
        <w:annotationRef/>
      </w:r>
      <w:r>
        <w:t>sobra</w:t>
      </w:r>
    </w:p>
  </w:comment>
  <w:comment w:id="52" w:author="Ricardo Serafín Alonso Rincón" w:date="2022-07-02T10:33:00Z" w:initials="RSAR">
    <w:p w14:paraId="6F37721E" w14:textId="77777777" w:rsidR="0051443E" w:rsidRDefault="0051443E" w:rsidP="00F719E7">
      <w:pPr>
        <w:pStyle w:val="CommentText"/>
        <w:jc w:val="left"/>
      </w:pPr>
      <w:r>
        <w:rPr>
          <w:rStyle w:val="CommentReference"/>
        </w:rPr>
        <w:annotationRef/>
      </w:r>
      <w:r>
        <w:t>Divide en oraciones</w:t>
      </w:r>
    </w:p>
  </w:comment>
  <w:comment w:id="54" w:author="Ricardo Serafín Alonso Rincón" w:date="2022-07-02T10:35:00Z" w:initials="RSAR">
    <w:p w14:paraId="5AAAFE50" w14:textId="77777777" w:rsidR="0051443E" w:rsidRDefault="0051443E" w:rsidP="00030BE6">
      <w:pPr>
        <w:pStyle w:val="CommentText"/>
        <w:jc w:val="left"/>
      </w:pPr>
      <w:r>
        <w:rPr>
          <w:rStyle w:val="CommentReference"/>
        </w:rPr>
        <w:annotationRef/>
      </w:r>
      <w:r>
        <w:t>CITA ya usando APA el informe, aunque lo menciones en el texto o lo cites más adelante.</w:t>
      </w:r>
    </w:p>
  </w:comment>
  <w:comment w:id="55" w:author="Ricardo Serafín Alonso Rincón" w:date="2022-07-02T10:34:00Z" w:initials="RSAR">
    <w:p w14:paraId="1CD7BC57" w14:textId="6CEB358D" w:rsidR="0051443E" w:rsidRDefault="0051443E" w:rsidP="00A175BF">
      <w:pPr>
        <w:pStyle w:val="CommentText"/>
        <w:jc w:val="left"/>
      </w:pPr>
      <w:r>
        <w:rPr>
          <w:rStyle w:val="CommentReference"/>
        </w:rPr>
        <w:annotationRef/>
      </w:r>
      <w:r>
        <w:t xml:space="preserve"> </w:t>
      </w:r>
    </w:p>
  </w:comment>
  <w:comment w:id="56" w:author="Ricardo Serafín Alonso Rincón" w:date="2022-07-02T10:36:00Z" w:initials="RSAR">
    <w:p w14:paraId="05073133" w14:textId="77777777" w:rsidR="0051443E" w:rsidRDefault="0051443E" w:rsidP="006E24E5">
      <w:pPr>
        <w:pStyle w:val="CommentText"/>
        <w:jc w:val="left"/>
      </w:pPr>
      <w:r>
        <w:rPr>
          <w:rStyle w:val="CommentReference"/>
        </w:rPr>
        <w:annotationRef/>
      </w:r>
      <w:r>
        <w:t>OMS sólo en la cita mejor</w:t>
      </w:r>
    </w:p>
  </w:comment>
  <w:comment w:id="57" w:author="Ricardo Serafín Alonso Rincón" w:date="2022-07-02T10:36:00Z" w:initials="RSAR">
    <w:p w14:paraId="3318F78D" w14:textId="77777777" w:rsidR="003F6C49" w:rsidRDefault="003F6C49" w:rsidP="00C944D0">
      <w:pPr>
        <w:pStyle w:val="CommentText"/>
        <w:jc w:val="left"/>
      </w:pPr>
      <w:r>
        <w:rPr>
          <w:rStyle w:val="CommentReference"/>
        </w:rPr>
        <w:annotationRef/>
      </w:r>
      <w:r>
        <w:t>El DL es un subconjunto del ML, no son dos herramientas diferentes.</w:t>
      </w:r>
    </w:p>
  </w:comment>
  <w:comment w:id="58" w:author="Ricardo Serafín Alonso Rincón" w:date="2022-07-02T10:37:00Z" w:initials="RSAR">
    <w:p w14:paraId="46EFF052" w14:textId="77777777" w:rsidR="003F6C49" w:rsidRDefault="003F6C49" w:rsidP="00275DF0">
      <w:pPr>
        <w:pStyle w:val="CommentText"/>
        <w:jc w:val="left"/>
      </w:pPr>
      <w:r>
        <w:rPr>
          <w:rStyle w:val="CommentReference"/>
        </w:rPr>
        <w:annotationRef/>
      </w:r>
      <w:r>
        <w:t>Neural Network no es un nombre de una rama, dentro del ML tenemos redes neuronales. De hecho, cuando se usan (según algunos autores a partir de un número de capas) estamos hablando de DL.</w:t>
      </w:r>
    </w:p>
  </w:comment>
  <w:comment w:id="59" w:author="Ricardo Serafín Alonso Rincón" w:date="2022-07-02T10:37:00Z" w:initials="RSAR">
    <w:p w14:paraId="6A7F74F2" w14:textId="77777777" w:rsidR="003F6C49" w:rsidRDefault="003F6C49" w:rsidP="009A5101">
      <w:pPr>
        <w:pStyle w:val="CommentText"/>
        <w:jc w:val="left"/>
      </w:pPr>
      <w:r>
        <w:rPr>
          <w:rStyle w:val="CommentReference"/>
        </w:rPr>
        <w:annotationRef/>
      </w:r>
      <w:r>
        <w:t>???</w:t>
      </w:r>
    </w:p>
  </w:comment>
  <w:comment w:id="61" w:author="Ricardo Serafín Alonso Rincón" w:date="2022-07-02T10:38:00Z" w:initials="RSAR">
    <w:p w14:paraId="226FD072" w14:textId="77777777" w:rsidR="003F6C49" w:rsidRDefault="003F6C49" w:rsidP="007D3224">
      <w:pPr>
        <w:pStyle w:val="CommentText"/>
        <w:jc w:val="left"/>
      </w:pPr>
      <w:r>
        <w:rPr>
          <w:rStyle w:val="CommentReference"/>
        </w:rPr>
        <w:annotationRef/>
      </w:r>
      <w:r>
        <w:t xml:space="preserve">   </w:t>
      </w:r>
    </w:p>
  </w:comment>
  <w:comment w:id="60" w:author="Ricardo Serafín Alonso Rincón" w:date="2022-07-02T10:38:00Z" w:initials="RSAR">
    <w:p w14:paraId="7CBA35D2" w14:textId="369C6EFF" w:rsidR="003F6C49" w:rsidRDefault="003F6C49">
      <w:pPr>
        <w:pStyle w:val="CommentText"/>
        <w:jc w:val="left"/>
      </w:pPr>
      <w:r>
        <w:rPr>
          <w:rStyle w:val="CommentReference"/>
        </w:rPr>
        <w:annotationRef/>
      </w:r>
      <w:r>
        <w:t>Esto es una oración nueva. Tienes que usar punto y comenzar una nueva frase.</w:t>
      </w:r>
    </w:p>
    <w:p w14:paraId="0EAFB3E0" w14:textId="77777777" w:rsidR="003F6C49" w:rsidRDefault="003F6C49">
      <w:pPr>
        <w:pStyle w:val="CommentText"/>
        <w:jc w:val="left"/>
      </w:pPr>
    </w:p>
    <w:p w14:paraId="05945226" w14:textId="77777777" w:rsidR="003F6C49" w:rsidRDefault="003F6C49" w:rsidP="00FB5403">
      <w:pPr>
        <w:pStyle w:val="CommentText"/>
        <w:jc w:val="left"/>
      </w:pPr>
      <w:r>
        <w:rPr>
          <w:b/>
          <w:bCs/>
        </w:rPr>
        <w:t>ORACIONES CORTAS, CONCISAS, PRECISAS</w:t>
      </w:r>
    </w:p>
  </w:comment>
  <w:comment w:id="73" w:author="Ricardo Serafín Alonso Rincón" w:date="2022-07-02T10:38:00Z" w:initials="RSAR">
    <w:p w14:paraId="2896B633" w14:textId="77777777" w:rsidR="003F6C49" w:rsidRDefault="003F6C49" w:rsidP="00505E42">
      <w:pPr>
        <w:pStyle w:val="CommentText"/>
        <w:jc w:val="left"/>
      </w:pPr>
      <w:r>
        <w:rPr>
          <w:rStyle w:val="CommentReference"/>
        </w:rPr>
        <w:annotationRef/>
      </w:r>
      <w:r>
        <w:rPr>
          <w:b/>
          <w:bCs/>
        </w:rPr>
        <w:t>Esta coma sobra. REVISA ESTO EN TODO EL TFM, no separes sujeto y predicado de forma innecesaria.</w:t>
      </w:r>
    </w:p>
  </w:comment>
  <w:comment w:id="72" w:author="Ricardo Serafín Alonso Rincón" w:date="2022-07-02T10:53:00Z" w:initials="RSAR">
    <w:p w14:paraId="540A1675" w14:textId="77777777" w:rsidR="00703B71" w:rsidRDefault="00703B71" w:rsidP="00DD3B64">
      <w:pPr>
        <w:pStyle w:val="CommentText"/>
        <w:jc w:val="left"/>
      </w:pPr>
      <w:r>
        <w:rPr>
          <w:rStyle w:val="CommentReference"/>
        </w:rPr>
        <w:annotationRef/>
      </w:r>
      <w:r>
        <w:t>CITAS</w:t>
      </w:r>
    </w:p>
  </w:comment>
  <w:comment w:id="74" w:author="Ricardo Serafín Alonso Rincón" w:date="2022-07-02T10:53:00Z" w:initials="RSAR">
    <w:p w14:paraId="3721BF38" w14:textId="77777777" w:rsidR="00703B71" w:rsidRDefault="00703B71" w:rsidP="00F72826">
      <w:pPr>
        <w:pStyle w:val="CommentText"/>
        <w:jc w:val="left"/>
      </w:pPr>
      <w:r>
        <w:rPr>
          <w:rStyle w:val="CommentReference"/>
        </w:rPr>
        <w:annotationRef/>
      </w:r>
      <w:r>
        <w:t>CITAS</w:t>
      </w:r>
    </w:p>
  </w:comment>
  <w:comment w:id="75" w:author="Ricardo Serafín Alonso Rincón" w:date="2022-07-02T10:53:00Z" w:initials="RSAR">
    <w:p w14:paraId="14685E9D" w14:textId="77777777" w:rsidR="00703B71" w:rsidRDefault="00703B71" w:rsidP="007D122E">
      <w:pPr>
        <w:pStyle w:val="CommentText"/>
        <w:jc w:val="left"/>
      </w:pPr>
      <w:r>
        <w:rPr>
          <w:rStyle w:val="CommentReference"/>
        </w:rPr>
        <w:annotationRef/>
      </w:r>
      <w:r>
        <w:t>CITAS de estas afirmaciones…</w:t>
      </w:r>
    </w:p>
  </w:comment>
  <w:comment w:id="86" w:author="Ricardo Serafín Alonso Rincón" w:date="2022-07-02T10:54:00Z" w:initials="RSAR">
    <w:p w14:paraId="7BCAAD75" w14:textId="77777777" w:rsidR="00703B71" w:rsidRDefault="00703B71">
      <w:pPr>
        <w:pStyle w:val="CommentText"/>
        <w:jc w:val="left"/>
      </w:pPr>
      <w:r>
        <w:rPr>
          <w:rStyle w:val="CommentReference"/>
        </w:rPr>
        <w:annotationRef/>
      </w:r>
      <w:r>
        <w:t>Usa mayúsculas para:</w:t>
      </w:r>
    </w:p>
    <w:p w14:paraId="296D6C1F" w14:textId="77777777" w:rsidR="00703B71" w:rsidRDefault="00703B71">
      <w:pPr>
        <w:pStyle w:val="CommentText"/>
        <w:jc w:val="left"/>
      </w:pPr>
    </w:p>
    <w:p w14:paraId="65D9BC99" w14:textId="77777777" w:rsidR="00703B71" w:rsidRDefault="00703B71">
      <w:pPr>
        <w:pStyle w:val="CommentText"/>
        <w:jc w:val="left"/>
      </w:pPr>
      <w:r>
        <w:t>Capítulo 2</w:t>
      </w:r>
    </w:p>
    <w:p w14:paraId="6D252387" w14:textId="77777777" w:rsidR="00703B71" w:rsidRDefault="00703B71">
      <w:pPr>
        <w:pStyle w:val="CommentText"/>
        <w:jc w:val="left"/>
      </w:pPr>
      <w:r>
        <w:t>Figura 3</w:t>
      </w:r>
    </w:p>
    <w:p w14:paraId="44D0EC1A" w14:textId="77777777" w:rsidR="00703B71" w:rsidRDefault="00703B71">
      <w:pPr>
        <w:pStyle w:val="CommentText"/>
        <w:jc w:val="left"/>
      </w:pPr>
      <w:r>
        <w:t>Tabla 4</w:t>
      </w:r>
    </w:p>
    <w:p w14:paraId="1DFE773E" w14:textId="77777777" w:rsidR="00703B71" w:rsidRDefault="00703B71" w:rsidP="009E3DAE">
      <w:pPr>
        <w:pStyle w:val="CommentText"/>
        <w:jc w:val="left"/>
      </w:pPr>
      <w:r>
        <w:t>Etc.</w:t>
      </w:r>
    </w:p>
  </w:comment>
  <w:comment w:id="101" w:author="Ricardo Serafín Alonso Rincón" w:date="2022-07-02T10:55:00Z" w:initials="RSAR">
    <w:p w14:paraId="16358F2F" w14:textId="77777777" w:rsidR="00703B71" w:rsidRDefault="00703B71" w:rsidP="00263E2E">
      <w:pPr>
        <w:pStyle w:val="CommentText"/>
        <w:jc w:val="left"/>
      </w:pPr>
      <w:r>
        <w:rPr>
          <w:rStyle w:val="CommentReference"/>
        </w:rPr>
        <w:annotationRef/>
      </w:r>
      <w:r>
        <w:t>Esta bien que expliques la estructura, pero menciona secciones: "En la Sección 2.1…" etc.</w:t>
      </w:r>
    </w:p>
  </w:comment>
  <w:comment w:id="102" w:author="Ricardo Serafín Alonso Rincón" w:date="2022-07-02T10:55:00Z" w:initials="RSAR">
    <w:p w14:paraId="517BC940" w14:textId="1FC2AB09" w:rsidR="00703B71" w:rsidRDefault="00703B71" w:rsidP="002A3134">
      <w:pPr>
        <w:pStyle w:val="CommentText"/>
        <w:jc w:val="left"/>
      </w:pPr>
      <w:r>
        <w:rPr>
          <w:rStyle w:val="CommentReference"/>
        </w:rPr>
        <w:annotationRef/>
      </w:r>
      <w:r>
        <w:t>cómo</w:t>
      </w:r>
    </w:p>
  </w:comment>
  <w:comment w:id="103" w:author="Ricardo Serafín Alonso Rincón" w:date="2022-07-02T10:55:00Z" w:initials="RSAR">
    <w:p w14:paraId="5B9B0C37" w14:textId="14E48215" w:rsidR="00703B71" w:rsidRDefault="00703B71" w:rsidP="00326CA2">
      <w:pPr>
        <w:pStyle w:val="CommentText"/>
        <w:jc w:val="left"/>
      </w:pPr>
      <w:r>
        <w:rPr>
          <w:rStyle w:val="CommentReference"/>
        </w:rPr>
        <w:annotationRef/>
      </w:r>
      <w:r>
        <w:t>qué</w:t>
      </w:r>
    </w:p>
  </w:comment>
  <w:comment w:id="105" w:author="Ricardo Serafín Alonso Rincón" w:date="2022-07-02T10:55:00Z" w:initials="RSAR">
    <w:p w14:paraId="77008465" w14:textId="77777777" w:rsidR="00703B71" w:rsidRDefault="00703B71" w:rsidP="00B13B6A">
      <w:pPr>
        <w:pStyle w:val="CommentText"/>
        <w:jc w:val="left"/>
      </w:pPr>
      <w:r>
        <w:rPr>
          <w:rStyle w:val="CommentReference"/>
        </w:rPr>
        <w:annotationRef/>
      </w:r>
      <w:r>
        <w:t>"Contexto"</w:t>
      </w:r>
    </w:p>
  </w:comment>
  <w:comment w:id="106" w:author="Ricardo Serafín Alonso Rincón" w:date="2022-07-02T10:56:00Z" w:initials="RSAR">
    <w:p w14:paraId="052127CD" w14:textId="77777777" w:rsidR="00703B71" w:rsidRDefault="00703B71" w:rsidP="00AA2608">
      <w:pPr>
        <w:pStyle w:val="CommentText"/>
        <w:jc w:val="left"/>
      </w:pPr>
      <w:r>
        <w:rPr>
          <w:rStyle w:val="CommentReference"/>
        </w:rPr>
        <w:annotationRef/>
      </w:r>
      <w:r>
        <w:t xml:space="preserve"> </w:t>
      </w:r>
    </w:p>
  </w:comment>
  <w:comment w:id="107" w:author="Ricardo Serafín Alonso Rincón" w:date="2022-07-02T10:56:00Z" w:initials="RSAR">
    <w:p w14:paraId="4012D229" w14:textId="77777777" w:rsidR="00703B71" w:rsidRDefault="00703B71" w:rsidP="00542020">
      <w:pPr>
        <w:pStyle w:val="CommentText"/>
        <w:jc w:val="left"/>
      </w:pPr>
      <w:r>
        <w:rPr>
          <w:rStyle w:val="CommentReference"/>
        </w:rPr>
        <w:annotationRef/>
      </w:r>
      <w:r>
        <w:t xml:space="preserve"> </w:t>
      </w:r>
    </w:p>
  </w:comment>
  <w:comment w:id="109" w:author="Ricardo Serafín Alonso Rincón" w:date="2022-07-02T10:57:00Z" w:initials="RSAR">
    <w:p w14:paraId="61FB29AF" w14:textId="77777777" w:rsidR="00703B71" w:rsidRDefault="00703B71" w:rsidP="007C5046">
      <w:pPr>
        <w:pStyle w:val="CommentText"/>
        <w:jc w:val="left"/>
      </w:pPr>
      <w:r>
        <w:rPr>
          <w:rStyle w:val="CommentReference"/>
        </w:rPr>
        <w:annotationRef/>
      </w:r>
      <w:r>
        <w:t>Menciona subsecciones (3.1.1, etc.)</w:t>
      </w:r>
    </w:p>
  </w:comment>
  <w:comment w:id="112" w:author="Ricardo Serafín Alonso Rincón" w:date="2022-07-02T10:57:00Z" w:initials="RSAR">
    <w:p w14:paraId="0E433B73" w14:textId="77777777" w:rsidR="00703B71" w:rsidRDefault="00703B71" w:rsidP="008336A6">
      <w:pPr>
        <w:pStyle w:val="CommentText"/>
        <w:jc w:val="left"/>
      </w:pPr>
      <w:r>
        <w:rPr>
          <w:rStyle w:val="CommentReference"/>
        </w:rPr>
        <w:annotationRef/>
      </w:r>
      <w:r>
        <w:t>punto</w:t>
      </w:r>
    </w:p>
  </w:comment>
  <w:comment w:id="121" w:author="Ricardo Serafín Alonso Rincón" w:date="2022-07-02T10:58:00Z" w:initials="RSAR">
    <w:p w14:paraId="7CF7428A" w14:textId="77777777" w:rsidR="006D7AD1" w:rsidRDefault="006D7AD1" w:rsidP="00504A93">
      <w:pPr>
        <w:pStyle w:val="CommentText"/>
        <w:jc w:val="left"/>
      </w:pPr>
      <w:r>
        <w:rPr>
          <w:rStyle w:val="CommentReference"/>
        </w:rPr>
        <w:annotationRef/>
      </w:r>
      <w:r>
        <w:t>No dejes que el título se vaya a otra página.</w:t>
      </w:r>
    </w:p>
  </w:comment>
  <w:comment w:id="127" w:author="Ricardo Serafín Alonso Rincón" w:date="2022-07-02T11:00:00Z" w:initials="RSAR">
    <w:p w14:paraId="1B3491DE" w14:textId="77777777" w:rsidR="006D7AD1" w:rsidRDefault="006D7AD1" w:rsidP="00D273C3">
      <w:pPr>
        <w:pStyle w:val="CommentText"/>
        <w:jc w:val="left"/>
      </w:pPr>
      <w:r>
        <w:rPr>
          <w:rStyle w:val="CommentReference"/>
        </w:rPr>
        <w:annotationRef/>
      </w:r>
      <w:r>
        <w:t>Evita que las tablas se partan en páginas. Por eso referenciamos como "Tabla 1", así no tiene que estar en el texto a continuación de donde se menciona.</w:t>
      </w:r>
    </w:p>
  </w:comment>
  <w:comment w:id="143" w:author="Ricardo Serafín Alonso Rincón" w:date="2022-07-02T11:09:00Z" w:initials="RSAR">
    <w:p w14:paraId="2AB73C5A" w14:textId="77777777" w:rsidR="000233C3" w:rsidRDefault="000233C3">
      <w:pPr>
        <w:pStyle w:val="CommentText"/>
        <w:jc w:val="left"/>
      </w:pPr>
      <w:r>
        <w:rPr>
          <w:rStyle w:val="CommentReference"/>
        </w:rPr>
        <w:annotationRef/>
      </w:r>
      <w:r>
        <w:t>No debería tener este título, se entiende por defecto que el estado del arte se busca en este tipo de publicaciones. De hecho, deberías comenzar en el estado del arte por este tipo de estudios y luego ya pasar a apartados de herramientas comerciales como las que has comentado antes.</w:t>
      </w:r>
    </w:p>
    <w:p w14:paraId="52931C17" w14:textId="77777777" w:rsidR="000233C3" w:rsidRDefault="000233C3">
      <w:pPr>
        <w:pStyle w:val="CommentText"/>
        <w:jc w:val="left"/>
      </w:pPr>
    </w:p>
    <w:p w14:paraId="70A97E90" w14:textId="77777777" w:rsidR="000233C3" w:rsidRDefault="000233C3" w:rsidP="00B35927">
      <w:pPr>
        <w:pStyle w:val="CommentText"/>
        <w:jc w:val="left"/>
      </w:pPr>
      <w:r>
        <w:t>Primero los estudios en el ámbito académico, luego las aplicaciones comerciales. Ponle nombres razonables a las secciones.</w:t>
      </w:r>
    </w:p>
  </w:comment>
  <w:comment w:id="173" w:author="Ricardo Serafín Alonso Rincón" w:date="2022-07-02T11:10:00Z" w:initials="RSAR">
    <w:p w14:paraId="01CCE997" w14:textId="77777777" w:rsidR="002516AA" w:rsidRDefault="002516AA" w:rsidP="00205971">
      <w:pPr>
        <w:pStyle w:val="CommentText"/>
        <w:jc w:val="left"/>
      </w:pPr>
      <w:r>
        <w:rPr>
          <w:rStyle w:val="CommentReference"/>
        </w:rPr>
        <w:annotationRef/>
      </w:r>
      <w:r>
        <w:t>"El objetivo general de este trabajo es analizar y…"</w:t>
      </w:r>
    </w:p>
  </w:comment>
  <w:comment w:id="174" w:author="Ricardo Serafín Alonso Rincón" w:date="2022-07-02T11:10:00Z" w:initials="RSAR">
    <w:p w14:paraId="7ED2B70A" w14:textId="77777777" w:rsidR="002516AA" w:rsidRDefault="002516AA" w:rsidP="00A11E58">
      <w:pPr>
        <w:pStyle w:val="CommentText"/>
        <w:jc w:val="left"/>
      </w:pPr>
      <w:r>
        <w:rPr>
          <w:rStyle w:val="CommentReference"/>
        </w:rPr>
        <w:annotationRef/>
      </w:r>
      <w:r>
        <w:t>minúscula</w:t>
      </w:r>
    </w:p>
  </w:comment>
  <w:comment w:id="175" w:author="Ricardo Serafín Alonso Rincón" w:date="2022-07-02T11:10:00Z" w:initials="RSAR">
    <w:p w14:paraId="053A2E2B" w14:textId="77777777" w:rsidR="002516AA" w:rsidRDefault="002516AA">
      <w:pPr>
        <w:pStyle w:val="CommentText"/>
        <w:jc w:val="left"/>
      </w:pPr>
      <w:r>
        <w:rPr>
          <w:rStyle w:val="CommentReference"/>
        </w:rPr>
        <w:annotationRef/>
      </w:r>
      <w:r>
        <w:t>¿generas la herramienta?</w:t>
      </w:r>
    </w:p>
    <w:p w14:paraId="2409D927" w14:textId="77777777" w:rsidR="002516AA" w:rsidRDefault="002516AA" w:rsidP="002F57A1">
      <w:pPr>
        <w:pStyle w:val="CommentText"/>
        <w:jc w:val="left"/>
      </w:pPr>
      <w:r>
        <w:t>Si no, habla de que servirá como base para crear  una herramienta en el futuro</w:t>
      </w:r>
    </w:p>
  </w:comment>
  <w:comment w:id="187" w:author="Ricardo Serafín Alonso Rincón" w:date="2022-07-02T11:10:00Z" w:initials="RSAR">
    <w:p w14:paraId="234AB7A3" w14:textId="77777777" w:rsidR="002516AA" w:rsidRDefault="002516AA" w:rsidP="006A0F45">
      <w:pPr>
        <w:pStyle w:val="CommentText"/>
        <w:jc w:val="left"/>
      </w:pPr>
      <w:r>
        <w:rPr>
          <w:rStyle w:val="CommentReference"/>
        </w:rPr>
        <w:annotationRef/>
      </w:r>
      <w:r>
        <w:rPr>
          <w:b/>
          <w:bCs/>
        </w:rPr>
        <w:t>Revisa en todo el documento el uso de mayúsculas y minúsculas</w:t>
      </w:r>
    </w:p>
  </w:comment>
  <w:comment w:id="199" w:author="Ricardo Serafín Alonso Rincón" w:date="2022-07-02T11:13:00Z" w:initials="RSAR">
    <w:p w14:paraId="7708DF31" w14:textId="77777777" w:rsidR="002516AA" w:rsidRDefault="002516AA" w:rsidP="001161E7">
      <w:pPr>
        <w:pStyle w:val="CommentText"/>
        <w:jc w:val="left"/>
      </w:pPr>
      <w:r>
        <w:rPr>
          <w:rStyle w:val="CommentReference"/>
        </w:rPr>
        <w:annotationRef/>
      </w:r>
      <w:r>
        <w:t>Tienes que explicar qué herramientas (lenguajes, frameworks, etc.) utilizarás y por qué. Argumenta técnicamente por qué las usas frente a otras alternativas. Incluye alguna tabla comparativa de dichas alternativas para las principales elecciones.</w:t>
      </w:r>
    </w:p>
  </w:comment>
  <w:comment w:id="200" w:author="Ricardo Serafín Alonso Rincón" w:date="2022-07-02T11:11:00Z" w:initials="RSAR">
    <w:p w14:paraId="422E32F4" w14:textId="2A675888" w:rsidR="002516AA" w:rsidRDefault="002516AA" w:rsidP="001E223C">
      <w:pPr>
        <w:pStyle w:val="CommentText"/>
        <w:jc w:val="left"/>
      </w:pPr>
      <w:r>
        <w:rPr>
          <w:rStyle w:val="CommentReference"/>
        </w:rPr>
        <w:annotationRef/>
      </w:r>
      <w:r>
        <w:t>Las URL como notas al pie de página.</w:t>
      </w:r>
    </w:p>
  </w:comment>
  <w:comment w:id="201" w:author="Ricardo Serafín Alonso Rincón" w:date="2022-07-02T11:12:00Z" w:initials="RSAR">
    <w:p w14:paraId="5263F3A4" w14:textId="77777777" w:rsidR="002516AA" w:rsidRDefault="002516AA" w:rsidP="007151E3">
      <w:pPr>
        <w:pStyle w:val="CommentText"/>
        <w:jc w:val="left"/>
      </w:pPr>
      <w:r>
        <w:rPr>
          <w:rStyle w:val="CommentReference"/>
        </w:rPr>
        <w:annotationRef/>
      </w:r>
      <w:r>
        <w:t>Habla de forma impersonal: "Se recibirá… no se intentará…"</w:t>
      </w:r>
    </w:p>
  </w:comment>
  <w:comment w:id="202" w:author="Ricardo Serafín Alonso Rincón" w:date="2022-07-02T11:11:00Z" w:initials="RSAR">
    <w:p w14:paraId="64232FFE" w14:textId="5F86CA25" w:rsidR="002516AA" w:rsidRDefault="002516AA" w:rsidP="002B17DC">
      <w:pPr>
        <w:pStyle w:val="CommentText"/>
        <w:jc w:val="left"/>
      </w:pPr>
      <w:r>
        <w:rPr>
          <w:rStyle w:val="CommentReference"/>
        </w:rPr>
        <w:annotationRef/>
      </w:r>
      <w:r>
        <w:t xml:space="preserve"> </w:t>
      </w:r>
    </w:p>
  </w:comment>
  <w:comment w:id="218" w:author="Ricardo Serafín Alonso Rincón" w:date="2022-07-02T11:14:00Z" w:initials="RSAR">
    <w:p w14:paraId="03B14A41" w14:textId="77777777" w:rsidR="002516AA" w:rsidRDefault="002516AA" w:rsidP="003721F5">
      <w:pPr>
        <w:pStyle w:val="CommentText"/>
        <w:jc w:val="left"/>
      </w:pPr>
      <w:r>
        <w:rPr>
          <w:rStyle w:val="CommentReference"/>
        </w:rPr>
        <w:annotationRef/>
      </w:r>
      <w:r>
        <w:t xml:space="preserve"> </w:t>
      </w:r>
    </w:p>
  </w:comment>
  <w:comment w:id="219" w:author="Ricardo Serafín Alonso Rincón" w:date="2022-07-02T11:14:00Z" w:initials="RSAR">
    <w:p w14:paraId="6B79A69A" w14:textId="77777777" w:rsidR="00F5454D" w:rsidRDefault="00F5454D" w:rsidP="0087599A">
      <w:pPr>
        <w:pStyle w:val="CommentText"/>
        <w:jc w:val="left"/>
      </w:pPr>
      <w:r>
        <w:rPr>
          <w:rStyle w:val="CommentReference"/>
        </w:rPr>
        <w:annotationRef/>
      </w:r>
      <w:r>
        <w:t>Estos pasos se deberían explicar en la metodología en el Capítulo 3.</w:t>
      </w:r>
    </w:p>
  </w:comment>
  <w:comment w:id="221" w:author="Ricardo Serafín Alonso Rincón" w:date="2022-07-02T11:14:00Z" w:initials="RSAR">
    <w:p w14:paraId="1BCE32C3" w14:textId="77777777" w:rsidR="00F5454D" w:rsidRDefault="00F5454D" w:rsidP="00A223DD">
      <w:pPr>
        <w:pStyle w:val="CommentText"/>
        <w:jc w:val="left"/>
      </w:pPr>
      <w:r>
        <w:rPr>
          <w:rStyle w:val="CommentReference"/>
        </w:rPr>
        <w:annotationRef/>
      </w:r>
      <w:r>
        <w:t>No cambies el formato del interlineado.</w:t>
      </w:r>
    </w:p>
  </w:comment>
  <w:comment w:id="223" w:author="Ricardo Serafín Alonso Rincón" w:date="2022-07-02T11:15:00Z" w:initials="RSAR">
    <w:p w14:paraId="3BDBB20D" w14:textId="77777777" w:rsidR="00F5454D" w:rsidRDefault="00F5454D" w:rsidP="00B03DDA">
      <w:pPr>
        <w:pStyle w:val="CommentText"/>
        <w:jc w:val="left"/>
      </w:pPr>
      <w:r>
        <w:rPr>
          <w:rStyle w:val="CommentReference"/>
        </w:rPr>
        <w:annotationRef/>
      </w:r>
      <w:r>
        <w:t>Esto tiene que ir en la metodología, no aquí. En el Capítulo 3 describes CRISP-DM, pero no la metodología concreta que utilizas...</w:t>
      </w:r>
    </w:p>
  </w:comment>
  <w:comment w:id="226" w:author="Ricardo Serafín Alonso Rincón" w:date="2022-07-02T11:16:00Z" w:initials="RSAR">
    <w:p w14:paraId="48C61692" w14:textId="77777777" w:rsidR="00F5454D" w:rsidRDefault="00F5454D" w:rsidP="00D81F45">
      <w:pPr>
        <w:pStyle w:val="CommentText"/>
        <w:jc w:val="left"/>
      </w:pPr>
      <w:r>
        <w:rPr>
          <w:rStyle w:val="CommentReference"/>
        </w:rPr>
        <w:annotationRef/>
      </w:r>
      <w:r>
        <w:t>No incrustes tablas como pantallazos. Crea una tabla de Word con estos datos, y utilizando la misma fuente para el texto que en el resto del documento. No otra diferente y más pequeña.</w:t>
      </w:r>
    </w:p>
  </w:comment>
  <w:comment w:id="229" w:author="Ricardo Serafín Alonso Rincón" w:date="2022-07-02T11:16:00Z" w:initials="RSAR">
    <w:p w14:paraId="3DDDA287" w14:textId="77777777" w:rsidR="00F5454D" w:rsidRDefault="00F5454D">
      <w:pPr>
        <w:pStyle w:val="CommentText"/>
        <w:jc w:val="left"/>
      </w:pPr>
      <w:r>
        <w:rPr>
          <w:rStyle w:val="CommentReference"/>
        </w:rPr>
        <w:annotationRef/>
      </w:r>
      <w:r>
        <w:t>Lo mismo que para la Tabla 3.</w:t>
      </w:r>
    </w:p>
    <w:p w14:paraId="7AB0F446" w14:textId="77777777" w:rsidR="00F5454D" w:rsidRDefault="00F5454D">
      <w:pPr>
        <w:pStyle w:val="CommentText"/>
        <w:jc w:val="left"/>
      </w:pPr>
    </w:p>
    <w:p w14:paraId="71981C76" w14:textId="77777777" w:rsidR="00F5454D" w:rsidRDefault="00F5454D" w:rsidP="009B3116">
      <w:pPr>
        <w:pStyle w:val="CommentText"/>
        <w:jc w:val="left"/>
      </w:pPr>
      <w:r>
        <w:rPr>
          <w:b/>
          <w:bCs/>
        </w:rPr>
        <w:t>Por otra parte, no dejes que ninguna tabla o figura se salga de los márgenes del texto.</w:t>
      </w:r>
    </w:p>
  </w:comment>
  <w:comment w:id="230" w:author="Ricardo Serafín Alonso Rincón" w:date="2022-07-02T11:16:00Z" w:initials="RSAR">
    <w:p w14:paraId="53741F63" w14:textId="77777777" w:rsidR="00F5454D" w:rsidRDefault="00F5454D" w:rsidP="00C43B2F">
      <w:pPr>
        <w:pStyle w:val="CommentText"/>
        <w:jc w:val="left"/>
      </w:pPr>
      <w:r>
        <w:rPr>
          <w:rStyle w:val="CommentReference"/>
        </w:rPr>
        <w:annotationRef/>
      </w:r>
      <w:r>
        <w:t>No se llama así, corrige el nombre</w:t>
      </w:r>
    </w:p>
  </w:comment>
  <w:comment w:id="231" w:author="Ricardo Serafín Alonso Rincón" w:date="2022-07-02T11:17:00Z" w:initials="RSAR">
    <w:p w14:paraId="3A5DE003" w14:textId="77777777" w:rsidR="00F5454D" w:rsidRDefault="00F5454D" w:rsidP="00E008F1">
      <w:pPr>
        <w:pStyle w:val="CommentText"/>
        <w:jc w:val="left"/>
      </w:pPr>
      <w:r>
        <w:rPr>
          <w:rStyle w:val="CommentReference"/>
        </w:rPr>
        <w:annotationRef/>
      </w:r>
      <w:r>
        <w:t>Divide en oraciones más cortas.</w:t>
      </w:r>
    </w:p>
  </w:comment>
  <w:comment w:id="233" w:author="Ricardo Serafín Alonso Rincón" w:date="2022-07-02T11:17:00Z" w:initials="RSAR">
    <w:p w14:paraId="69BBCDAA" w14:textId="77777777" w:rsidR="00F5454D" w:rsidRDefault="00F5454D" w:rsidP="00962C0D">
      <w:pPr>
        <w:pStyle w:val="CommentText"/>
        <w:jc w:val="left"/>
      </w:pPr>
      <w:r>
        <w:rPr>
          <w:rStyle w:val="CommentReference"/>
        </w:rPr>
        <w:annotationRef/>
      </w:r>
      <w:r>
        <w:t>Lo mismo que para Tabla 3, en tabla de Word y al Capítulo 3.</w:t>
      </w:r>
    </w:p>
  </w:comment>
  <w:comment w:id="235" w:author="Ricardo Serafín Alonso Rincón" w:date="2022-07-02T11:17:00Z" w:initials="RSAR">
    <w:p w14:paraId="7CC07992" w14:textId="77777777" w:rsidR="00F5454D" w:rsidRDefault="00F5454D" w:rsidP="000D59C4">
      <w:pPr>
        <w:pStyle w:val="CommentText"/>
        <w:jc w:val="left"/>
      </w:pPr>
      <w:r>
        <w:rPr>
          <w:rStyle w:val="CommentReference"/>
        </w:rPr>
        <w:annotationRef/>
      </w:r>
      <w:r>
        <w:t xml:space="preserve"> </w:t>
      </w:r>
    </w:p>
  </w:comment>
  <w:comment w:id="237" w:author="Ricardo Serafín Alonso Rincón" w:date="2022-07-02T11:18:00Z" w:initials="RSAR">
    <w:p w14:paraId="5AECD80D" w14:textId="77777777" w:rsidR="00F5454D" w:rsidRDefault="00F5454D" w:rsidP="00DD4B4C">
      <w:pPr>
        <w:pStyle w:val="CommentText"/>
        <w:jc w:val="left"/>
      </w:pPr>
      <w:r>
        <w:rPr>
          <w:rStyle w:val="CommentReference"/>
        </w:rPr>
        <w:annotationRef/>
      </w:r>
      <w:r>
        <w:t>cómo</w:t>
      </w:r>
    </w:p>
  </w:comment>
  <w:comment w:id="238" w:author="Ricardo Serafín Alonso Rincón" w:date="2022-07-02T11:18:00Z" w:initials="RSAR">
    <w:p w14:paraId="176A5A2A" w14:textId="77777777" w:rsidR="00F5454D" w:rsidRDefault="00F5454D" w:rsidP="00CF44C5">
      <w:pPr>
        <w:pStyle w:val="CommentText"/>
        <w:jc w:val="left"/>
      </w:pPr>
      <w:r>
        <w:rPr>
          <w:rStyle w:val="CommentReference"/>
        </w:rPr>
        <w:annotationRef/>
      </w:r>
      <w:r>
        <w:t xml:space="preserve"> </w:t>
      </w:r>
    </w:p>
  </w:comment>
  <w:comment w:id="239" w:author="Ricardo Serafín Alonso Rincón" w:date="2022-07-02T11:18:00Z" w:initials="RSAR">
    <w:p w14:paraId="24C04163" w14:textId="77777777" w:rsidR="00F5454D" w:rsidRDefault="00F5454D" w:rsidP="00235785">
      <w:pPr>
        <w:pStyle w:val="CommentText"/>
        <w:jc w:val="left"/>
      </w:pPr>
      <w:r>
        <w:rPr>
          <w:rStyle w:val="CommentReference"/>
        </w:rPr>
        <w:annotationRef/>
      </w:r>
      <w:r>
        <w:t>Revisa acentuación en TODO el documento</w:t>
      </w:r>
    </w:p>
  </w:comment>
  <w:comment w:id="241" w:author="Ricardo Serafín Alonso Rincón" w:date="2022-07-02T11:19:00Z" w:initials="RSAR">
    <w:p w14:paraId="2F5FD307" w14:textId="77777777" w:rsidR="00F5454D" w:rsidRDefault="00F5454D" w:rsidP="006B50BA">
      <w:pPr>
        <w:pStyle w:val="CommentText"/>
        <w:jc w:val="left"/>
      </w:pPr>
      <w:r>
        <w:rPr>
          <w:rStyle w:val="CommentReference"/>
        </w:rPr>
        <w:annotationRef/>
      </w:r>
      <w:r>
        <w:t>Usa una fuente monoespaciada para los códigos, como Consolas o similar.</w:t>
      </w:r>
    </w:p>
  </w:comment>
  <w:comment w:id="243" w:author="Ricardo Serafín Alonso Rincón" w:date="2022-07-02T11:19:00Z" w:initials="RSAR">
    <w:p w14:paraId="0F66C7BE" w14:textId="77777777" w:rsidR="00F5454D" w:rsidRDefault="00F5454D" w:rsidP="00826B58">
      <w:pPr>
        <w:pStyle w:val="CommentText"/>
        <w:jc w:val="left"/>
      </w:pPr>
      <w:r>
        <w:rPr>
          <w:rStyle w:val="CommentReference"/>
        </w:rPr>
        <w:annotationRef/>
      </w:r>
      <w:r>
        <w:t>Tabla de Word, no un pantallazo. No excedas márgenes (pasa en muchas otras figuras y tablas del TFM, revisa todas).</w:t>
      </w:r>
    </w:p>
  </w:comment>
  <w:comment w:id="245" w:author="Ricardo Serafín Alonso Rincón" w:date="2022-07-02T11:20:00Z" w:initials="RSAR">
    <w:p w14:paraId="59194C04" w14:textId="77777777" w:rsidR="00F5454D" w:rsidRDefault="00F5454D" w:rsidP="002364C6">
      <w:pPr>
        <w:pStyle w:val="CommentText"/>
        <w:jc w:val="left"/>
      </w:pPr>
      <w:r>
        <w:rPr>
          <w:rStyle w:val="CommentReference"/>
        </w:rPr>
        <w:annotationRef/>
      </w:r>
      <w:r>
        <w:rPr>
          <w:b/>
          <w:bCs/>
        </w:rPr>
        <w:t>Punto al final de todos los títulos de tablas y figuras del documento.</w:t>
      </w:r>
    </w:p>
  </w:comment>
  <w:comment w:id="248" w:author="Ricardo Serafín Alonso Rincón" w:date="2022-07-02T11:20:00Z" w:initials="RSAR">
    <w:p w14:paraId="38C68929" w14:textId="77777777" w:rsidR="009C5B87" w:rsidRDefault="009C5B87" w:rsidP="00F172DB">
      <w:pPr>
        <w:pStyle w:val="CommentText"/>
        <w:jc w:val="left"/>
      </w:pPr>
      <w:r>
        <w:rPr>
          <w:rStyle w:val="CommentReference"/>
        </w:rPr>
        <w:annotationRef/>
      </w:r>
      <w:r>
        <w:rPr>
          <w:b/>
          <w:bCs/>
        </w:rPr>
        <w:t>Divide en oraciones más cortas. Haz esto en todo el TFM, sucede en muchos párrafos, son oraciones de 8-9 líneas, son eternas.</w:t>
      </w:r>
    </w:p>
  </w:comment>
  <w:comment w:id="271" w:author="Ricardo Serafín Alonso Rincón" w:date="2022-07-02T11:22:00Z" w:initials="RSAR">
    <w:p w14:paraId="0A1AFE0A" w14:textId="77777777" w:rsidR="009C5B87" w:rsidRDefault="009C5B87" w:rsidP="00293EFE">
      <w:pPr>
        <w:pStyle w:val="CommentText"/>
        <w:jc w:val="left"/>
      </w:pPr>
      <w:r>
        <w:rPr>
          <w:rStyle w:val="CommentReference"/>
        </w:rPr>
        <w:annotationRef/>
      </w:r>
      <w:r>
        <w:t>Tienes que citar usando APA el artículo independientemente de que hables de él en el texto. Corrige las comillas.</w:t>
      </w:r>
    </w:p>
  </w:comment>
  <w:comment w:id="274" w:author="Ricardo Serafín Alonso Rincón" w:date="2022-07-02T11:23:00Z" w:initials="RSAR">
    <w:p w14:paraId="072F917E" w14:textId="77777777" w:rsidR="009C5B87" w:rsidRDefault="009C5B87" w:rsidP="00047451">
      <w:pPr>
        <w:pStyle w:val="CommentText"/>
        <w:jc w:val="left"/>
      </w:pPr>
      <w:r>
        <w:rPr>
          <w:rStyle w:val="CommentReference"/>
        </w:rPr>
        <w:annotationRef/>
      </w:r>
      <w:r>
        <w:rPr>
          <w:b/>
          <w:bCs/>
        </w:rPr>
        <w:t>Todas las menciones a código (variables, funciones, métodos, etc.) se han de escribir con una fuente monoespaciada, como Consolas. Corrige esto en todo el TFM.</w:t>
      </w:r>
    </w:p>
  </w:comment>
  <w:comment w:id="276" w:author="Ricardo Serafín Alonso Rincón" w:date="2022-07-02T11:23:00Z" w:initials="RSAR">
    <w:p w14:paraId="46858015" w14:textId="77777777" w:rsidR="009C5B87" w:rsidRDefault="009C5B87" w:rsidP="00017136">
      <w:pPr>
        <w:pStyle w:val="CommentText"/>
        <w:jc w:val="left"/>
      </w:pPr>
      <w:r>
        <w:rPr>
          <w:rStyle w:val="CommentReference"/>
        </w:rPr>
        <w:annotationRef/>
      </w:r>
      <w:r>
        <w:t>centrada</w:t>
      </w:r>
    </w:p>
  </w:comment>
  <w:comment w:id="278" w:author="Ricardo Serafín Alonso Rincón" w:date="2022-07-02T11:24:00Z" w:initials="RSAR">
    <w:p w14:paraId="3C661F8E" w14:textId="77777777" w:rsidR="009C5B87" w:rsidRDefault="009C5B87" w:rsidP="0071791B">
      <w:pPr>
        <w:pStyle w:val="CommentText"/>
        <w:jc w:val="left"/>
      </w:pPr>
      <w:r>
        <w:rPr>
          <w:rStyle w:val="CommentReference"/>
        </w:rPr>
        <w:annotationRef/>
      </w:r>
      <w:r>
        <w:t>¿Por qué citas a TensorFlow? ¿No son gráficas propias?</w:t>
      </w:r>
    </w:p>
  </w:comment>
  <w:comment w:id="292" w:author="Ricardo Serafín Alonso Rincón" w:date="2022-07-02T11:24:00Z" w:initials="RSAR">
    <w:p w14:paraId="7C3FEE02" w14:textId="77777777" w:rsidR="009C5B87" w:rsidRDefault="009C5B87" w:rsidP="006E50C5">
      <w:pPr>
        <w:pStyle w:val="CommentText"/>
        <w:jc w:val="left"/>
      </w:pPr>
      <w:r>
        <w:rPr>
          <w:rStyle w:val="CommentReference"/>
        </w:rPr>
        <w:annotationRef/>
      </w:r>
      <w:r>
        <w:t>Esta es una sección.</w:t>
      </w:r>
    </w:p>
  </w:comment>
  <w:comment w:id="294" w:author="Ricardo Serafín Alonso Rincón" w:date="2022-07-02T11:25:00Z" w:initials="RSAR">
    <w:p w14:paraId="27CD1071" w14:textId="77777777" w:rsidR="009C5B87" w:rsidRDefault="009C5B87" w:rsidP="002F7635">
      <w:pPr>
        <w:pStyle w:val="CommentText"/>
        <w:jc w:val="left"/>
      </w:pPr>
      <w:r>
        <w:rPr>
          <w:rStyle w:val="CommentReference"/>
        </w:rPr>
        <w:annotationRef/>
      </w:r>
      <w:r>
        <w:t>Usa ecuaciones de Word, no pantallazos.</w:t>
      </w:r>
    </w:p>
  </w:comment>
  <w:comment w:id="298" w:author="Ricardo Serafín Alonso Rincón" w:date="2022-07-02T11:25:00Z" w:initials="RSAR">
    <w:p w14:paraId="097BB4B3" w14:textId="77777777" w:rsidR="003A51C5" w:rsidRDefault="003A51C5" w:rsidP="00B87031">
      <w:pPr>
        <w:pStyle w:val="CommentText"/>
        <w:jc w:val="left"/>
      </w:pPr>
      <w:r>
        <w:rPr>
          <w:rStyle w:val="CommentReference"/>
        </w:rPr>
        <w:annotationRef/>
      </w:r>
      <w:r>
        <w:t>Nueva página impar.</w:t>
      </w:r>
    </w:p>
  </w:comment>
  <w:comment w:id="300" w:author="Ricardo Serafín Alonso Rincón" w:date="2022-07-02T11:26:00Z" w:initials="RSAR">
    <w:p w14:paraId="76116CCE" w14:textId="77777777" w:rsidR="003A51C5" w:rsidRDefault="003A51C5" w:rsidP="00D47A25">
      <w:pPr>
        <w:pStyle w:val="CommentText"/>
        <w:jc w:val="left"/>
      </w:pPr>
      <w:r>
        <w:rPr>
          <w:rStyle w:val="CommentReference"/>
        </w:rPr>
        <w:annotationRef/>
      </w:r>
      <w:r>
        <w:rPr>
          <w:b/>
          <w:bCs/>
        </w:rPr>
        <w:t>Pero no estás creando una herramienta, estás entrenando y comparando modelos DL, que no es poco, y está muy bien, pero no estás creando la herramienta en este trabajo.</w:t>
      </w:r>
    </w:p>
  </w:comment>
  <w:comment w:id="301" w:author="Ricardo Serafín Alonso Rincón" w:date="2022-07-02T11:26:00Z" w:initials="RSAR">
    <w:p w14:paraId="20B60654" w14:textId="158800AB" w:rsidR="003A51C5" w:rsidRDefault="003A51C5" w:rsidP="00CF411A">
      <w:pPr>
        <w:pStyle w:val="CommentText"/>
        <w:jc w:val="left"/>
      </w:pPr>
      <w:r>
        <w:rPr>
          <w:rStyle w:val="CommentReference"/>
        </w:rPr>
        <w:annotationRef/>
      </w:r>
      <w:r>
        <w:t xml:space="preserve"> </w:t>
      </w:r>
    </w:p>
  </w:comment>
  <w:comment w:id="302" w:author="Ricardo Serafín Alonso Rincón" w:date="2022-07-02T11:25:00Z" w:initials="RSAR">
    <w:p w14:paraId="18E64B3A" w14:textId="021D8230" w:rsidR="003A51C5" w:rsidRDefault="003A51C5" w:rsidP="00D236EA">
      <w:pPr>
        <w:pStyle w:val="CommentText"/>
        <w:jc w:val="left"/>
      </w:pPr>
      <w:r>
        <w:rPr>
          <w:rStyle w:val="CommentReference"/>
        </w:rPr>
        <w:annotationRef/>
      </w:r>
      <w:r>
        <w:t>aun</w:t>
      </w:r>
    </w:p>
  </w:comment>
  <w:comment w:id="303" w:author="Ricardo Serafín Alonso Rincón" w:date="2022-07-02T11:27:00Z" w:initials="RSAR">
    <w:p w14:paraId="4ED6DCAB" w14:textId="77777777" w:rsidR="003A51C5" w:rsidRDefault="003A51C5" w:rsidP="00B55E5D">
      <w:pPr>
        <w:pStyle w:val="CommentText"/>
        <w:jc w:val="left"/>
      </w:pPr>
      <w:r>
        <w:rPr>
          <w:rStyle w:val="CommentReference"/>
        </w:rPr>
        <w:annotationRef/>
      </w:r>
      <w:r>
        <w:t>Aquí es donde puedes hablar precisamente de la futura implementación de la herramienta.</w:t>
      </w:r>
    </w:p>
  </w:comment>
  <w:comment w:id="310" w:author="Ricardo Serafín Alonso Rincón" w:date="2022-07-02T11:30:00Z" w:initials="RSAR">
    <w:p w14:paraId="30F1AC53" w14:textId="77777777" w:rsidR="003A51C5" w:rsidRDefault="003A51C5" w:rsidP="001A16A8">
      <w:pPr>
        <w:pStyle w:val="CommentText"/>
        <w:jc w:val="left"/>
      </w:pPr>
      <w:r>
        <w:rPr>
          <w:rStyle w:val="CommentReference"/>
        </w:rPr>
        <w:annotationRef/>
      </w:r>
      <w:r>
        <w:t>Esta sección se suele incluir entre el Abstract y la Introducción.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0EC1BB" w15:done="0"/>
  <w15:commentEx w15:paraId="15B62E6B" w15:done="0"/>
  <w15:commentEx w15:paraId="6512D993" w15:done="0"/>
  <w15:commentEx w15:paraId="6F78CA2A" w15:paraIdParent="6512D993" w15:done="0"/>
  <w15:commentEx w15:paraId="4A7FCE12" w15:done="0"/>
  <w15:commentEx w15:paraId="2E58E070" w15:paraIdParent="4A7FCE12" w15:done="0"/>
  <w15:commentEx w15:paraId="475BB85E" w15:done="0"/>
  <w15:commentEx w15:paraId="65F25302" w15:paraIdParent="475BB85E" w15:done="0"/>
  <w15:commentEx w15:paraId="58AA3A5C" w15:done="0"/>
  <w15:commentEx w15:paraId="4A01B30A" w15:paraIdParent="58AA3A5C" w15:done="0"/>
  <w15:commentEx w15:paraId="12689556" w15:done="0"/>
  <w15:commentEx w15:paraId="69996C3E" w15:paraIdParent="12689556" w15:done="0"/>
  <w15:commentEx w15:paraId="60C81821" w15:done="0"/>
  <w15:commentEx w15:paraId="5C7842E1" w15:paraIdParent="60C81821" w15:done="0"/>
  <w15:commentEx w15:paraId="72DF798D" w15:done="0"/>
  <w15:commentEx w15:paraId="482ED7AD" w15:done="0"/>
  <w15:commentEx w15:paraId="03F705E4" w15:paraIdParent="482ED7AD" w15:done="0"/>
  <w15:commentEx w15:paraId="174BB972" w15:done="0"/>
  <w15:commentEx w15:paraId="293392A8" w15:paraIdParent="174BB972" w15:done="0"/>
  <w15:commentEx w15:paraId="18618851" w15:done="0"/>
  <w15:commentEx w15:paraId="7ECA0DEB" w15:done="0"/>
  <w15:commentEx w15:paraId="2BBACB5A" w15:paraIdParent="7ECA0DEB" w15:done="0"/>
  <w15:commentEx w15:paraId="67D2334D" w15:done="0"/>
  <w15:commentEx w15:paraId="496F07ED" w15:done="0"/>
  <w15:commentEx w15:paraId="01989CF7" w15:done="0"/>
  <w15:commentEx w15:paraId="580F1B1C" w15:done="0"/>
  <w15:commentEx w15:paraId="3246B8BA" w15:done="0"/>
  <w15:commentEx w15:paraId="6F37721E" w15:done="0"/>
  <w15:commentEx w15:paraId="5AAAFE50" w15:done="0"/>
  <w15:commentEx w15:paraId="1CD7BC57" w15:done="0"/>
  <w15:commentEx w15:paraId="05073133" w15:done="0"/>
  <w15:commentEx w15:paraId="3318F78D" w15:done="0"/>
  <w15:commentEx w15:paraId="46EFF052" w15:done="0"/>
  <w15:commentEx w15:paraId="6A7F74F2" w15:done="0"/>
  <w15:commentEx w15:paraId="226FD072" w15:done="0"/>
  <w15:commentEx w15:paraId="05945226" w15:done="0"/>
  <w15:commentEx w15:paraId="2896B633" w15:done="0"/>
  <w15:commentEx w15:paraId="540A1675" w15:done="0"/>
  <w15:commentEx w15:paraId="3721BF38" w15:done="0"/>
  <w15:commentEx w15:paraId="14685E9D" w15:done="0"/>
  <w15:commentEx w15:paraId="1DFE773E" w15:done="0"/>
  <w15:commentEx w15:paraId="16358F2F" w15:done="0"/>
  <w15:commentEx w15:paraId="517BC940" w15:done="0"/>
  <w15:commentEx w15:paraId="5B9B0C37" w15:done="0"/>
  <w15:commentEx w15:paraId="77008465" w15:done="0"/>
  <w15:commentEx w15:paraId="052127CD" w15:done="0"/>
  <w15:commentEx w15:paraId="4012D229" w15:done="0"/>
  <w15:commentEx w15:paraId="61FB29AF" w15:done="0"/>
  <w15:commentEx w15:paraId="0E433B73" w15:done="0"/>
  <w15:commentEx w15:paraId="7CF7428A" w15:done="0"/>
  <w15:commentEx w15:paraId="1B3491DE" w15:done="0"/>
  <w15:commentEx w15:paraId="70A97E90" w15:done="0"/>
  <w15:commentEx w15:paraId="01CCE997" w15:done="0"/>
  <w15:commentEx w15:paraId="7ED2B70A" w15:done="0"/>
  <w15:commentEx w15:paraId="2409D927" w15:done="0"/>
  <w15:commentEx w15:paraId="234AB7A3" w15:done="0"/>
  <w15:commentEx w15:paraId="7708DF31" w15:done="0"/>
  <w15:commentEx w15:paraId="422E32F4" w15:done="0"/>
  <w15:commentEx w15:paraId="5263F3A4" w15:done="0"/>
  <w15:commentEx w15:paraId="64232FFE" w15:done="0"/>
  <w15:commentEx w15:paraId="03B14A41" w15:done="0"/>
  <w15:commentEx w15:paraId="6B79A69A" w15:done="0"/>
  <w15:commentEx w15:paraId="1BCE32C3" w15:done="0"/>
  <w15:commentEx w15:paraId="3BDBB20D" w15:done="0"/>
  <w15:commentEx w15:paraId="48C61692" w15:done="0"/>
  <w15:commentEx w15:paraId="71981C76" w15:done="0"/>
  <w15:commentEx w15:paraId="53741F63" w15:done="0"/>
  <w15:commentEx w15:paraId="3A5DE003" w15:done="0"/>
  <w15:commentEx w15:paraId="69BBCDAA" w15:done="0"/>
  <w15:commentEx w15:paraId="7CC07992" w15:done="0"/>
  <w15:commentEx w15:paraId="5AECD80D" w15:done="0"/>
  <w15:commentEx w15:paraId="176A5A2A" w15:done="0"/>
  <w15:commentEx w15:paraId="24C04163" w15:done="0"/>
  <w15:commentEx w15:paraId="2F5FD307" w15:done="0"/>
  <w15:commentEx w15:paraId="0F66C7BE" w15:done="0"/>
  <w15:commentEx w15:paraId="59194C04" w15:done="0"/>
  <w15:commentEx w15:paraId="38C68929" w15:done="0"/>
  <w15:commentEx w15:paraId="0A1AFE0A" w15:done="0"/>
  <w15:commentEx w15:paraId="072F917E" w15:done="0"/>
  <w15:commentEx w15:paraId="46858015" w15:done="0"/>
  <w15:commentEx w15:paraId="3C661F8E" w15:done="0"/>
  <w15:commentEx w15:paraId="7C3FEE02" w15:done="0"/>
  <w15:commentEx w15:paraId="27CD1071" w15:done="0"/>
  <w15:commentEx w15:paraId="097BB4B3" w15:done="0"/>
  <w15:commentEx w15:paraId="76116CCE" w15:done="0"/>
  <w15:commentEx w15:paraId="20B60654" w15:done="0"/>
  <w15:commentEx w15:paraId="18E64B3A" w15:done="0"/>
  <w15:commentEx w15:paraId="4ED6DCAB" w15:done="0"/>
  <w15:commentEx w15:paraId="30F1AC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A9A95" w16cex:dateUtc="2022-07-02T08:21:00Z"/>
  <w16cex:commentExtensible w16cex:durableId="266A9ACA" w16cex:dateUtc="2022-07-02T08:22:00Z"/>
  <w16cex:commentExtensible w16cex:durableId="266F1B20" w16cex:dateUtc="2022-07-02T08:32:00Z"/>
  <w16cex:commentExtensible w16cex:durableId="266F3248" w16cex:dateUtc="2022-07-06T02:57:00Z"/>
  <w16cex:commentExtensible w16cex:durableId="266F15A4" w16cex:dateUtc="2022-07-02T08:53:00Z"/>
  <w16cex:commentExtensible w16cex:durableId="266F286D" w16cex:dateUtc="2022-07-06T02:15:00Z"/>
  <w16cex:commentExtensible w16cex:durableId="266A9AE1" w16cex:dateUtc="2022-07-02T08:22:00Z"/>
  <w16cex:commentExtensible w16cex:durableId="266F3250" w16cex:dateUtc="2022-07-06T02:57:00Z"/>
  <w16cex:commentExtensible w16cex:durableId="266A9AD7" w16cex:dateUtc="2022-07-02T08:22:00Z"/>
  <w16cex:commentExtensible w16cex:durableId="266F2864" w16cex:dateUtc="2022-07-06T02:15:00Z"/>
  <w16cex:commentExtensible w16cex:durableId="266A9B35" w16cex:dateUtc="2022-07-02T08:23:00Z"/>
  <w16cex:commentExtensible w16cex:durableId="266F328C" w16cex:dateUtc="2022-07-06T02:58:00Z"/>
  <w16cex:commentExtensible w16cex:durableId="266A9AFB" w16cex:dateUtc="2022-07-02T08:22:00Z"/>
  <w16cex:commentExtensible w16cex:durableId="266A9B1F" w16cex:dateUtc="2022-07-02T08:23:00Z"/>
  <w16cex:commentExtensible w16cex:durableId="266F1FC6" w16cex:dateUtc="2022-07-02T08:31:00Z"/>
  <w16cex:commentExtensible w16cex:durableId="266A9C8F" w16cex:dateUtc="2022-07-02T08:29:00Z"/>
  <w16cex:commentExtensible w16cex:durableId="266FE12E" w16cex:dateUtc="2022-07-06T15:23:00Z"/>
  <w16cex:commentExtensible w16cex:durableId="266A9C95" w16cex:dateUtc="2022-07-02T08:29:00Z"/>
  <w16cex:commentExtensible w16cex:durableId="266FE276" w16cex:dateUtc="2022-07-06T15:29:00Z"/>
  <w16cex:commentExtensible w16cex:durableId="266A9CAB" w16cex:dateUtc="2022-07-02T08:30:00Z"/>
  <w16cex:commentExtensible w16cex:durableId="266A9CD3" w16cex:dateUtc="2022-07-02T08:30:00Z"/>
  <w16cex:commentExtensible w16cex:durableId="266FE1CE" w16cex:dateUtc="2022-07-06T15:26:00Z"/>
  <w16cex:commentExtensible w16cex:durableId="266A9CED" w16cex:dateUtc="2022-07-02T08:31:00Z"/>
  <w16cex:commentExtensible w16cex:durableId="266A9CF3" w16cex:dateUtc="2022-07-02T08:31:00Z"/>
  <w16cex:commentExtensible w16cex:durableId="266A9D15" w16cex:dateUtc="2022-07-02T08:31:00Z"/>
  <w16cex:commentExtensible w16cex:durableId="266A9D45" w16cex:dateUtc="2022-07-02T08:32:00Z"/>
  <w16cex:commentExtensible w16cex:durableId="266A9D75" w16cex:dateUtc="2022-07-02T08:33:00Z"/>
  <w16cex:commentExtensible w16cex:durableId="266A9D80" w16cex:dateUtc="2022-07-02T08:33:00Z"/>
  <w16cex:commentExtensible w16cex:durableId="266A9DDE" w16cex:dateUtc="2022-07-02T08:35:00Z"/>
  <w16cex:commentExtensible w16cex:durableId="266A9DC4" w16cex:dateUtc="2022-07-02T08:34:00Z"/>
  <w16cex:commentExtensible w16cex:durableId="266A9E15" w16cex:dateUtc="2022-07-02T08:36:00Z"/>
  <w16cex:commentExtensible w16cex:durableId="266A9E39" w16cex:dateUtc="2022-07-02T08:36:00Z"/>
  <w16cex:commentExtensible w16cex:durableId="266A9E69" w16cex:dateUtc="2022-07-02T08:37:00Z"/>
  <w16cex:commentExtensible w16cex:durableId="266A9E6D" w16cex:dateUtc="2022-07-02T08:37:00Z"/>
  <w16cex:commentExtensible w16cex:durableId="266A9E98" w16cex:dateUtc="2022-07-02T08:38:00Z"/>
  <w16cex:commentExtensible w16cex:durableId="266A9E92" w16cex:dateUtc="2022-07-02T08:38:00Z"/>
  <w16cex:commentExtensible w16cex:durableId="266A9EB4" w16cex:dateUtc="2022-07-02T08:38:00Z"/>
  <w16cex:commentExtensible w16cex:durableId="266AA213" w16cex:dateUtc="2022-07-02T08:53:00Z"/>
  <w16cex:commentExtensible w16cex:durableId="266AA217" w16cex:dateUtc="2022-07-02T08:53:00Z"/>
  <w16cex:commentExtensible w16cex:durableId="266AA234" w16cex:dateUtc="2022-07-02T08:53:00Z"/>
  <w16cex:commentExtensible w16cex:durableId="266AA275" w16cex:dateUtc="2022-07-02T08:54:00Z"/>
  <w16cex:commentExtensible w16cex:durableId="266AA2A9" w16cex:dateUtc="2022-07-02T08:55:00Z"/>
  <w16cex:commentExtensible w16cex:durableId="266AA293" w16cex:dateUtc="2022-07-02T08:55:00Z"/>
  <w16cex:commentExtensible w16cex:durableId="266AA28F" w16cex:dateUtc="2022-07-02T08:55:00Z"/>
  <w16cex:commentExtensible w16cex:durableId="266AA2B3" w16cex:dateUtc="2022-07-02T08:55:00Z"/>
  <w16cex:commentExtensible w16cex:durableId="266AA2C9" w16cex:dateUtc="2022-07-02T08:56:00Z"/>
  <w16cex:commentExtensible w16cex:durableId="266AA2D9" w16cex:dateUtc="2022-07-02T08:56:00Z"/>
  <w16cex:commentExtensible w16cex:durableId="266AA307" w16cex:dateUtc="2022-07-02T08:57:00Z"/>
  <w16cex:commentExtensible w16cex:durableId="266AA319" w16cex:dateUtc="2022-07-02T08:57:00Z"/>
  <w16cex:commentExtensible w16cex:durableId="266AA368" w16cex:dateUtc="2022-07-02T08:58:00Z"/>
  <w16cex:commentExtensible w16cex:durableId="266AA3B3" w16cex:dateUtc="2022-07-02T09:00:00Z"/>
  <w16cex:commentExtensible w16cex:durableId="266AA5DC" w16cex:dateUtc="2022-07-02T09:09:00Z"/>
  <w16cex:commentExtensible w16cex:durableId="266AA608" w16cex:dateUtc="2022-07-02T09:10:00Z"/>
  <w16cex:commentExtensible w16cex:durableId="266AA611" w16cex:dateUtc="2022-07-02T09:10:00Z"/>
  <w16cex:commentExtensible w16cex:durableId="266AA62E" w16cex:dateUtc="2022-07-02T09:10:00Z"/>
  <w16cex:commentExtensible w16cex:durableId="266AA63F" w16cex:dateUtc="2022-07-02T09:10:00Z"/>
  <w16cex:commentExtensible w16cex:durableId="266AA6EC" w16cex:dateUtc="2022-07-02T09:13:00Z"/>
  <w16cex:commentExtensible w16cex:durableId="266AA655" w16cex:dateUtc="2022-07-02T09:11:00Z"/>
  <w16cex:commentExtensible w16cex:durableId="266AA68B" w16cex:dateUtc="2022-07-02T09:12:00Z"/>
  <w16cex:commentExtensible w16cex:durableId="266AA667" w16cex:dateUtc="2022-07-02T09:11:00Z"/>
  <w16cex:commentExtensible w16cex:durableId="266AA6FC" w16cex:dateUtc="2022-07-02T09:14:00Z"/>
  <w16cex:commentExtensible w16cex:durableId="266AA71A" w16cex:dateUtc="2022-07-02T09:14:00Z"/>
  <w16cex:commentExtensible w16cex:durableId="266AA72B" w16cex:dateUtc="2022-07-02T09:14:00Z"/>
  <w16cex:commentExtensible w16cex:durableId="266AA74E" w16cex:dateUtc="2022-07-02T09:15:00Z"/>
  <w16cex:commentExtensible w16cex:durableId="266AA77C" w16cex:dateUtc="2022-07-02T09:16:00Z"/>
  <w16cex:commentExtensible w16cex:durableId="266AA79A" w16cex:dateUtc="2022-07-02T09:16:00Z"/>
  <w16cex:commentExtensible w16cex:durableId="266AA7AB" w16cex:dateUtc="2022-07-02T09:16:00Z"/>
  <w16cex:commentExtensible w16cex:durableId="266AA7BF" w16cex:dateUtc="2022-07-02T09:17:00Z"/>
  <w16cex:commentExtensible w16cex:durableId="266AA7CE" w16cex:dateUtc="2022-07-02T09:17:00Z"/>
  <w16cex:commentExtensible w16cex:durableId="266AA7DC" w16cex:dateUtc="2022-07-02T09:17:00Z"/>
  <w16cex:commentExtensible w16cex:durableId="266AA7EA" w16cex:dateUtc="2022-07-02T09:18:00Z"/>
  <w16cex:commentExtensible w16cex:durableId="266AA7EF" w16cex:dateUtc="2022-07-02T09:18:00Z"/>
  <w16cex:commentExtensible w16cex:durableId="266AA7FB" w16cex:dateUtc="2022-07-02T09:18:00Z"/>
  <w16cex:commentExtensible w16cex:durableId="266AA829" w16cex:dateUtc="2022-07-02T09:19:00Z"/>
  <w16cex:commentExtensible w16cex:durableId="266AA84F" w16cex:dateUtc="2022-07-02T09:19:00Z"/>
  <w16cex:commentExtensible w16cex:durableId="266AA860" w16cex:dateUtc="2022-07-02T09:20:00Z"/>
  <w16cex:commentExtensible w16cex:durableId="266AA88A" w16cex:dateUtc="2022-07-02T09:20:00Z"/>
  <w16cex:commentExtensible w16cex:durableId="266AA8E9" w16cex:dateUtc="2022-07-02T09:22:00Z"/>
  <w16cex:commentExtensible w16cex:durableId="266AA91E" w16cex:dateUtc="2022-07-02T09:23:00Z"/>
  <w16cex:commentExtensible w16cex:durableId="266AA932" w16cex:dateUtc="2022-07-02T09:23:00Z"/>
  <w16cex:commentExtensible w16cex:durableId="266AA968" w16cex:dateUtc="2022-07-02T09:24:00Z"/>
  <w16cex:commentExtensible w16cex:durableId="266AA983" w16cex:dateUtc="2022-07-02T09:24:00Z"/>
  <w16cex:commentExtensible w16cex:durableId="266AA999" w16cex:dateUtc="2022-07-02T09:25:00Z"/>
  <w16cex:commentExtensible w16cex:durableId="266AA9B2" w16cex:dateUtc="2022-07-02T09:25:00Z"/>
  <w16cex:commentExtensible w16cex:durableId="266AA9FE" w16cex:dateUtc="2022-07-02T09:26:00Z"/>
  <w16cex:commentExtensible w16cex:durableId="266AA9CC" w16cex:dateUtc="2022-07-02T09:26:00Z"/>
  <w16cex:commentExtensible w16cex:durableId="266AA9C3" w16cex:dateUtc="2022-07-02T09:25:00Z"/>
  <w16cex:commentExtensible w16cex:durableId="266AAA17" w16cex:dateUtc="2022-07-02T09:27:00Z"/>
  <w16cex:commentExtensible w16cex:durableId="266AAABA" w16cex:dateUtc="2022-07-02T0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0EC1BB" w16cid:durableId="266A9A95"/>
  <w16cid:commentId w16cid:paraId="15B62E6B" w16cid:durableId="266A9ACA"/>
  <w16cid:commentId w16cid:paraId="6512D993" w16cid:durableId="266F1B20"/>
  <w16cid:commentId w16cid:paraId="6F78CA2A" w16cid:durableId="266F3248"/>
  <w16cid:commentId w16cid:paraId="4A7FCE12" w16cid:durableId="266F15A4"/>
  <w16cid:commentId w16cid:paraId="2E58E070" w16cid:durableId="266F286D"/>
  <w16cid:commentId w16cid:paraId="475BB85E" w16cid:durableId="266A9AE1"/>
  <w16cid:commentId w16cid:paraId="65F25302" w16cid:durableId="266F3250"/>
  <w16cid:commentId w16cid:paraId="58AA3A5C" w16cid:durableId="266A9AD7"/>
  <w16cid:commentId w16cid:paraId="4A01B30A" w16cid:durableId="266F2864"/>
  <w16cid:commentId w16cid:paraId="12689556" w16cid:durableId="266A9B35"/>
  <w16cid:commentId w16cid:paraId="69996C3E" w16cid:durableId="266F328C"/>
  <w16cid:commentId w16cid:paraId="60C81821" w16cid:durableId="266A9AFB"/>
  <w16cid:commentId w16cid:paraId="5C7842E1" w16cid:durableId="266A9B1F"/>
  <w16cid:commentId w16cid:paraId="72DF798D" w16cid:durableId="266F1FC6"/>
  <w16cid:commentId w16cid:paraId="482ED7AD" w16cid:durableId="266A9C8F"/>
  <w16cid:commentId w16cid:paraId="03F705E4" w16cid:durableId="266FE12E"/>
  <w16cid:commentId w16cid:paraId="174BB972" w16cid:durableId="266A9C95"/>
  <w16cid:commentId w16cid:paraId="293392A8" w16cid:durableId="266FE276"/>
  <w16cid:commentId w16cid:paraId="18618851" w16cid:durableId="266A9CAB"/>
  <w16cid:commentId w16cid:paraId="7ECA0DEB" w16cid:durableId="266A9CD3"/>
  <w16cid:commentId w16cid:paraId="2BBACB5A" w16cid:durableId="266FE1CE"/>
  <w16cid:commentId w16cid:paraId="67D2334D" w16cid:durableId="266A9CED"/>
  <w16cid:commentId w16cid:paraId="496F07ED" w16cid:durableId="266A9CF3"/>
  <w16cid:commentId w16cid:paraId="01989CF7" w16cid:durableId="266A9D15"/>
  <w16cid:commentId w16cid:paraId="580F1B1C" w16cid:durableId="266A9D45"/>
  <w16cid:commentId w16cid:paraId="3246B8BA" w16cid:durableId="266A9D75"/>
  <w16cid:commentId w16cid:paraId="6F37721E" w16cid:durableId="266A9D80"/>
  <w16cid:commentId w16cid:paraId="5AAAFE50" w16cid:durableId="266A9DDE"/>
  <w16cid:commentId w16cid:paraId="1CD7BC57" w16cid:durableId="266A9DC4"/>
  <w16cid:commentId w16cid:paraId="05073133" w16cid:durableId="266A9E15"/>
  <w16cid:commentId w16cid:paraId="3318F78D" w16cid:durableId="266A9E39"/>
  <w16cid:commentId w16cid:paraId="46EFF052" w16cid:durableId="266A9E69"/>
  <w16cid:commentId w16cid:paraId="6A7F74F2" w16cid:durableId="266A9E6D"/>
  <w16cid:commentId w16cid:paraId="226FD072" w16cid:durableId="266A9E98"/>
  <w16cid:commentId w16cid:paraId="05945226" w16cid:durableId="266A9E92"/>
  <w16cid:commentId w16cid:paraId="2896B633" w16cid:durableId="266A9EB4"/>
  <w16cid:commentId w16cid:paraId="540A1675" w16cid:durableId="266AA213"/>
  <w16cid:commentId w16cid:paraId="3721BF38" w16cid:durableId="266AA217"/>
  <w16cid:commentId w16cid:paraId="14685E9D" w16cid:durableId="266AA234"/>
  <w16cid:commentId w16cid:paraId="1DFE773E" w16cid:durableId="266AA275"/>
  <w16cid:commentId w16cid:paraId="16358F2F" w16cid:durableId="266AA2A9"/>
  <w16cid:commentId w16cid:paraId="517BC940" w16cid:durableId="266AA293"/>
  <w16cid:commentId w16cid:paraId="5B9B0C37" w16cid:durableId="266AA28F"/>
  <w16cid:commentId w16cid:paraId="77008465" w16cid:durableId="266AA2B3"/>
  <w16cid:commentId w16cid:paraId="052127CD" w16cid:durableId="266AA2C9"/>
  <w16cid:commentId w16cid:paraId="4012D229" w16cid:durableId="266AA2D9"/>
  <w16cid:commentId w16cid:paraId="61FB29AF" w16cid:durableId="266AA307"/>
  <w16cid:commentId w16cid:paraId="0E433B73" w16cid:durableId="266AA319"/>
  <w16cid:commentId w16cid:paraId="7CF7428A" w16cid:durableId="266AA368"/>
  <w16cid:commentId w16cid:paraId="1B3491DE" w16cid:durableId="266AA3B3"/>
  <w16cid:commentId w16cid:paraId="70A97E90" w16cid:durableId="266AA5DC"/>
  <w16cid:commentId w16cid:paraId="01CCE997" w16cid:durableId="266AA608"/>
  <w16cid:commentId w16cid:paraId="7ED2B70A" w16cid:durableId="266AA611"/>
  <w16cid:commentId w16cid:paraId="2409D927" w16cid:durableId="266AA62E"/>
  <w16cid:commentId w16cid:paraId="234AB7A3" w16cid:durableId="266AA63F"/>
  <w16cid:commentId w16cid:paraId="7708DF31" w16cid:durableId="266AA6EC"/>
  <w16cid:commentId w16cid:paraId="422E32F4" w16cid:durableId="266AA655"/>
  <w16cid:commentId w16cid:paraId="5263F3A4" w16cid:durableId="266AA68B"/>
  <w16cid:commentId w16cid:paraId="64232FFE" w16cid:durableId="266AA667"/>
  <w16cid:commentId w16cid:paraId="03B14A41" w16cid:durableId="266AA6FC"/>
  <w16cid:commentId w16cid:paraId="6B79A69A" w16cid:durableId="266AA71A"/>
  <w16cid:commentId w16cid:paraId="1BCE32C3" w16cid:durableId="266AA72B"/>
  <w16cid:commentId w16cid:paraId="3BDBB20D" w16cid:durableId="266AA74E"/>
  <w16cid:commentId w16cid:paraId="48C61692" w16cid:durableId="266AA77C"/>
  <w16cid:commentId w16cid:paraId="71981C76" w16cid:durableId="266AA79A"/>
  <w16cid:commentId w16cid:paraId="53741F63" w16cid:durableId="266AA7AB"/>
  <w16cid:commentId w16cid:paraId="3A5DE003" w16cid:durableId="266AA7BF"/>
  <w16cid:commentId w16cid:paraId="69BBCDAA" w16cid:durableId="266AA7CE"/>
  <w16cid:commentId w16cid:paraId="7CC07992" w16cid:durableId="266AA7DC"/>
  <w16cid:commentId w16cid:paraId="5AECD80D" w16cid:durableId="266AA7EA"/>
  <w16cid:commentId w16cid:paraId="176A5A2A" w16cid:durableId="266AA7EF"/>
  <w16cid:commentId w16cid:paraId="24C04163" w16cid:durableId="266AA7FB"/>
  <w16cid:commentId w16cid:paraId="2F5FD307" w16cid:durableId="266AA829"/>
  <w16cid:commentId w16cid:paraId="0F66C7BE" w16cid:durableId="266AA84F"/>
  <w16cid:commentId w16cid:paraId="59194C04" w16cid:durableId="266AA860"/>
  <w16cid:commentId w16cid:paraId="38C68929" w16cid:durableId="266AA88A"/>
  <w16cid:commentId w16cid:paraId="0A1AFE0A" w16cid:durableId="266AA8E9"/>
  <w16cid:commentId w16cid:paraId="072F917E" w16cid:durableId="266AA91E"/>
  <w16cid:commentId w16cid:paraId="46858015" w16cid:durableId="266AA932"/>
  <w16cid:commentId w16cid:paraId="3C661F8E" w16cid:durableId="266AA968"/>
  <w16cid:commentId w16cid:paraId="7C3FEE02" w16cid:durableId="266AA983"/>
  <w16cid:commentId w16cid:paraId="27CD1071" w16cid:durableId="266AA999"/>
  <w16cid:commentId w16cid:paraId="097BB4B3" w16cid:durableId="266AA9B2"/>
  <w16cid:commentId w16cid:paraId="76116CCE" w16cid:durableId="266AA9FE"/>
  <w16cid:commentId w16cid:paraId="20B60654" w16cid:durableId="266AA9CC"/>
  <w16cid:commentId w16cid:paraId="18E64B3A" w16cid:durableId="266AA9C3"/>
  <w16cid:commentId w16cid:paraId="4ED6DCAB" w16cid:durableId="266AAA17"/>
  <w16cid:commentId w16cid:paraId="30F1AC53" w16cid:durableId="266AAA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295FC" w14:textId="77777777" w:rsidR="00E239BF" w:rsidRDefault="00E239BF" w:rsidP="00320A2D">
      <w:pPr>
        <w:spacing w:after="0" w:line="240" w:lineRule="auto"/>
      </w:pPr>
      <w:r>
        <w:separator/>
      </w:r>
    </w:p>
  </w:endnote>
  <w:endnote w:type="continuationSeparator" w:id="0">
    <w:p w14:paraId="3A59300E" w14:textId="77777777" w:rsidR="00E239BF" w:rsidRDefault="00E239BF"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MS Mincho"/>
    <w:panose1 w:val="020B0604020202020204"/>
    <w:charset w:val="00"/>
    <w:family w:val="roman"/>
    <w:notTrueType/>
    <w:pitch w:val="default"/>
    <w:sig w:usb0="00000001" w:usb1="08070000" w:usb2="00000010" w:usb3="00000000" w:csb0="0002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6BA7C196" w14:textId="77777777" w:rsidR="00356D64" w:rsidRPr="00EB510A" w:rsidRDefault="00356D64">
        <w:pPr>
          <w:pStyle w:val="Footer"/>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1DBA7767" w14:textId="77777777" w:rsidR="00356D64" w:rsidRPr="00EB510A" w:rsidRDefault="00B76906" w:rsidP="00B76906">
    <w:pPr>
      <w:pStyle w:val="Footer"/>
      <w:contextualSpacing/>
      <w:rPr>
        <w:sz w:val="18"/>
        <w:szCs w:val="18"/>
      </w:rPr>
    </w:pPr>
    <w:r w:rsidRPr="00B76906">
      <w:rPr>
        <w:sz w:val="18"/>
        <w:szCs w:val="18"/>
      </w:rPr>
      <w:t xml:space="preserve">Deep </w:t>
    </w:r>
    <w:proofErr w:type="spellStart"/>
    <w:r w:rsidRPr="00B76906">
      <w:rPr>
        <w:sz w:val="18"/>
        <w:szCs w:val="18"/>
      </w:rPr>
      <w:t>Learning</w:t>
    </w:r>
    <w:proofErr w:type="spellEnd"/>
    <w:r w:rsidRPr="00B76906">
      <w:rPr>
        <w:sz w:val="18"/>
        <w:szCs w:val="18"/>
      </w:rPr>
      <w:t xml:space="preserve"> en el diagnostico de Alzheimer mediante Imágenes de Resonancia Magnética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4C0DE" w14:textId="77777777" w:rsidR="00E239BF" w:rsidRDefault="00E239BF" w:rsidP="00320A2D">
      <w:pPr>
        <w:spacing w:after="0" w:line="240" w:lineRule="auto"/>
      </w:pPr>
      <w:r>
        <w:separator/>
      </w:r>
    </w:p>
  </w:footnote>
  <w:footnote w:type="continuationSeparator" w:id="0">
    <w:p w14:paraId="70135E7A" w14:textId="77777777" w:rsidR="00E239BF" w:rsidRDefault="00E239BF"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6C8B1" w14:textId="77777777" w:rsidR="00356D64" w:rsidRPr="00E466F5" w:rsidRDefault="005F5943" w:rsidP="001259FB">
    <w:pPr>
      <w:pStyle w:val="Header"/>
      <w:contextualSpacing/>
      <w:jc w:val="right"/>
      <w:rPr>
        <w:sz w:val="18"/>
        <w:szCs w:val="18"/>
      </w:rPr>
    </w:pPr>
    <w:r w:rsidRPr="00E466F5">
      <w:rPr>
        <w:sz w:val="18"/>
        <w:szCs w:val="18"/>
      </w:rPr>
      <w:t xml:space="preserve">Juan David Escobar </w:t>
    </w:r>
    <w:proofErr w:type="spellStart"/>
    <w:r w:rsidRPr="00E466F5">
      <w:rPr>
        <w:sz w:val="18"/>
        <w:szCs w:val="18"/>
      </w:rPr>
      <w:t>Escobar</w:t>
    </w:r>
    <w:proofErr w:type="spellEnd"/>
    <w:r w:rsidR="00356D64" w:rsidRPr="00E466F5">
      <w:rPr>
        <w:sz w:val="18"/>
        <w:szCs w:val="18"/>
      </w:rPr>
      <w:ptab w:relativeTo="margin" w:alignment="center" w:leader="none"/>
    </w:r>
    <w:r w:rsidR="00356D64" w:rsidRPr="00E466F5">
      <w:rPr>
        <w:sz w:val="18"/>
        <w:szCs w:val="18"/>
      </w:rPr>
      <w:ptab w:relativeTo="margin" w:alignment="right" w:leader="none"/>
    </w:r>
    <w:r w:rsidR="00356D64" w:rsidRPr="00E466F5">
      <w:rPr>
        <w:sz w:val="18"/>
        <w:szCs w:val="18"/>
      </w:rPr>
      <w:t xml:space="preserve">Máster Universitario en </w:t>
    </w:r>
    <w:r w:rsidR="00BC659E" w:rsidRPr="00E466F5">
      <w:rPr>
        <w:sz w:val="18"/>
        <w:szCs w:val="18"/>
      </w:rPr>
      <w:t>Análisis y Visualización de Datos Masivos</w:t>
    </w:r>
  </w:p>
  <w:p w14:paraId="55AE1B05" w14:textId="77777777" w:rsidR="00BC659E" w:rsidRPr="00EB510A" w:rsidRDefault="00BC659E" w:rsidP="001259FB">
    <w:pPr>
      <w:pStyle w:val="Header"/>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D8A"/>
    <w:multiLevelType w:val="hybridMultilevel"/>
    <w:tmpl w:val="2C0E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3781F"/>
    <w:multiLevelType w:val="hybridMultilevel"/>
    <w:tmpl w:val="D0248700"/>
    <w:lvl w:ilvl="0" w:tplc="03FEA4D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B22A8B"/>
    <w:multiLevelType w:val="multilevel"/>
    <w:tmpl w:val="2C74AD0A"/>
    <w:lvl w:ilvl="0">
      <w:start w:val="5"/>
      <w:numFmt w:val="decimal"/>
      <w:lvlText w:val="%1"/>
      <w:lvlJc w:val="left"/>
      <w:pPr>
        <w:ind w:left="644" w:hanging="360"/>
      </w:pPr>
      <w:rPr>
        <w:rFonts w:hint="default"/>
      </w:rPr>
    </w:lvl>
    <w:lvl w:ilvl="1">
      <w:start w:val="4"/>
      <w:numFmt w:val="decimal"/>
      <w:isLgl/>
      <w:lvlText w:val="%1.%2."/>
      <w:lvlJc w:val="left"/>
      <w:pPr>
        <w:ind w:left="1289" w:hanging="1005"/>
      </w:pPr>
      <w:rPr>
        <w:rFonts w:hint="default"/>
      </w:rPr>
    </w:lvl>
    <w:lvl w:ilvl="2">
      <w:start w:val="3"/>
      <w:numFmt w:val="decimal"/>
      <w:isLgl/>
      <w:lvlText w:val="%1.%2.%3."/>
      <w:lvlJc w:val="left"/>
      <w:pPr>
        <w:ind w:left="1289" w:hanging="1005"/>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 w15:restartNumberingAfterBreak="0">
    <w:nsid w:val="05E71BB3"/>
    <w:multiLevelType w:val="hybridMultilevel"/>
    <w:tmpl w:val="53C416CC"/>
    <w:lvl w:ilvl="0" w:tplc="948439E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7C65CF4"/>
    <w:multiLevelType w:val="hybridMultilevel"/>
    <w:tmpl w:val="6E32E4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26417B"/>
    <w:multiLevelType w:val="multilevel"/>
    <w:tmpl w:val="D46A987E"/>
    <w:lvl w:ilvl="0">
      <w:start w:val="1"/>
      <w:numFmt w:val="decimal"/>
      <w:lvlText w:val="%1."/>
      <w:lvlJc w:val="left"/>
      <w:pPr>
        <w:ind w:left="765" w:hanging="405"/>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B114A77"/>
    <w:multiLevelType w:val="hybridMultilevel"/>
    <w:tmpl w:val="DCFC4A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665491"/>
    <w:multiLevelType w:val="hybridMultilevel"/>
    <w:tmpl w:val="0ECAD65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DB8709B"/>
    <w:multiLevelType w:val="hybridMultilevel"/>
    <w:tmpl w:val="9BF472BC"/>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0623C8"/>
    <w:multiLevelType w:val="hybridMultilevel"/>
    <w:tmpl w:val="D4AC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F500C"/>
    <w:multiLevelType w:val="hybridMultilevel"/>
    <w:tmpl w:val="2830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341AC7"/>
    <w:multiLevelType w:val="hybridMultilevel"/>
    <w:tmpl w:val="E3ACC1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5D24768"/>
    <w:multiLevelType w:val="hybridMultilevel"/>
    <w:tmpl w:val="5396F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5615D6"/>
    <w:multiLevelType w:val="hybridMultilevel"/>
    <w:tmpl w:val="4894ED22"/>
    <w:lvl w:ilvl="0" w:tplc="1B82927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D295DE0"/>
    <w:multiLevelType w:val="hybridMultilevel"/>
    <w:tmpl w:val="5E9C0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EC0506"/>
    <w:multiLevelType w:val="hybridMultilevel"/>
    <w:tmpl w:val="E730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5931A9"/>
    <w:multiLevelType w:val="hybridMultilevel"/>
    <w:tmpl w:val="9E7E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CC1577"/>
    <w:multiLevelType w:val="hybridMultilevel"/>
    <w:tmpl w:val="B12A171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B00547E"/>
    <w:multiLevelType w:val="hybridMultilevel"/>
    <w:tmpl w:val="67C69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96268E"/>
    <w:multiLevelType w:val="hybridMultilevel"/>
    <w:tmpl w:val="A92C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9C5C7D"/>
    <w:multiLevelType w:val="hybridMultilevel"/>
    <w:tmpl w:val="6FE65D78"/>
    <w:lvl w:ilvl="0" w:tplc="B366E14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1F82ABA"/>
    <w:multiLevelType w:val="hybridMultilevel"/>
    <w:tmpl w:val="A41A1E78"/>
    <w:lvl w:ilvl="0" w:tplc="6B62F58E">
      <w:start w:val="3"/>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5D97EC1"/>
    <w:multiLevelType w:val="hybridMultilevel"/>
    <w:tmpl w:val="C35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C19DB"/>
    <w:multiLevelType w:val="hybridMultilevel"/>
    <w:tmpl w:val="3698E8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5" w15:restartNumberingAfterBreak="0">
    <w:nsid w:val="37CD69D3"/>
    <w:multiLevelType w:val="multilevel"/>
    <w:tmpl w:val="BB3A5A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A7A15AE"/>
    <w:multiLevelType w:val="hybridMultilevel"/>
    <w:tmpl w:val="C9C6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545EA0"/>
    <w:multiLevelType w:val="multilevel"/>
    <w:tmpl w:val="C5D62D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40373272"/>
    <w:multiLevelType w:val="hybridMultilevel"/>
    <w:tmpl w:val="0CC08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538434A"/>
    <w:multiLevelType w:val="hybridMultilevel"/>
    <w:tmpl w:val="3C5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21429"/>
    <w:multiLevelType w:val="hybridMultilevel"/>
    <w:tmpl w:val="20F6D89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D9343FE"/>
    <w:multiLevelType w:val="hybridMultilevel"/>
    <w:tmpl w:val="37C8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3A2A6F"/>
    <w:multiLevelType w:val="hybridMultilevel"/>
    <w:tmpl w:val="315C2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1322EA7"/>
    <w:multiLevelType w:val="hybridMultilevel"/>
    <w:tmpl w:val="D7B606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3C044FD"/>
    <w:multiLevelType w:val="hybridMultilevel"/>
    <w:tmpl w:val="D78CB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9428BA"/>
    <w:multiLevelType w:val="hybridMultilevel"/>
    <w:tmpl w:val="30C69F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1071FF1"/>
    <w:multiLevelType w:val="multilevel"/>
    <w:tmpl w:val="6FA8DADE"/>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2605961"/>
    <w:multiLevelType w:val="hybridMultilevel"/>
    <w:tmpl w:val="3C26DE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2BC0A18"/>
    <w:multiLevelType w:val="hybridMultilevel"/>
    <w:tmpl w:val="0D62A91A"/>
    <w:lvl w:ilvl="0" w:tplc="7146FC6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3C70569"/>
    <w:multiLevelType w:val="hybridMultilevel"/>
    <w:tmpl w:val="951E23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44E5910"/>
    <w:multiLevelType w:val="hybridMultilevel"/>
    <w:tmpl w:val="46BE6C9C"/>
    <w:lvl w:ilvl="0" w:tplc="C504B51E">
      <w:start w:val="1"/>
      <w:numFmt w:val="decimal"/>
      <w:lvlText w:val="%1."/>
      <w:lvlJc w:val="left"/>
      <w:pPr>
        <w:ind w:left="644" w:hanging="360"/>
      </w:pPr>
      <w:rPr>
        <w:rFonts w:hint="default"/>
      </w:rPr>
    </w:lvl>
    <w:lvl w:ilvl="1" w:tplc="31F6EF70">
      <w:numFmt w:val="bullet"/>
      <w:lvlText w:val="•"/>
      <w:lvlJc w:val="left"/>
      <w:pPr>
        <w:ind w:left="1780" w:hanging="70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484C00"/>
    <w:multiLevelType w:val="hybridMultilevel"/>
    <w:tmpl w:val="AEB297C0"/>
    <w:lvl w:ilvl="0" w:tplc="65AAC478">
      <w:start w:val="1"/>
      <w:numFmt w:val="decimal"/>
      <w:lvlText w:val="%1."/>
      <w:lvlJc w:val="left"/>
      <w:pPr>
        <w:ind w:left="4612" w:hanging="360"/>
      </w:pPr>
      <w:rPr>
        <w:rFonts w:hint="default"/>
      </w:rPr>
    </w:lvl>
    <w:lvl w:ilvl="1" w:tplc="04090019" w:tentative="1">
      <w:start w:val="1"/>
      <w:numFmt w:val="lowerLetter"/>
      <w:lvlText w:val="%2."/>
      <w:lvlJc w:val="left"/>
      <w:pPr>
        <w:ind w:left="5332" w:hanging="360"/>
      </w:pPr>
    </w:lvl>
    <w:lvl w:ilvl="2" w:tplc="0409001B" w:tentative="1">
      <w:start w:val="1"/>
      <w:numFmt w:val="lowerRoman"/>
      <w:lvlText w:val="%3."/>
      <w:lvlJc w:val="right"/>
      <w:pPr>
        <w:ind w:left="6052" w:hanging="180"/>
      </w:pPr>
    </w:lvl>
    <w:lvl w:ilvl="3" w:tplc="0409000F" w:tentative="1">
      <w:start w:val="1"/>
      <w:numFmt w:val="decimal"/>
      <w:lvlText w:val="%4."/>
      <w:lvlJc w:val="left"/>
      <w:pPr>
        <w:ind w:left="6772" w:hanging="360"/>
      </w:pPr>
    </w:lvl>
    <w:lvl w:ilvl="4" w:tplc="04090019" w:tentative="1">
      <w:start w:val="1"/>
      <w:numFmt w:val="lowerLetter"/>
      <w:lvlText w:val="%5."/>
      <w:lvlJc w:val="left"/>
      <w:pPr>
        <w:ind w:left="7492" w:hanging="360"/>
      </w:pPr>
    </w:lvl>
    <w:lvl w:ilvl="5" w:tplc="0409001B" w:tentative="1">
      <w:start w:val="1"/>
      <w:numFmt w:val="lowerRoman"/>
      <w:lvlText w:val="%6."/>
      <w:lvlJc w:val="right"/>
      <w:pPr>
        <w:ind w:left="8212" w:hanging="180"/>
      </w:pPr>
    </w:lvl>
    <w:lvl w:ilvl="6" w:tplc="0409000F" w:tentative="1">
      <w:start w:val="1"/>
      <w:numFmt w:val="decimal"/>
      <w:lvlText w:val="%7."/>
      <w:lvlJc w:val="left"/>
      <w:pPr>
        <w:ind w:left="8932" w:hanging="360"/>
      </w:pPr>
    </w:lvl>
    <w:lvl w:ilvl="7" w:tplc="04090019" w:tentative="1">
      <w:start w:val="1"/>
      <w:numFmt w:val="lowerLetter"/>
      <w:lvlText w:val="%8."/>
      <w:lvlJc w:val="left"/>
      <w:pPr>
        <w:ind w:left="9652" w:hanging="360"/>
      </w:pPr>
    </w:lvl>
    <w:lvl w:ilvl="8" w:tplc="0409001B" w:tentative="1">
      <w:start w:val="1"/>
      <w:numFmt w:val="lowerRoman"/>
      <w:lvlText w:val="%9."/>
      <w:lvlJc w:val="right"/>
      <w:pPr>
        <w:ind w:left="10372" w:hanging="180"/>
      </w:pPr>
    </w:lvl>
  </w:abstractNum>
  <w:abstractNum w:abstractNumId="42" w15:restartNumberingAfterBreak="0">
    <w:nsid w:val="6C5E2EBA"/>
    <w:multiLevelType w:val="hybridMultilevel"/>
    <w:tmpl w:val="E08E6BF6"/>
    <w:lvl w:ilvl="0" w:tplc="3956E392">
      <w:start w:val="1"/>
      <w:numFmt w:val="decimal"/>
      <w:lvlText w:val="%1."/>
      <w:lvlJc w:val="left"/>
      <w:pPr>
        <w:ind w:left="720" w:hanging="360"/>
      </w:pPr>
      <w:rPr>
        <w:rFonts w:eastAsia="Times New Roman" w:cs="Aria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EE817DB"/>
    <w:multiLevelType w:val="hybridMultilevel"/>
    <w:tmpl w:val="BD66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60219B"/>
    <w:multiLevelType w:val="hybridMultilevel"/>
    <w:tmpl w:val="2C8426FE"/>
    <w:lvl w:ilvl="0" w:tplc="7CFEBD1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2F857D9"/>
    <w:multiLevelType w:val="hybridMultilevel"/>
    <w:tmpl w:val="6F94DC90"/>
    <w:lvl w:ilvl="0" w:tplc="3A26124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12"/>
  </w:num>
  <w:num w:numId="3">
    <w:abstractNumId w:val="40"/>
  </w:num>
  <w:num w:numId="4">
    <w:abstractNumId w:val="15"/>
  </w:num>
  <w:num w:numId="5">
    <w:abstractNumId w:val="28"/>
  </w:num>
  <w:num w:numId="6">
    <w:abstractNumId w:val="24"/>
  </w:num>
  <w:num w:numId="7">
    <w:abstractNumId w:val="19"/>
  </w:num>
  <w:num w:numId="8">
    <w:abstractNumId w:val="0"/>
  </w:num>
  <w:num w:numId="9">
    <w:abstractNumId w:val="41"/>
  </w:num>
  <w:num w:numId="10">
    <w:abstractNumId w:val="26"/>
  </w:num>
  <w:num w:numId="11">
    <w:abstractNumId w:val="31"/>
  </w:num>
  <w:num w:numId="12">
    <w:abstractNumId w:val="8"/>
  </w:num>
  <w:num w:numId="13">
    <w:abstractNumId w:val="20"/>
  </w:num>
  <w:num w:numId="14">
    <w:abstractNumId w:val="9"/>
  </w:num>
  <w:num w:numId="15">
    <w:abstractNumId w:val="17"/>
  </w:num>
  <w:num w:numId="16">
    <w:abstractNumId w:val="29"/>
  </w:num>
  <w:num w:numId="17">
    <w:abstractNumId w:val="27"/>
  </w:num>
  <w:num w:numId="18">
    <w:abstractNumId w:val="5"/>
  </w:num>
  <w:num w:numId="19">
    <w:abstractNumId w:val="34"/>
  </w:num>
  <w:num w:numId="20">
    <w:abstractNumId w:val="10"/>
  </w:num>
  <w:num w:numId="21">
    <w:abstractNumId w:val="43"/>
  </w:num>
  <w:num w:numId="22">
    <w:abstractNumId w:val="16"/>
  </w:num>
  <w:num w:numId="23">
    <w:abstractNumId w:val="23"/>
  </w:num>
  <w:num w:numId="24">
    <w:abstractNumId w:val="6"/>
  </w:num>
  <w:num w:numId="25">
    <w:abstractNumId w:val="2"/>
  </w:num>
  <w:num w:numId="26">
    <w:abstractNumId w:val="4"/>
  </w:num>
  <w:num w:numId="27">
    <w:abstractNumId w:val="36"/>
  </w:num>
  <w:num w:numId="28">
    <w:abstractNumId w:val="22"/>
  </w:num>
  <w:num w:numId="29">
    <w:abstractNumId w:val="11"/>
  </w:num>
  <w:num w:numId="30">
    <w:abstractNumId w:val="25"/>
  </w:num>
  <w:num w:numId="31">
    <w:abstractNumId w:val="7"/>
  </w:num>
  <w:num w:numId="32">
    <w:abstractNumId w:val="32"/>
  </w:num>
  <w:num w:numId="33">
    <w:abstractNumId w:val="18"/>
  </w:num>
  <w:num w:numId="34">
    <w:abstractNumId w:val="30"/>
  </w:num>
  <w:num w:numId="35">
    <w:abstractNumId w:val="37"/>
  </w:num>
  <w:num w:numId="36">
    <w:abstractNumId w:val="33"/>
  </w:num>
  <w:num w:numId="37">
    <w:abstractNumId w:val="39"/>
  </w:num>
  <w:num w:numId="38">
    <w:abstractNumId w:val="35"/>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num>
  <w:num w:numId="41">
    <w:abstractNumId w:val="21"/>
  </w:num>
  <w:num w:numId="42">
    <w:abstractNumId w:val="45"/>
  </w:num>
  <w:num w:numId="43">
    <w:abstractNumId w:val="44"/>
  </w:num>
  <w:num w:numId="44">
    <w:abstractNumId w:val="38"/>
  </w:num>
  <w:num w:numId="45">
    <w:abstractNumId w:val="1"/>
  </w:num>
  <w:num w:numId="46">
    <w:abstractNumId w:val="42"/>
  </w:num>
  <w:num w:numId="47">
    <w:abstractNumId w:val="14"/>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ardo Serafín Alonso Rincón">
    <w15:presenceInfo w15:providerId="None" w15:userId="Ricardo Serafín Alonso Rincón"/>
  </w15:person>
  <w15:person w15:author="Luis Carlos Cardona Vel�squez">
    <w15:presenceInfo w15:providerId="None" w15:userId="Luis Carlos Cardona Vel�s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10ED"/>
    <w:rsid w:val="0000328A"/>
    <w:rsid w:val="00004115"/>
    <w:rsid w:val="00004D3C"/>
    <w:rsid w:val="00005F42"/>
    <w:rsid w:val="00007927"/>
    <w:rsid w:val="00007B03"/>
    <w:rsid w:val="000117B8"/>
    <w:rsid w:val="0001321C"/>
    <w:rsid w:val="0001460D"/>
    <w:rsid w:val="00015F38"/>
    <w:rsid w:val="00016158"/>
    <w:rsid w:val="000167BC"/>
    <w:rsid w:val="00020188"/>
    <w:rsid w:val="000207AD"/>
    <w:rsid w:val="000233C3"/>
    <w:rsid w:val="00026EDD"/>
    <w:rsid w:val="00027395"/>
    <w:rsid w:val="00027524"/>
    <w:rsid w:val="00031D59"/>
    <w:rsid w:val="00033716"/>
    <w:rsid w:val="00033E72"/>
    <w:rsid w:val="00035F6E"/>
    <w:rsid w:val="000404F0"/>
    <w:rsid w:val="00040CCB"/>
    <w:rsid w:val="00042B7B"/>
    <w:rsid w:val="000507BF"/>
    <w:rsid w:val="00052386"/>
    <w:rsid w:val="00053135"/>
    <w:rsid w:val="00054247"/>
    <w:rsid w:val="00056346"/>
    <w:rsid w:val="00057225"/>
    <w:rsid w:val="000603A5"/>
    <w:rsid w:val="00063204"/>
    <w:rsid w:val="000646E3"/>
    <w:rsid w:val="00065104"/>
    <w:rsid w:val="00066846"/>
    <w:rsid w:val="00066FF7"/>
    <w:rsid w:val="0006712D"/>
    <w:rsid w:val="00070595"/>
    <w:rsid w:val="00070761"/>
    <w:rsid w:val="00072E74"/>
    <w:rsid w:val="0007462E"/>
    <w:rsid w:val="00077242"/>
    <w:rsid w:val="000808D0"/>
    <w:rsid w:val="00082A13"/>
    <w:rsid w:val="00092E6E"/>
    <w:rsid w:val="000A13BA"/>
    <w:rsid w:val="000A1DAB"/>
    <w:rsid w:val="000A1E9B"/>
    <w:rsid w:val="000A2148"/>
    <w:rsid w:val="000A462C"/>
    <w:rsid w:val="000A5F4F"/>
    <w:rsid w:val="000B02C7"/>
    <w:rsid w:val="000B088A"/>
    <w:rsid w:val="000B241C"/>
    <w:rsid w:val="000B35C1"/>
    <w:rsid w:val="000B49CF"/>
    <w:rsid w:val="000B6993"/>
    <w:rsid w:val="000B6C32"/>
    <w:rsid w:val="000C4D98"/>
    <w:rsid w:val="000C5756"/>
    <w:rsid w:val="000C6A83"/>
    <w:rsid w:val="000D2E15"/>
    <w:rsid w:val="000D47E0"/>
    <w:rsid w:val="000E0367"/>
    <w:rsid w:val="000E2973"/>
    <w:rsid w:val="000E2D2E"/>
    <w:rsid w:val="000E55C8"/>
    <w:rsid w:val="000E59D6"/>
    <w:rsid w:val="000E685A"/>
    <w:rsid w:val="000F0B50"/>
    <w:rsid w:val="000F244C"/>
    <w:rsid w:val="000F46B1"/>
    <w:rsid w:val="000F5340"/>
    <w:rsid w:val="000F5417"/>
    <w:rsid w:val="000F6D6C"/>
    <w:rsid w:val="000F7A61"/>
    <w:rsid w:val="00100001"/>
    <w:rsid w:val="0010016E"/>
    <w:rsid w:val="0010106F"/>
    <w:rsid w:val="001010D3"/>
    <w:rsid w:val="00101A1E"/>
    <w:rsid w:val="00103BE2"/>
    <w:rsid w:val="00107E17"/>
    <w:rsid w:val="0011011B"/>
    <w:rsid w:val="001102C5"/>
    <w:rsid w:val="0011247E"/>
    <w:rsid w:val="00112650"/>
    <w:rsid w:val="00112695"/>
    <w:rsid w:val="00116D38"/>
    <w:rsid w:val="00120746"/>
    <w:rsid w:val="00120FF3"/>
    <w:rsid w:val="00123C22"/>
    <w:rsid w:val="00123E90"/>
    <w:rsid w:val="0012469A"/>
    <w:rsid w:val="00124A0F"/>
    <w:rsid w:val="001259FB"/>
    <w:rsid w:val="001261B0"/>
    <w:rsid w:val="00127DC8"/>
    <w:rsid w:val="001343CF"/>
    <w:rsid w:val="00140771"/>
    <w:rsid w:val="00141D24"/>
    <w:rsid w:val="00142184"/>
    <w:rsid w:val="00142950"/>
    <w:rsid w:val="00142CC1"/>
    <w:rsid w:val="001432CB"/>
    <w:rsid w:val="00143668"/>
    <w:rsid w:val="00146343"/>
    <w:rsid w:val="001468B7"/>
    <w:rsid w:val="001505D4"/>
    <w:rsid w:val="001507AC"/>
    <w:rsid w:val="001525E2"/>
    <w:rsid w:val="0015315C"/>
    <w:rsid w:val="00153A0B"/>
    <w:rsid w:val="00161D5A"/>
    <w:rsid w:val="001637C2"/>
    <w:rsid w:val="00165C0A"/>
    <w:rsid w:val="00166ACA"/>
    <w:rsid w:val="0016743C"/>
    <w:rsid w:val="0017282E"/>
    <w:rsid w:val="001747E3"/>
    <w:rsid w:val="00175DF5"/>
    <w:rsid w:val="00176216"/>
    <w:rsid w:val="00177C0C"/>
    <w:rsid w:val="001823CB"/>
    <w:rsid w:val="00186BA3"/>
    <w:rsid w:val="001927E3"/>
    <w:rsid w:val="00193669"/>
    <w:rsid w:val="001A040F"/>
    <w:rsid w:val="001A78AD"/>
    <w:rsid w:val="001A7BB6"/>
    <w:rsid w:val="001B0A8D"/>
    <w:rsid w:val="001B576F"/>
    <w:rsid w:val="001C4339"/>
    <w:rsid w:val="001C6025"/>
    <w:rsid w:val="001C74F2"/>
    <w:rsid w:val="001C751E"/>
    <w:rsid w:val="001D24C7"/>
    <w:rsid w:val="001D256E"/>
    <w:rsid w:val="001D32F4"/>
    <w:rsid w:val="001D5057"/>
    <w:rsid w:val="001D5957"/>
    <w:rsid w:val="001D6ED9"/>
    <w:rsid w:val="001D7C8B"/>
    <w:rsid w:val="001E0881"/>
    <w:rsid w:val="001E2020"/>
    <w:rsid w:val="001E2E63"/>
    <w:rsid w:val="001E5B19"/>
    <w:rsid w:val="001E6147"/>
    <w:rsid w:val="001E6810"/>
    <w:rsid w:val="001E7A44"/>
    <w:rsid w:val="001F1670"/>
    <w:rsid w:val="001F729A"/>
    <w:rsid w:val="001F7339"/>
    <w:rsid w:val="00200CD4"/>
    <w:rsid w:val="002018A8"/>
    <w:rsid w:val="0020427F"/>
    <w:rsid w:val="00204EDF"/>
    <w:rsid w:val="00207816"/>
    <w:rsid w:val="00207B22"/>
    <w:rsid w:val="00211F7B"/>
    <w:rsid w:val="00212348"/>
    <w:rsid w:val="00212B66"/>
    <w:rsid w:val="00214C9F"/>
    <w:rsid w:val="00217BFE"/>
    <w:rsid w:val="00221367"/>
    <w:rsid w:val="0022261B"/>
    <w:rsid w:val="002234BD"/>
    <w:rsid w:val="00223785"/>
    <w:rsid w:val="00223A71"/>
    <w:rsid w:val="00223F5A"/>
    <w:rsid w:val="00224D9E"/>
    <w:rsid w:val="00225D10"/>
    <w:rsid w:val="00226791"/>
    <w:rsid w:val="00226C95"/>
    <w:rsid w:val="002270FB"/>
    <w:rsid w:val="00234053"/>
    <w:rsid w:val="002340F3"/>
    <w:rsid w:val="00234B0E"/>
    <w:rsid w:val="00235CF0"/>
    <w:rsid w:val="00236085"/>
    <w:rsid w:val="00236B3D"/>
    <w:rsid w:val="00241E6A"/>
    <w:rsid w:val="00244926"/>
    <w:rsid w:val="00244AEA"/>
    <w:rsid w:val="00244F46"/>
    <w:rsid w:val="0024507B"/>
    <w:rsid w:val="002453AA"/>
    <w:rsid w:val="00245A65"/>
    <w:rsid w:val="00246372"/>
    <w:rsid w:val="0025062D"/>
    <w:rsid w:val="002516AA"/>
    <w:rsid w:val="00252675"/>
    <w:rsid w:val="00254ADB"/>
    <w:rsid w:val="00254C3B"/>
    <w:rsid w:val="00255C21"/>
    <w:rsid w:val="00256D09"/>
    <w:rsid w:val="00256F18"/>
    <w:rsid w:val="00257E9E"/>
    <w:rsid w:val="002606F2"/>
    <w:rsid w:val="0026188C"/>
    <w:rsid w:val="00261FEE"/>
    <w:rsid w:val="002630E9"/>
    <w:rsid w:val="00263164"/>
    <w:rsid w:val="00263919"/>
    <w:rsid w:val="00264D87"/>
    <w:rsid w:val="00264F1B"/>
    <w:rsid w:val="002656A7"/>
    <w:rsid w:val="00265CC1"/>
    <w:rsid w:val="00266BAD"/>
    <w:rsid w:val="00267518"/>
    <w:rsid w:val="00267A2E"/>
    <w:rsid w:val="002711AC"/>
    <w:rsid w:val="002716CA"/>
    <w:rsid w:val="002737B2"/>
    <w:rsid w:val="00275EC3"/>
    <w:rsid w:val="002809ED"/>
    <w:rsid w:val="0028293E"/>
    <w:rsid w:val="00282C33"/>
    <w:rsid w:val="00286899"/>
    <w:rsid w:val="002939E4"/>
    <w:rsid w:val="00294978"/>
    <w:rsid w:val="002951DA"/>
    <w:rsid w:val="00296043"/>
    <w:rsid w:val="00296110"/>
    <w:rsid w:val="002A2745"/>
    <w:rsid w:val="002A29AA"/>
    <w:rsid w:val="002A3710"/>
    <w:rsid w:val="002A5A0C"/>
    <w:rsid w:val="002A7550"/>
    <w:rsid w:val="002A7722"/>
    <w:rsid w:val="002B1CC6"/>
    <w:rsid w:val="002B1D5F"/>
    <w:rsid w:val="002B4126"/>
    <w:rsid w:val="002C1163"/>
    <w:rsid w:val="002C629B"/>
    <w:rsid w:val="002C65E0"/>
    <w:rsid w:val="002D0A88"/>
    <w:rsid w:val="002D1D75"/>
    <w:rsid w:val="002D2E4E"/>
    <w:rsid w:val="002D4DBE"/>
    <w:rsid w:val="002E30C1"/>
    <w:rsid w:val="002E3DCA"/>
    <w:rsid w:val="002E5CFE"/>
    <w:rsid w:val="002E64BD"/>
    <w:rsid w:val="002E7CE6"/>
    <w:rsid w:val="002F0448"/>
    <w:rsid w:val="002F183E"/>
    <w:rsid w:val="002F19BB"/>
    <w:rsid w:val="002F1F3A"/>
    <w:rsid w:val="002F2054"/>
    <w:rsid w:val="002F3D80"/>
    <w:rsid w:val="003009BC"/>
    <w:rsid w:val="00301004"/>
    <w:rsid w:val="00301864"/>
    <w:rsid w:val="003027EE"/>
    <w:rsid w:val="003058F4"/>
    <w:rsid w:val="003103B0"/>
    <w:rsid w:val="00310FB8"/>
    <w:rsid w:val="00311145"/>
    <w:rsid w:val="00311897"/>
    <w:rsid w:val="00311DD0"/>
    <w:rsid w:val="00316273"/>
    <w:rsid w:val="0032074B"/>
    <w:rsid w:val="00320A2D"/>
    <w:rsid w:val="00320A77"/>
    <w:rsid w:val="00321193"/>
    <w:rsid w:val="00322ADF"/>
    <w:rsid w:val="003232D8"/>
    <w:rsid w:val="003232FB"/>
    <w:rsid w:val="0032393C"/>
    <w:rsid w:val="0032436D"/>
    <w:rsid w:val="00324C4D"/>
    <w:rsid w:val="0032580C"/>
    <w:rsid w:val="00330989"/>
    <w:rsid w:val="003330CD"/>
    <w:rsid w:val="00341773"/>
    <w:rsid w:val="0034257B"/>
    <w:rsid w:val="00344B70"/>
    <w:rsid w:val="00346B05"/>
    <w:rsid w:val="00346E49"/>
    <w:rsid w:val="00350EDF"/>
    <w:rsid w:val="00352513"/>
    <w:rsid w:val="00352773"/>
    <w:rsid w:val="0035464B"/>
    <w:rsid w:val="003569FD"/>
    <w:rsid w:val="00356D64"/>
    <w:rsid w:val="0035714A"/>
    <w:rsid w:val="0036131B"/>
    <w:rsid w:val="003622BE"/>
    <w:rsid w:val="00364CF2"/>
    <w:rsid w:val="003666F0"/>
    <w:rsid w:val="00373768"/>
    <w:rsid w:val="00375404"/>
    <w:rsid w:val="00375614"/>
    <w:rsid w:val="00375B61"/>
    <w:rsid w:val="003820FC"/>
    <w:rsid w:val="00384AD8"/>
    <w:rsid w:val="00386DDE"/>
    <w:rsid w:val="00386F28"/>
    <w:rsid w:val="003906C9"/>
    <w:rsid w:val="0039194A"/>
    <w:rsid w:val="00393321"/>
    <w:rsid w:val="00393A1F"/>
    <w:rsid w:val="003964C2"/>
    <w:rsid w:val="003979EE"/>
    <w:rsid w:val="003A1EDE"/>
    <w:rsid w:val="003A51C5"/>
    <w:rsid w:val="003A6263"/>
    <w:rsid w:val="003A76AC"/>
    <w:rsid w:val="003B04CF"/>
    <w:rsid w:val="003B143F"/>
    <w:rsid w:val="003B1507"/>
    <w:rsid w:val="003B1C07"/>
    <w:rsid w:val="003B20AC"/>
    <w:rsid w:val="003B2459"/>
    <w:rsid w:val="003B3AAD"/>
    <w:rsid w:val="003B585B"/>
    <w:rsid w:val="003B5A76"/>
    <w:rsid w:val="003B5C62"/>
    <w:rsid w:val="003C03C8"/>
    <w:rsid w:val="003C0A72"/>
    <w:rsid w:val="003C0D39"/>
    <w:rsid w:val="003C18EF"/>
    <w:rsid w:val="003C28C5"/>
    <w:rsid w:val="003C3AD8"/>
    <w:rsid w:val="003C47AA"/>
    <w:rsid w:val="003D0BB1"/>
    <w:rsid w:val="003D2B91"/>
    <w:rsid w:val="003D3D89"/>
    <w:rsid w:val="003D5DCE"/>
    <w:rsid w:val="003D7048"/>
    <w:rsid w:val="003E0FB9"/>
    <w:rsid w:val="003E5B5F"/>
    <w:rsid w:val="003E5B89"/>
    <w:rsid w:val="003E5C6C"/>
    <w:rsid w:val="003E6E8B"/>
    <w:rsid w:val="003F1A89"/>
    <w:rsid w:val="003F1E78"/>
    <w:rsid w:val="003F2B8F"/>
    <w:rsid w:val="003F2E21"/>
    <w:rsid w:val="003F4F30"/>
    <w:rsid w:val="003F56CF"/>
    <w:rsid w:val="003F57E0"/>
    <w:rsid w:val="003F6606"/>
    <w:rsid w:val="003F666F"/>
    <w:rsid w:val="003F6C49"/>
    <w:rsid w:val="003F7155"/>
    <w:rsid w:val="00401DFA"/>
    <w:rsid w:val="00402533"/>
    <w:rsid w:val="00402EBE"/>
    <w:rsid w:val="004047A1"/>
    <w:rsid w:val="00404CB1"/>
    <w:rsid w:val="00405E81"/>
    <w:rsid w:val="00405F16"/>
    <w:rsid w:val="0040688D"/>
    <w:rsid w:val="0040762A"/>
    <w:rsid w:val="00407888"/>
    <w:rsid w:val="0041366A"/>
    <w:rsid w:val="00420A7B"/>
    <w:rsid w:val="00420EBB"/>
    <w:rsid w:val="004217D0"/>
    <w:rsid w:val="0042303C"/>
    <w:rsid w:val="00423B4D"/>
    <w:rsid w:val="004255D2"/>
    <w:rsid w:val="00426475"/>
    <w:rsid w:val="00427478"/>
    <w:rsid w:val="004277A4"/>
    <w:rsid w:val="00427A0F"/>
    <w:rsid w:val="00431F2C"/>
    <w:rsid w:val="00432D37"/>
    <w:rsid w:val="004336AE"/>
    <w:rsid w:val="00434A7E"/>
    <w:rsid w:val="0043528B"/>
    <w:rsid w:val="00441523"/>
    <w:rsid w:val="00442970"/>
    <w:rsid w:val="004440E1"/>
    <w:rsid w:val="004454A9"/>
    <w:rsid w:val="00445E2F"/>
    <w:rsid w:val="00446660"/>
    <w:rsid w:val="00447E3C"/>
    <w:rsid w:val="0045078C"/>
    <w:rsid w:val="004516D1"/>
    <w:rsid w:val="00451E4D"/>
    <w:rsid w:val="00454E33"/>
    <w:rsid w:val="00460DF5"/>
    <w:rsid w:val="00462A69"/>
    <w:rsid w:val="0046321C"/>
    <w:rsid w:val="0046398F"/>
    <w:rsid w:val="00465BBC"/>
    <w:rsid w:val="0046674A"/>
    <w:rsid w:val="00466EB4"/>
    <w:rsid w:val="004700D8"/>
    <w:rsid w:val="00470543"/>
    <w:rsid w:val="004727B5"/>
    <w:rsid w:val="00473B26"/>
    <w:rsid w:val="0047588F"/>
    <w:rsid w:val="00480234"/>
    <w:rsid w:val="00482387"/>
    <w:rsid w:val="00483DE2"/>
    <w:rsid w:val="00487738"/>
    <w:rsid w:val="0049144B"/>
    <w:rsid w:val="0049185C"/>
    <w:rsid w:val="004931B7"/>
    <w:rsid w:val="00493909"/>
    <w:rsid w:val="00493DCB"/>
    <w:rsid w:val="00494742"/>
    <w:rsid w:val="0049504E"/>
    <w:rsid w:val="004959DB"/>
    <w:rsid w:val="00495AE0"/>
    <w:rsid w:val="00495CC4"/>
    <w:rsid w:val="004A0428"/>
    <w:rsid w:val="004A27BA"/>
    <w:rsid w:val="004A2920"/>
    <w:rsid w:val="004A4404"/>
    <w:rsid w:val="004A4704"/>
    <w:rsid w:val="004A63AD"/>
    <w:rsid w:val="004B0AD1"/>
    <w:rsid w:val="004B3814"/>
    <w:rsid w:val="004B42CB"/>
    <w:rsid w:val="004B5C8C"/>
    <w:rsid w:val="004B619B"/>
    <w:rsid w:val="004B67D7"/>
    <w:rsid w:val="004B6A4F"/>
    <w:rsid w:val="004C19C3"/>
    <w:rsid w:val="004C1E13"/>
    <w:rsid w:val="004C1F96"/>
    <w:rsid w:val="004C3055"/>
    <w:rsid w:val="004C3697"/>
    <w:rsid w:val="004C6EAD"/>
    <w:rsid w:val="004C75AA"/>
    <w:rsid w:val="004C7CA8"/>
    <w:rsid w:val="004D05A7"/>
    <w:rsid w:val="004D1E4C"/>
    <w:rsid w:val="004D2222"/>
    <w:rsid w:val="004D58A7"/>
    <w:rsid w:val="004D740C"/>
    <w:rsid w:val="004E1803"/>
    <w:rsid w:val="004E232E"/>
    <w:rsid w:val="004E35D5"/>
    <w:rsid w:val="004E45CB"/>
    <w:rsid w:val="004E50EA"/>
    <w:rsid w:val="004E695D"/>
    <w:rsid w:val="004E750B"/>
    <w:rsid w:val="004F18D5"/>
    <w:rsid w:val="004F22C2"/>
    <w:rsid w:val="004F2D75"/>
    <w:rsid w:val="004F4356"/>
    <w:rsid w:val="004F476D"/>
    <w:rsid w:val="004F7724"/>
    <w:rsid w:val="0050054F"/>
    <w:rsid w:val="00503C06"/>
    <w:rsid w:val="00504F17"/>
    <w:rsid w:val="005070FF"/>
    <w:rsid w:val="005109E7"/>
    <w:rsid w:val="00510EF5"/>
    <w:rsid w:val="005111B6"/>
    <w:rsid w:val="00511F00"/>
    <w:rsid w:val="00512338"/>
    <w:rsid w:val="005131AD"/>
    <w:rsid w:val="0051443E"/>
    <w:rsid w:val="00514BC9"/>
    <w:rsid w:val="00516028"/>
    <w:rsid w:val="00516A69"/>
    <w:rsid w:val="005178DD"/>
    <w:rsid w:val="00517EFC"/>
    <w:rsid w:val="005202AB"/>
    <w:rsid w:val="005205F3"/>
    <w:rsid w:val="00520D0B"/>
    <w:rsid w:val="00521022"/>
    <w:rsid w:val="00522BD8"/>
    <w:rsid w:val="005273CC"/>
    <w:rsid w:val="00534150"/>
    <w:rsid w:val="00537884"/>
    <w:rsid w:val="0054194D"/>
    <w:rsid w:val="00541CA2"/>
    <w:rsid w:val="005442ED"/>
    <w:rsid w:val="00545A85"/>
    <w:rsid w:val="00545E95"/>
    <w:rsid w:val="00546EA0"/>
    <w:rsid w:val="00547B60"/>
    <w:rsid w:val="00550412"/>
    <w:rsid w:val="005507F6"/>
    <w:rsid w:val="005514FA"/>
    <w:rsid w:val="00551836"/>
    <w:rsid w:val="00551A8D"/>
    <w:rsid w:val="00552951"/>
    <w:rsid w:val="0055590E"/>
    <w:rsid w:val="00557B7D"/>
    <w:rsid w:val="005618C1"/>
    <w:rsid w:val="00562E34"/>
    <w:rsid w:val="00563E5E"/>
    <w:rsid w:val="00563F68"/>
    <w:rsid w:val="0056407E"/>
    <w:rsid w:val="00566CED"/>
    <w:rsid w:val="005725E1"/>
    <w:rsid w:val="00572843"/>
    <w:rsid w:val="00573A07"/>
    <w:rsid w:val="00573D0A"/>
    <w:rsid w:val="005745DF"/>
    <w:rsid w:val="005747B8"/>
    <w:rsid w:val="00575174"/>
    <w:rsid w:val="00575411"/>
    <w:rsid w:val="00577645"/>
    <w:rsid w:val="00583242"/>
    <w:rsid w:val="00583F03"/>
    <w:rsid w:val="005842EE"/>
    <w:rsid w:val="00584404"/>
    <w:rsid w:val="00590ED6"/>
    <w:rsid w:val="00592703"/>
    <w:rsid w:val="00594312"/>
    <w:rsid w:val="00596799"/>
    <w:rsid w:val="00597890"/>
    <w:rsid w:val="00597E43"/>
    <w:rsid w:val="005A0C28"/>
    <w:rsid w:val="005A2118"/>
    <w:rsid w:val="005A236E"/>
    <w:rsid w:val="005A2BF1"/>
    <w:rsid w:val="005A32CA"/>
    <w:rsid w:val="005A332F"/>
    <w:rsid w:val="005A4E9B"/>
    <w:rsid w:val="005A7019"/>
    <w:rsid w:val="005B1B39"/>
    <w:rsid w:val="005B1EA7"/>
    <w:rsid w:val="005B5535"/>
    <w:rsid w:val="005B7180"/>
    <w:rsid w:val="005B726D"/>
    <w:rsid w:val="005C14F1"/>
    <w:rsid w:val="005C29D6"/>
    <w:rsid w:val="005C44D8"/>
    <w:rsid w:val="005C51D5"/>
    <w:rsid w:val="005C55A9"/>
    <w:rsid w:val="005C748A"/>
    <w:rsid w:val="005C7AF6"/>
    <w:rsid w:val="005D011D"/>
    <w:rsid w:val="005D4BDD"/>
    <w:rsid w:val="005D6C19"/>
    <w:rsid w:val="005D6F48"/>
    <w:rsid w:val="005D743A"/>
    <w:rsid w:val="005D7533"/>
    <w:rsid w:val="005D77AF"/>
    <w:rsid w:val="005D7DD5"/>
    <w:rsid w:val="005E0EF0"/>
    <w:rsid w:val="005E26D5"/>
    <w:rsid w:val="005E2932"/>
    <w:rsid w:val="005E53FA"/>
    <w:rsid w:val="005E5C5D"/>
    <w:rsid w:val="005E6380"/>
    <w:rsid w:val="005E7041"/>
    <w:rsid w:val="005F1BA2"/>
    <w:rsid w:val="005F5943"/>
    <w:rsid w:val="005F59A1"/>
    <w:rsid w:val="005F640F"/>
    <w:rsid w:val="00601767"/>
    <w:rsid w:val="006017AF"/>
    <w:rsid w:val="0060311B"/>
    <w:rsid w:val="0060424C"/>
    <w:rsid w:val="0060480E"/>
    <w:rsid w:val="006065BB"/>
    <w:rsid w:val="0061080A"/>
    <w:rsid w:val="00610D98"/>
    <w:rsid w:val="00612137"/>
    <w:rsid w:val="006159AD"/>
    <w:rsid w:val="006162A1"/>
    <w:rsid w:val="006162D4"/>
    <w:rsid w:val="00617142"/>
    <w:rsid w:val="00617160"/>
    <w:rsid w:val="00617B4B"/>
    <w:rsid w:val="00621B30"/>
    <w:rsid w:val="006229DF"/>
    <w:rsid w:val="006234A4"/>
    <w:rsid w:val="006235A7"/>
    <w:rsid w:val="006238FF"/>
    <w:rsid w:val="006255C2"/>
    <w:rsid w:val="006262EA"/>
    <w:rsid w:val="00626498"/>
    <w:rsid w:val="006306F4"/>
    <w:rsid w:val="006309F8"/>
    <w:rsid w:val="00630D53"/>
    <w:rsid w:val="00630ECD"/>
    <w:rsid w:val="00631FBF"/>
    <w:rsid w:val="006323F1"/>
    <w:rsid w:val="00633F27"/>
    <w:rsid w:val="00635940"/>
    <w:rsid w:val="00640868"/>
    <w:rsid w:val="00640AF3"/>
    <w:rsid w:val="0064251F"/>
    <w:rsid w:val="00643577"/>
    <w:rsid w:val="00643BD1"/>
    <w:rsid w:val="00643E74"/>
    <w:rsid w:val="006459EB"/>
    <w:rsid w:val="00645AE7"/>
    <w:rsid w:val="006508E6"/>
    <w:rsid w:val="00651234"/>
    <w:rsid w:val="006538B0"/>
    <w:rsid w:val="00653FAB"/>
    <w:rsid w:val="0065415F"/>
    <w:rsid w:val="006545E9"/>
    <w:rsid w:val="006549A4"/>
    <w:rsid w:val="00657329"/>
    <w:rsid w:val="0066031E"/>
    <w:rsid w:val="006611BA"/>
    <w:rsid w:val="0066318D"/>
    <w:rsid w:val="006639EC"/>
    <w:rsid w:val="00667C05"/>
    <w:rsid w:val="0067155C"/>
    <w:rsid w:val="006735BD"/>
    <w:rsid w:val="00676680"/>
    <w:rsid w:val="00676FCD"/>
    <w:rsid w:val="0067710D"/>
    <w:rsid w:val="00677F99"/>
    <w:rsid w:val="0068128C"/>
    <w:rsid w:val="006812C9"/>
    <w:rsid w:val="0069326A"/>
    <w:rsid w:val="00694208"/>
    <w:rsid w:val="006944D2"/>
    <w:rsid w:val="00694635"/>
    <w:rsid w:val="00694741"/>
    <w:rsid w:val="006947CF"/>
    <w:rsid w:val="006A0EAA"/>
    <w:rsid w:val="006A10EF"/>
    <w:rsid w:val="006A1C53"/>
    <w:rsid w:val="006A260B"/>
    <w:rsid w:val="006A3011"/>
    <w:rsid w:val="006A3EE7"/>
    <w:rsid w:val="006A50BD"/>
    <w:rsid w:val="006A6A78"/>
    <w:rsid w:val="006A73DE"/>
    <w:rsid w:val="006A7C74"/>
    <w:rsid w:val="006B069A"/>
    <w:rsid w:val="006B30C1"/>
    <w:rsid w:val="006B34AA"/>
    <w:rsid w:val="006B6E24"/>
    <w:rsid w:val="006B6FFF"/>
    <w:rsid w:val="006C00FD"/>
    <w:rsid w:val="006C1977"/>
    <w:rsid w:val="006C273B"/>
    <w:rsid w:val="006C3868"/>
    <w:rsid w:val="006C3A58"/>
    <w:rsid w:val="006C61A5"/>
    <w:rsid w:val="006C7010"/>
    <w:rsid w:val="006D1140"/>
    <w:rsid w:val="006D2676"/>
    <w:rsid w:val="006D2B55"/>
    <w:rsid w:val="006D2FD8"/>
    <w:rsid w:val="006D4997"/>
    <w:rsid w:val="006D5AC7"/>
    <w:rsid w:val="006D65CC"/>
    <w:rsid w:val="006D7AD1"/>
    <w:rsid w:val="006E03D1"/>
    <w:rsid w:val="006E0B6D"/>
    <w:rsid w:val="006E0BB6"/>
    <w:rsid w:val="006E4C4A"/>
    <w:rsid w:val="006E4CBE"/>
    <w:rsid w:val="006F018E"/>
    <w:rsid w:val="006F21CC"/>
    <w:rsid w:val="006F56E9"/>
    <w:rsid w:val="006F5CF0"/>
    <w:rsid w:val="006F6EE6"/>
    <w:rsid w:val="006F70D8"/>
    <w:rsid w:val="006F76C0"/>
    <w:rsid w:val="006F7FFE"/>
    <w:rsid w:val="00700B0B"/>
    <w:rsid w:val="00703117"/>
    <w:rsid w:val="00703B71"/>
    <w:rsid w:val="0070564A"/>
    <w:rsid w:val="007060FA"/>
    <w:rsid w:val="0071120D"/>
    <w:rsid w:val="00713593"/>
    <w:rsid w:val="00713624"/>
    <w:rsid w:val="00720B9B"/>
    <w:rsid w:val="00720FC3"/>
    <w:rsid w:val="00722BCF"/>
    <w:rsid w:val="0072656C"/>
    <w:rsid w:val="007269AA"/>
    <w:rsid w:val="00727DD0"/>
    <w:rsid w:val="00730413"/>
    <w:rsid w:val="007316A4"/>
    <w:rsid w:val="00732218"/>
    <w:rsid w:val="00732299"/>
    <w:rsid w:val="007353AA"/>
    <w:rsid w:val="007355A3"/>
    <w:rsid w:val="00735F8C"/>
    <w:rsid w:val="00743DC5"/>
    <w:rsid w:val="0074477D"/>
    <w:rsid w:val="00745EA8"/>
    <w:rsid w:val="00750FAA"/>
    <w:rsid w:val="00751BFD"/>
    <w:rsid w:val="00752B9E"/>
    <w:rsid w:val="00752CB6"/>
    <w:rsid w:val="00755136"/>
    <w:rsid w:val="00757980"/>
    <w:rsid w:val="00760BCE"/>
    <w:rsid w:val="00763824"/>
    <w:rsid w:val="007642BE"/>
    <w:rsid w:val="00764372"/>
    <w:rsid w:val="00764D08"/>
    <w:rsid w:val="00765AD9"/>
    <w:rsid w:val="00767412"/>
    <w:rsid w:val="0076793A"/>
    <w:rsid w:val="0077022E"/>
    <w:rsid w:val="00771B7A"/>
    <w:rsid w:val="00773EAA"/>
    <w:rsid w:val="00774EA5"/>
    <w:rsid w:val="007770CD"/>
    <w:rsid w:val="00780433"/>
    <w:rsid w:val="00781C64"/>
    <w:rsid w:val="007837A1"/>
    <w:rsid w:val="00784E82"/>
    <w:rsid w:val="007862D9"/>
    <w:rsid w:val="0078634A"/>
    <w:rsid w:val="0079067B"/>
    <w:rsid w:val="0079211F"/>
    <w:rsid w:val="00792C84"/>
    <w:rsid w:val="00796A7A"/>
    <w:rsid w:val="00796C13"/>
    <w:rsid w:val="007A2B78"/>
    <w:rsid w:val="007A35B0"/>
    <w:rsid w:val="007A3859"/>
    <w:rsid w:val="007A50DE"/>
    <w:rsid w:val="007A5100"/>
    <w:rsid w:val="007A6316"/>
    <w:rsid w:val="007A72A2"/>
    <w:rsid w:val="007B0E5D"/>
    <w:rsid w:val="007B1425"/>
    <w:rsid w:val="007B2835"/>
    <w:rsid w:val="007B2C11"/>
    <w:rsid w:val="007B329A"/>
    <w:rsid w:val="007B44CF"/>
    <w:rsid w:val="007B657A"/>
    <w:rsid w:val="007B6F06"/>
    <w:rsid w:val="007B71C6"/>
    <w:rsid w:val="007B78E3"/>
    <w:rsid w:val="007C340E"/>
    <w:rsid w:val="007C3789"/>
    <w:rsid w:val="007C383C"/>
    <w:rsid w:val="007C3E49"/>
    <w:rsid w:val="007C65C7"/>
    <w:rsid w:val="007C68A3"/>
    <w:rsid w:val="007C6B19"/>
    <w:rsid w:val="007D117A"/>
    <w:rsid w:val="007D1667"/>
    <w:rsid w:val="007D2958"/>
    <w:rsid w:val="007D2F31"/>
    <w:rsid w:val="007D5C8E"/>
    <w:rsid w:val="007D6716"/>
    <w:rsid w:val="007D6E7D"/>
    <w:rsid w:val="007E07C8"/>
    <w:rsid w:val="007E0808"/>
    <w:rsid w:val="007E236B"/>
    <w:rsid w:val="007E2EA5"/>
    <w:rsid w:val="007E3595"/>
    <w:rsid w:val="007E3D89"/>
    <w:rsid w:val="007E3EE2"/>
    <w:rsid w:val="007E4622"/>
    <w:rsid w:val="007E620E"/>
    <w:rsid w:val="007E6F16"/>
    <w:rsid w:val="007E7D08"/>
    <w:rsid w:val="007E7DCD"/>
    <w:rsid w:val="007E7E10"/>
    <w:rsid w:val="007F1214"/>
    <w:rsid w:val="007F3071"/>
    <w:rsid w:val="007F325E"/>
    <w:rsid w:val="007F4211"/>
    <w:rsid w:val="007F448A"/>
    <w:rsid w:val="007F5E40"/>
    <w:rsid w:val="007F7C06"/>
    <w:rsid w:val="00800CE9"/>
    <w:rsid w:val="00801F7B"/>
    <w:rsid w:val="00802633"/>
    <w:rsid w:val="00804014"/>
    <w:rsid w:val="00804C43"/>
    <w:rsid w:val="0080624F"/>
    <w:rsid w:val="00813EF2"/>
    <w:rsid w:val="0081663B"/>
    <w:rsid w:val="008209A8"/>
    <w:rsid w:val="00821F74"/>
    <w:rsid w:val="0082362C"/>
    <w:rsid w:val="00825019"/>
    <w:rsid w:val="00825A8F"/>
    <w:rsid w:val="008270A4"/>
    <w:rsid w:val="00827A16"/>
    <w:rsid w:val="00833107"/>
    <w:rsid w:val="008342D4"/>
    <w:rsid w:val="00835206"/>
    <w:rsid w:val="0083632C"/>
    <w:rsid w:val="00836DCD"/>
    <w:rsid w:val="008404DC"/>
    <w:rsid w:val="00842BE3"/>
    <w:rsid w:val="008456D3"/>
    <w:rsid w:val="0084664E"/>
    <w:rsid w:val="00847B5A"/>
    <w:rsid w:val="00850107"/>
    <w:rsid w:val="0085118D"/>
    <w:rsid w:val="00851938"/>
    <w:rsid w:val="00853113"/>
    <w:rsid w:val="00855E6F"/>
    <w:rsid w:val="00855F0D"/>
    <w:rsid w:val="00862020"/>
    <w:rsid w:val="00862964"/>
    <w:rsid w:val="00864F4E"/>
    <w:rsid w:val="00864FE8"/>
    <w:rsid w:val="008655CD"/>
    <w:rsid w:val="008658EC"/>
    <w:rsid w:val="00867144"/>
    <w:rsid w:val="00867E01"/>
    <w:rsid w:val="00867E17"/>
    <w:rsid w:val="00870B6F"/>
    <w:rsid w:val="00870DE8"/>
    <w:rsid w:val="00871ACA"/>
    <w:rsid w:val="008741E4"/>
    <w:rsid w:val="00874D70"/>
    <w:rsid w:val="00877006"/>
    <w:rsid w:val="00877A55"/>
    <w:rsid w:val="00881B67"/>
    <w:rsid w:val="008822B1"/>
    <w:rsid w:val="00883919"/>
    <w:rsid w:val="008852CC"/>
    <w:rsid w:val="00885D18"/>
    <w:rsid w:val="00886D09"/>
    <w:rsid w:val="00892290"/>
    <w:rsid w:val="00893317"/>
    <w:rsid w:val="008A2697"/>
    <w:rsid w:val="008A2A37"/>
    <w:rsid w:val="008A43DF"/>
    <w:rsid w:val="008A6144"/>
    <w:rsid w:val="008A7E74"/>
    <w:rsid w:val="008B05FA"/>
    <w:rsid w:val="008B4754"/>
    <w:rsid w:val="008B4936"/>
    <w:rsid w:val="008B51F8"/>
    <w:rsid w:val="008B7664"/>
    <w:rsid w:val="008C07D5"/>
    <w:rsid w:val="008C2416"/>
    <w:rsid w:val="008C33B0"/>
    <w:rsid w:val="008C34A9"/>
    <w:rsid w:val="008C7D1C"/>
    <w:rsid w:val="008C7DCC"/>
    <w:rsid w:val="008D2DC5"/>
    <w:rsid w:val="008D2EC0"/>
    <w:rsid w:val="008D580E"/>
    <w:rsid w:val="008D67F2"/>
    <w:rsid w:val="008E113C"/>
    <w:rsid w:val="008E155B"/>
    <w:rsid w:val="008E1E08"/>
    <w:rsid w:val="008E25A4"/>
    <w:rsid w:val="008E2A51"/>
    <w:rsid w:val="008E53B5"/>
    <w:rsid w:val="008E7256"/>
    <w:rsid w:val="008E7563"/>
    <w:rsid w:val="008F0EB1"/>
    <w:rsid w:val="008F17CF"/>
    <w:rsid w:val="008F3413"/>
    <w:rsid w:val="008F3D61"/>
    <w:rsid w:val="008F511F"/>
    <w:rsid w:val="008F632B"/>
    <w:rsid w:val="008F6E2B"/>
    <w:rsid w:val="008F7FD0"/>
    <w:rsid w:val="009007B6"/>
    <w:rsid w:val="009013C8"/>
    <w:rsid w:val="009024F8"/>
    <w:rsid w:val="00902FED"/>
    <w:rsid w:val="00903D53"/>
    <w:rsid w:val="00904145"/>
    <w:rsid w:val="0090442E"/>
    <w:rsid w:val="00904E98"/>
    <w:rsid w:val="00907FB6"/>
    <w:rsid w:val="00910240"/>
    <w:rsid w:val="00911E95"/>
    <w:rsid w:val="009151FB"/>
    <w:rsid w:val="00920C73"/>
    <w:rsid w:val="00922A6E"/>
    <w:rsid w:val="00922DE1"/>
    <w:rsid w:val="00923E13"/>
    <w:rsid w:val="00924A50"/>
    <w:rsid w:val="00925DD6"/>
    <w:rsid w:val="009274C6"/>
    <w:rsid w:val="00932199"/>
    <w:rsid w:val="00933A4E"/>
    <w:rsid w:val="00933DC3"/>
    <w:rsid w:val="00934859"/>
    <w:rsid w:val="00936907"/>
    <w:rsid w:val="00937E44"/>
    <w:rsid w:val="009433F2"/>
    <w:rsid w:val="00943939"/>
    <w:rsid w:val="00943FD8"/>
    <w:rsid w:val="00944040"/>
    <w:rsid w:val="0094416B"/>
    <w:rsid w:val="00944A9E"/>
    <w:rsid w:val="009450A2"/>
    <w:rsid w:val="0094561C"/>
    <w:rsid w:val="0094599C"/>
    <w:rsid w:val="00946118"/>
    <w:rsid w:val="00947632"/>
    <w:rsid w:val="0094767A"/>
    <w:rsid w:val="009512BE"/>
    <w:rsid w:val="00951571"/>
    <w:rsid w:val="00951AD8"/>
    <w:rsid w:val="00955703"/>
    <w:rsid w:val="00961BEE"/>
    <w:rsid w:val="00962D40"/>
    <w:rsid w:val="00965E32"/>
    <w:rsid w:val="00967309"/>
    <w:rsid w:val="00967312"/>
    <w:rsid w:val="00971D9E"/>
    <w:rsid w:val="0097234D"/>
    <w:rsid w:val="0098187D"/>
    <w:rsid w:val="009829BD"/>
    <w:rsid w:val="009831D0"/>
    <w:rsid w:val="00983D5A"/>
    <w:rsid w:val="00985F59"/>
    <w:rsid w:val="0098600B"/>
    <w:rsid w:val="009860A4"/>
    <w:rsid w:val="00987048"/>
    <w:rsid w:val="009874EE"/>
    <w:rsid w:val="00991C4E"/>
    <w:rsid w:val="00993308"/>
    <w:rsid w:val="00994D21"/>
    <w:rsid w:val="009959D6"/>
    <w:rsid w:val="00995D8F"/>
    <w:rsid w:val="00997030"/>
    <w:rsid w:val="00997A58"/>
    <w:rsid w:val="009A2F24"/>
    <w:rsid w:val="009A33B8"/>
    <w:rsid w:val="009A38D5"/>
    <w:rsid w:val="009A6CEB"/>
    <w:rsid w:val="009B0D18"/>
    <w:rsid w:val="009B25CA"/>
    <w:rsid w:val="009B356F"/>
    <w:rsid w:val="009B42E8"/>
    <w:rsid w:val="009B446F"/>
    <w:rsid w:val="009B575C"/>
    <w:rsid w:val="009B74D8"/>
    <w:rsid w:val="009C0EFA"/>
    <w:rsid w:val="009C3821"/>
    <w:rsid w:val="009C5B87"/>
    <w:rsid w:val="009C5CFC"/>
    <w:rsid w:val="009D11AA"/>
    <w:rsid w:val="009D1D22"/>
    <w:rsid w:val="009D27A6"/>
    <w:rsid w:val="009D2815"/>
    <w:rsid w:val="009D2830"/>
    <w:rsid w:val="009D4CDA"/>
    <w:rsid w:val="009D542A"/>
    <w:rsid w:val="009D7D58"/>
    <w:rsid w:val="009E0432"/>
    <w:rsid w:val="009E0D07"/>
    <w:rsid w:val="009E3D18"/>
    <w:rsid w:val="009E4006"/>
    <w:rsid w:val="009E43D2"/>
    <w:rsid w:val="009E49DB"/>
    <w:rsid w:val="009E5AF1"/>
    <w:rsid w:val="009E6711"/>
    <w:rsid w:val="009E6AEE"/>
    <w:rsid w:val="009F0CA9"/>
    <w:rsid w:val="009F1575"/>
    <w:rsid w:val="009F2A41"/>
    <w:rsid w:val="009F34A0"/>
    <w:rsid w:val="009F4DBE"/>
    <w:rsid w:val="009F532B"/>
    <w:rsid w:val="009F57A6"/>
    <w:rsid w:val="009F5D9B"/>
    <w:rsid w:val="009F6FFA"/>
    <w:rsid w:val="00A07155"/>
    <w:rsid w:val="00A1403A"/>
    <w:rsid w:val="00A14197"/>
    <w:rsid w:val="00A17BDE"/>
    <w:rsid w:val="00A20B10"/>
    <w:rsid w:val="00A23CCB"/>
    <w:rsid w:val="00A2605B"/>
    <w:rsid w:val="00A305AB"/>
    <w:rsid w:val="00A331EE"/>
    <w:rsid w:val="00A3485E"/>
    <w:rsid w:val="00A35189"/>
    <w:rsid w:val="00A36ACC"/>
    <w:rsid w:val="00A374D3"/>
    <w:rsid w:val="00A4028E"/>
    <w:rsid w:val="00A41D31"/>
    <w:rsid w:val="00A42EC4"/>
    <w:rsid w:val="00A43A9A"/>
    <w:rsid w:val="00A45C01"/>
    <w:rsid w:val="00A46E5A"/>
    <w:rsid w:val="00A51957"/>
    <w:rsid w:val="00A52572"/>
    <w:rsid w:val="00A5292C"/>
    <w:rsid w:val="00A53974"/>
    <w:rsid w:val="00A544ED"/>
    <w:rsid w:val="00A55190"/>
    <w:rsid w:val="00A55FBD"/>
    <w:rsid w:val="00A56D56"/>
    <w:rsid w:val="00A57976"/>
    <w:rsid w:val="00A64BBB"/>
    <w:rsid w:val="00A655D5"/>
    <w:rsid w:val="00A6609C"/>
    <w:rsid w:val="00A666B3"/>
    <w:rsid w:val="00A6729D"/>
    <w:rsid w:val="00A67B3F"/>
    <w:rsid w:val="00A7064B"/>
    <w:rsid w:val="00A7178A"/>
    <w:rsid w:val="00A734A2"/>
    <w:rsid w:val="00A7471E"/>
    <w:rsid w:val="00A74831"/>
    <w:rsid w:val="00A74B33"/>
    <w:rsid w:val="00A74B8F"/>
    <w:rsid w:val="00A829C2"/>
    <w:rsid w:val="00A84A71"/>
    <w:rsid w:val="00A939D9"/>
    <w:rsid w:val="00A954EC"/>
    <w:rsid w:val="00A95A87"/>
    <w:rsid w:val="00A96C82"/>
    <w:rsid w:val="00A9710C"/>
    <w:rsid w:val="00A9751D"/>
    <w:rsid w:val="00AA1206"/>
    <w:rsid w:val="00AA49EE"/>
    <w:rsid w:val="00AB1A91"/>
    <w:rsid w:val="00AB1EDA"/>
    <w:rsid w:val="00AB3426"/>
    <w:rsid w:val="00AB3C4C"/>
    <w:rsid w:val="00AB4BDD"/>
    <w:rsid w:val="00AB5B77"/>
    <w:rsid w:val="00AB7E88"/>
    <w:rsid w:val="00AC0E8E"/>
    <w:rsid w:val="00AC190D"/>
    <w:rsid w:val="00AC3C8B"/>
    <w:rsid w:val="00AC46E4"/>
    <w:rsid w:val="00AC5B59"/>
    <w:rsid w:val="00AC671E"/>
    <w:rsid w:val="00AD2D3A"/>
    <w:rsid w:val="00AD3EF1"/>
    <w:rsid w:val="00AD4A98"/>
    <w:rsid w:val="00AE770B"/>
    <w:rsid w:val="00AE7FD0"/>
    <w:rsid w:val="00AF3FD3"/>
    <w:rsid w:val="00AF52E4"/>
    <w:rsid w:val="00AF5E7E"/>
    <w:rsid w:val="00AF6045"/>
    <w:rsid w:val="00AF6344"/>
    <w:rsid w:val="00B02ED0"/>
    <w:rsid w:val="00B0493B"/>
    <w:rsid w:val="00B04DB4"/>
    <w:rsid w:val="00B04ED4"/>
    <w:rsid w:val="00B05411"/>
    <w:rsid w:val="00B059B7"/>
    <w:rsid w:val="00B059BE"/>
    <w:rsid w:val="00B06902"/>
    <w:rsid w:val="00B074E5"/>
    <w:rsid w:val="00B0752D"/>
    <w:rsid w:val="00B1030C"/>
    <w:rsid w:val="00B12C6A"/>
    <w:rsid w:val="00B1333B"/>
    <w:rsid w:val="00B14AFF"/>
    <w:rsid w:val="00B153F6"/>
    <w:rsid w:val="00B20A1F"/>
    <w:rsid w:val="00B20C57"/>
    <w:rsid w:val="00B217B4"/>
    <w:rsid w:val="00B22FAE"/>
    <w:rsid w:val="00B31627"/>
    <w:rsid w:val="00B33405"/>
    <w:rsid w:val="00B35EA6"/>
    <w:rsid w:val="00B4107E"/>
    <w:rsid w:val="00B41162"/>
    <w:rsid w:val="00B43859"/>
    <w:rsid w:val="00B5143A"/>
    <w:rsid w:val="00B52B62"/>
    <w:rsid w:val="00B5348F"/>
    <w:rsid w:val="00B55BD2"/>
    <w:rsid w:val="00B56B22"/>
    <w:rsid w:val="00B56F42"/>
    <w:rsid w:val="00B57531"/>
    <w:rsid w:val="00B60225"/>
    <w:rsid w:val="00B6340C"/>
    <w:rsid w:val="00B63CDE"/>
    <w:rsid w:val="00B63E93"/>
    <w:rsid w:val="00B64552"/>
    <w:rsid w:val="00B6543D"/>
    <w:rsid w:val="00B67752"/>
    <w:rsid w:val="00B70170"/>
    <w:rsid w:val="00B70FF8"/>
    <w:rsid w:val="00B728EC"/>
    <w:rsid w:val="00B73AE7"/>
    <w:rsid w:val="00B73D63"/>
    <w:rsid w:val="00B7503D"/>
    <w:rsid w:val="00B75837"/>
    <w:rsid w:val="00B758B9"/>
    <w:rsid w:val="00B75A6D"/>
    <w:rsid w:val="00B766F0"/>
    <w:rsid w:val="00B76854"/>
    <w:rsid w:val="00B76906"/>
    <w:rsid w:val="00B80628"/>
    <w:rsid w:val="00B86221"/>
    <w:rsid w:val="00B875A3"/>
    <w:rsid w:val="00B879EC"/>
    <w:rsid w:val="00B90888"/>
    <w:rsid w:val="00B913ED"/>
    <w:rsid w:val="00B9293E"/>
    <w:rsid w:val="00B93062"/>
    <w:rsid w:val="00B9588E"/>
    <w:rsid w:val="00B95ED9"/>
    <w:rsid w:val="00BA2AED"/>
    <w:rsid w:val="00BA3D33"/>
    <w:rsid w:val="00BA5509"/>
    <w:rsid w:val="00BA690C"/>
    <w:rsid w:val="00BA7C6F"/>
    <w:rsid w:val="00BA7E7E"/>
    <w:rsid w:val="00BB09C5"/>
    <w:rsid w:val="00BB1105"/>
    <w:rsid w:val="00BB31FD"/>
    <w:rsid w:val="00BC1D85"/>
    <w:rsid w:val="00BC37BE"/>
    <w:rsid w:val="00BC64D9"/>
    <w:rsid w:val="00BC659E"/>
    <w:rsid w:val="00BC6997"/>
    <w:rsid w:val="00BC7111"/>
    <w:rsid w:val="00BC7EA2"/>
    <w:rsid w:val="00BD2282"/>
    <w:rsid w:val="00BD5671"/>
    <w:rsid w:val="00BD6658"/>
    <w:rsid w:val="00BE1374"/>
    <w:rsid w:val="00BE57FC"/>
    <w:rsid w:val="00BE5B5C"/>
    <w:rsid w:val="00BE6E0F"/>
    <w:rsid w:val="00BE77D3"/>
    <w:rsid w:val="00BF0731"/>
    <w:rsid w:val="00BF10F9"/>
    <w:rsid w:val="00BF2F63"/>
    <w:rsid w:val="00BF2FEC"/>
    <w:rsid w:val="00BF411C"/>
    <w:rsid w:val="00BF46BF"/>
    <w:rsid w:val="00BF5C1A"/>
    <w:rsid w:val="00BF610D"/>
    <w:rsid w:val="00BF70EB"/>
    <w:rsid w:val="00C00BDC"/>
    <w:rsid w:val="00C018B0"/>
    <w:rsid w:val="00C01CED"/>
    <w:rsid w:val="00C02FDB"/>
    <w:rsid w:val="00C03197"/>
    <w:rsid w:val="00C03325"/>
    <w:rsid w:val="00C03B18"/>
    <w:rsid w:val="00C04AB0"/>
    <w:rsid w:val="00C05A1D"/>
    <w:rsid w:val="00C05E16"/>
    <w:rsid w:val="00C065BE"/>
    <w:rsid w:val="00C07525"/>
    <w:rsid w:val="00C102D6"/>
    <w:rsid w:val="00C11A34"/>
    <w:rsid w:val="00C129C9"/>
    <w:rsid w:val="00C13654"/>
    <w:rsid w:val="00C152EF"/>
    <w:rsid w:val="00C1743A"/>
    <w:rsid w:val="00C209B2"/>
    <w:rsid w:val="00C25233"/>
    <w:rsid w:val="00C253BE"/>
    <w:rsid w:val="00C25C74"/>
    <w:rsid w:val="00C303D2"/>
    <w:rsid w:val="00C3235A"/>
    <w:rsid w:val="00C3268D"/>
    <w:rsid w:val="00C32F97"/>
    <w:rsid w:val="00C34465"/>
    <w:rsid w:val="00C41988"/>
    <w:rsid w:val="00C4615F"/>
    <w:rsid w:val="00C50BE5"/>
    <w:rsid w:val="00C51682"/>
    <w:rsid w:val="00C51F05"/>
    <w:rsid w:val="00C543E2"/>
    <w:rsid w:val="00C563CC"/>
    <w:rsid w:val="00C568CA"/>
    <w:rsid w:val="00C57680"/>
    <w:rsid w:val="00C578BE"/>
    <w:rsid w:val="00C60CB2"/>
    <w:rsid w:val="00C64175"/>
    <w:rsid w:val="00C66219"/>
    <w:rsid w:val="00C66D55"/>
    <w:rsid w:val="00C67300"/>
    <w:rsid w:val="00C704A6"/>
    <w:rsid w:val="00C7186E"/>
    <w:rsid w:val="00C71D14"/>
    <w:rsid w:val="00C728FC"/>
    <w:rsid w:val="00C8247F"/>
    <w:rsid w:val="00C8778C"/>
    <w:rsid w:val="00C902FC"/>
    <w:rsid w:val="00C93520"/>
    <w:rsid w:val="00C96B29"/>
    <w:rsid w:val="00C975D6"/>
    <w:rsid w:val="00CA2ECD"/>
    <w:rsid w:val="00CA462B"/>
    <w:rsid w:val="00CB0299"/>
    <w:rsid w:val="00CB181A"/>
    <w:rsid w:val="00CB4413"/>
    <w:rsid w:val="00CB4D15"/>
    <w:rsid w:val="00CB6857"/>
    <w:rsid w:val="00CC011D"/>
    <w:rsid w:val="00CC066F"/>
    <w:rsid w:val="00CC08B8"/>
    <w:rsid w:val="00CC2081"/>
    <w:rsid w:val="00CC208B"/>
    <w:rsid w:val="00CC2595"/>
    <w:rsid w:val="00CC3096"/>
    <w:rsid w:val="00CC43DA"/>
    <w:rsid w:val="00CC50B6"/>
    <w:rsid w:val="00CC588D"/>
    <w:rsid w:val="00CC5EFE"/>
    <w:rsid w:val="00CD02A6"/>
    <w:rsid w:val="00CD0491"/>
    <w:rsid w:val="00CD0D21"/>
    <w:rsid w:val="00CD46C3"/>
    <w:rsid w:val="00CD6CB8"/>
    <w:rsid w:val="00CE03A0"/>
    <w:rsid w:val="00CE1031"/>
    <w:rsid w:val="00CE21AC"/>
    <w:rsid w:val="00CE27CB"/>
    <w:rsid w:val="00CE3542"/>
    <w:rsid w:val="00CE3C7A"/>
    <w:rsid w:val="00CE3EC6"/>
    <w:rsid w:val="00CE409F"/>
    <w:rsid w:val="00CF04F5"/>
    <w:rsid w:val="00CF3813"/>
    <w:rsid w:val="00CF4DD1"/>
    <w:rsid w:val="00CF6DA7"/>
    <w:rsid w:val="00CF7F0D"/>
    <w:rsid w:val="00D00239"/>
    <w:rsid w:val="00D015AF"/>
    <w:rsid w:val="00D0456A"/>
    <w:rsid w:val="00D07E07"/>
    <w:rsid w:val="00D10FB2"/>
    <w:rsid w:val="00D13EAD"/>
    <w:rsid w:val="00D14666"/>
    <w:rsid w:val="00D1742F"/>
    <w:rsid w:val="00D17A67"/>
    <w:rsid w:val="00D20D21"/>
    <w:rsid w:val="00D2260D"/>
    <w:rsid w:val="00D2339E"/>
    <w:rsid w:val="00D24B03"/>
    <w:rsid w:val="00D24D89"/>
    <w:rsid w:val="00D272EA"/>
    <w:rsid w:val="00D2743D"/>
    <w:rsid w:val="00D30ECB"/>
    <w:rsid w:val="00D314DB"/>
    <w:rsid w:val="00D315CE"/>
    <w:rsid w:val="00D32568"/>
    <w:rsid w:val="00D34BA0"/>
    <w:rsid w:val="00D35E21"/>
    <w:rsid w:val="00D40E82"/>
    <w:rsid w:val="00D43970"/>
    <w:rsid w:val="00D44456"/>
    <w:rsid w:val="00D4491D"/>
    <w:rsid w:val="00D47149"/>
    <w:rsid w:val="00D5018A"/>
    <w:rsid w:val="00D516B2"/>
    <w:rsid w:val="00D52D3A"/>
    <w:rsid w:val="00D53ADB"/>
    <w:rsid w:val="00D53EFB"/>
    <w:rsid w:val="00D546BD"/>
    <w:rsid w:val="00D557B5"/>
    <w:rsid w:val="00D573FA"/>
    <w:rsid w:val="00D57947"/>
    <w:rsid w:val="00D606BF"/>
    <w:rsid w:val="00D714F3"/>
    <w:rsid w:val="00D77B58"/>
    <w:rsid w:val="00D83BB5"/>
    <w:rsid w:val="00D84F73"/>
    <w:rsid w:val="00D860B1"/>
    <w:rsid w:val="00D9054F"/>
    <w:rsid w:val="00D94AB7"/>
    <w:rsid w:val="00D94DF4"/>
    <w:rsid w:val="00D95BFA"/>
    <w:rsid w:val="00D96CDB"/>
    <w:rsid w:val="00DA0985"/>
    <w:rsid w:val="00DA2A82"/>
    <w:rsid w:val="00DA4EBA"/>
    <w:rsid w:val="00DA6276"/>
    <w:rsid w:val="00DA7152"/>
    <w:rsid w:val="00DA731C"/>
    <w:rsid w:val="00DA738D"/>
    <w:rsid w:val="00DB4127"/>
    <w:rsid w:val="00DB5FDF"/>
    <w:rsid w:val="00DC3127"/>
    <w:rsid w:val="00DC37C7"/>
    <w:rsid w:val="00DC3880"/>
    <w:rsid w:val="00DC405F"/>
    <w:rsid w:val="00DC4374"/>
    <w:rsid w:val="00DC6D71"/>
    <w:rsid w:val="00DC761C"/>
    <w:rsid w:val="00DD39EE"/>
    <w:rsid w:val="00DD493F"/>
    <w:rsid w:val="00DD7D83"/>
    <w:rsid w:val="00DE21C6"/>
    <w:rsid w:val="00DE5359"/>
    <w:rsid w:val="00DE5735"/>
    <w:rsid w:val="00DE67E6"/>
    <w:rsid w:val="00DF2900"/>
    <w:rsid w:val="00DF2C27"/>
    <w:rsid w:val="00DF4F92"/>
    <w:rsid w:val="00DF51D5"/>
    <w:rsid w:val="00DF5814"/>
    <w:rsid w:val="00DF725A"/>
    <w:rsid w:val="00DF76CF"/>
    <w:rsid w:val="00DF77DF"/>
    <w:rsid w:val="00DF79A1"/>
    <w:rsid w:val="00E02F44"/>
    <w:rsid w:val="00E0315C"/>
    <w:rsid w:val="00E03BC1"/>
    <w:rsid w:val="00E07015"/>
    <w:rsid w:val="00E11711"/>
    <w:rsid w:val="00E16564"/>
    <w:rsid w:val="00E17425"/>
    <w:rsid w:val="00E20ED3"/>
    <w:rsid w:val="00E212E7"/>
    <w:rsid w:val="00E21F94"/>
    <w:rsid w:val="00E239BF"/>
    <w:rsid w:val="00E23C38"/>
    <w:rsid w:val="00E25F8D"/>
    <w:rsid w:val="00E2716F"/>
    <w:rsid w:val="00E277F1"/>
    <w:rsid w:val="00E27DB8"/>
    <w:rsid w:val="00E3099C"/>
    <w:rsid w:val="00E33E7C"/>
    <w:rsid w:val="00E33EBC"/>
    <w:rsid w:val="00E353D3"/>
    <w:rsid w:val="00E365E5"/>
    <w:rsid w:val="00E406D3"/>
    <w:rsid w:val="00E41E98"/>
    <w:rsid w:val="00E420DD"/>
    <w:rsid w:val="00E42E27"/>
    <w:rsid w:val="00E43EDE"/>
    <w:rsid w:val="00E44CB4"/>
    <w:rsid w:val="00E464E0"/>
    <w:rsid w:val="00E466F5"/>
    <w:rsid w:val="00E47D10"/>
    <w:rsid w:val="00E512C9"/>
    <w:rsid w:val="00E538C6"/>
    <w:rsid w:val="00E541B1"/>
    <w:rsid w:val="00E54508"/>
    <w:rsid w:val="00E545C8"/>
    <w:rsid w:val="00E54805"/>
    <w:rsid w:val="00E54B2C"/>
    <w:rsid w:val="00E55C94"/>
    <w:rsid w:val="00E5683F"/>
    <w:rsid w:val="00E56B7D"/>
    <w:rsid w:val="00E617AF"/>
    <w:rsid w:val="00E62488"/>
    <w:rsid w:val="00E62641"/>
    <w:rsid w:val="00E62C3D"/>
    <w:rsid w:val="00E6419D"/>
    <w:rsid w:val="00E65085"/>
    <w:rsid w:val="00E655AF"/>
    <w:rsid w:val="00E671C9"/>
    <w:rsid w:val="00E67FAD"/>
    <w:rsid w:val="00E7033C"/>
    <w:rsid w:val="00E72CBB"/>
    <w:rsid w:val="00E7409D"/>
    <w:rsid w:val="00E74E83"/>
    <w:rsid w:val="00E76E32"/>
    <w:rsid w:val="00E77973"/>
    <w:rsid w:val="00E77A01"/>
    <w:rsid w:val="00E807BB"/>
    <w:rsid w:val="00E829BD"/>
    <w:rsid w:val="00E84FD3"/>
    <w:rsid w:val="00E91F8D"/>
    <w:rsid w:val="00E921EC"/>
    <w:rsid w:val="00E92E32"/>
    <w:rsid w:val="00E948A6"/>
    <w:rsid w:val="00E94CBE"/>
    <w:rsid w:val="00E95F18"/>
    <w:rsid w:val="00E95FFE"/>
    <w:rsid w:val="00E96B6C"/>
    <w:rsid w:val="00EA090C"/>
    <w:rsid w:val="00EA4566"/>
    <w:rsid w:val="00EA54C5"/>
    <w:rsid w:val="00EA631F"/>
    <w:rsid w:val="00EB297A"/>
    <w:rsid w:val="00EB3224"/>
    <w:rsid w:val="00EB4DA0"/>
    <w:rsid w:val="00EB510A"/>
    <w:rsid w:val="00EB75C3"/>
    <w:rsid w:val="00EC3702"/>
    <w:rsid w:val="00EC66EB"/>
    <w:rsid w:val="00EC7E6E"/>
    <w:rsid w:val="00ED1933"/>
    <w:rsid w:val="00ED2F68"/>
    <w:rsid w:val="00ED3965"/>
    <w:rsid w:val="00ED411A"/>
    <w:rsid w:val="00ED4254"/>
    <w:rsid w:val="00EE2D1C"/>
    <w:rsid w:val="00EE4313"/>
    <w:rsid w:val="00EE49FD"/>
    <w:rsid w:val="00EF0149"/>
    <w:rsid w:val="00EF0FB0"/>
    <w:rsid w:val="00EF19D5"/>
    <w:rsid w:val="00EF34CF"/>
    <w:rsid w:val="00EF3EE3"/>
    <w:rsid w:val="00F049BE"/>
    <w:rsid w:val="00F110D3"/>
    <w:rsid w:val="00F110DD"/>
    <w:rsid w:val="00F12A4D"/>
    <w:rsid w:val="00F131D4"/>
    <w:rsid w:val="00F137F1"/>
    <w:rsid w:val="00F2079B"/>
    <w:rsid w:val="00F23B4D"/>
    <w:rsid w:val="00F242C5"/>
    <w:rsid w:val="00F25FAA"/>
    <w:rsid w:val="00F27023"/>
    <w:rsid w:val="00F27895"/>
    <w:rsid w:val="00F30E1B"/>
    <w:rsid w:val="00F30F75"/>
    <w:rsid w:val="00F32546"/>
    <w:rsid w:val="00F37775"/>
    <w:rsid w:val="00F37C81"/>
    <w:rsid w:val="00F40034"/>
    <w:rsid w:val="00F405BF"/>
    <w:rsid w:val="00F4085E"/>
    <w:rsid w:val="00F42DF0"/>
    <w:rsid w:val="00F43E71"/>
    <w:rsid w:val="00F45572"/>
    <w:rsid w:val="00F456D6"/>
    <w:rsid w:val="00F45779"/>
    <w:rsid w:val="00F463DF"/>
    <w:rsid w:val="00F5044B"/>
    <w:rsid w:val="00F5150C"/>
    <w:rsid w:val="00F5454D"/>
    <w:rsid w:val="00F54D96"/>
    <w:rsid w:val="00F55D0D"/>
    <w:rsid w:val="00F57C86"/>
    <w:rsid w:val="00F60269"/>
    <w:rsid w:val="00F60C62"/>
    <w:rsid w:val="00F61F85"/>
    <w:rsid w:val="00F61F95"/>
    <w:rsid w:val="00F62A60"/>
    <w:rsid w:val="00F63B31"/>
    <w:rsid w:val="00F63CE9"/>
    <w:rsid w:val="00F65D6D"/>
    <w:rsid w:val="00F66302"/>
    <w:rsid w:val="00F67E33"/>
    <w:rsid w:val="00F70187"/>
    <w:rsid w:val="00F707E9"/>
    <w:rsid w:val="00F74A2D"/>
    <w:rsid w:val="00F76D0F"/>
    <w:rsid w:val="00F7704B"/>
    <w:rsid w:val="00F80BEA"/>
    <w:rsid w:val="00F81F1F"/>
    <w:rsid w:val="00F826DA"/>
    <w:rsid w:val="00F82D8F"/>
    <w:rsid w:val="00F839A9"/>
    <w:rsid w:val="00F8461A"/>
    <w:rsid w:val="00F84F42"/>
    <w:rsid w:val="00F861EE"/>
    <w:rsid w:val="00F8671B"/>
    <w:rsid w:val="00F8671F"/>
    <w:rsid w:val="00F870A6"/>
    <w:rsid w:val="00F87CC4"/>
    <w:rsid w:val="00F902E3"/>
    <w:rsid w:val="00F9039B"/>
    <w:rsid w:val="00F906E3"/>
    <w:rsid w:val="00F91CE1"/>
    <w:rsid w:val="00F91D38"/>
    <w:rsid w:val="00F927DC"/>
    <w:rsid w:val="00F9590C"/>
    <w:rsid w:val="00F95BCA"/>
    <w:rsid w:val="00F96C9A"/>
    <w:rsid w:val="00F97B7E"/>
    <w:rsid w:val="00FA126A"/>
    <w:rsid w:val="00FA14D1"/>
    <w:rsid w:val="00FA4F4C"/>
    <w:rsid w:val="00FA5163"/>
    <w:rsid w:val="00FA5C65"/>
    <w:rsid w:val="00FA6597"/>
    <w:rsid w:val="00FA65A6"/>
    <w:rsid w:val="00FA728E"/>
    <w:rsid w:val="00FA7D54"/>
    <w:rsid w:val="00FB0719"/>
    <w:rsid w:val="00FB50DA"/>
    <w:rsid w:val="00FB5D32"/>
    <w:rsid w:val="00FC1820"/>
    <w:rsid w:val="00FC2496"/>
    <w:rsid w:val="00FC2B31"/>
    <w:rsid w:val="00FC3A39"/>
    <w:rsid w:val="00FC44FA"/>
    <w:rsid w:val="00FC4BB4"/>
    <w:rsid w:val="00FC7E7B"/>
    <w:rsid w:val="00FD074B"/>
    <w:rsid w:val="00FD22E4"/>
    <w:rsid w:val="00FD3C66"/>
    <w:rsid w:val="00FD40F9"/>
    <w:rsid w:val="00FD4219"/>
    <w:rsid w:val="00FD5C4E"/>
    <w:rsid w:val="00FD6218"/>
    <w:rsid w:val="00FD7237"/>
    <w:rsid w:val="00FE30D7"/>
    <w:rsid w:val="00FE4DDB"/>
    <w:rsid w:val="00FE5CE5"/>
    <w:rsid w:val="00FF08DA"/>
    <w:rsid w:val="00FF1E88"/>
    <w:rsid w:val="00FF207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282D0E"/>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Heading1">
    <w:name w:val="heading 1"/>
    <w:basedOn w:val="Normal"/>
    <w:next w:val="Normal"/>
    <w:link w:val="Heading1Char"/>
    <w:uiPriority w:val="9"/>
    <w:qFormat/>
    <w:rsid w:val="007B2C11"/>
    <w:pPr>
      <w:spacing w:before="240" w:after="240"/>
      <w:jc w:val="left"/>
      <w:outlineLvl w:val="0"/>
    </w:pPr>
    <w:rPr>
      <w:rFonts w:eastAsia="Times New Roman" w:cs="Arial"/>
      <w:b/>
      <w:bCs/>
      <w:iCs/>
      <w:sz w:val="36"/>
      <w:szCs w:val="32"/>
      <w:lang w:val="es-ES" w:bidi="en-US"/>
    </w:rPr>
  </w:style>
  <w:style w:type="paragraph" w:styleId="Heading2">
    <w:name w:val="heading 2"/>
    <w:basedOn w:val="Normal"/>
    <w:next w:val="Normal"/>
    <w:link w:val="Heading2Char"/>
    <w:uiPriority w:val="9"/>
    <w:unhideWhenUsed/>
    <w:qFormat/>
    <w:rsid w:val="007B2C11"/>
    <w:pPr>
      <w:keepNext/>
      <w:keepLines/>
      <w:spacing w:before="240" w:after="240"/>
      <w:outlineLvl w:val="1"/>
    </w:pPr>
    <w:rPr>
      <w:rFonts w:eastAsiaTheme="majorEastAsia" w:cs="Arial"/>
      <w:b/>
      <w:bCs/>
      <w:sz w:val="32"/>
      <w:szCs w:val="32"/>
    </w:rPr>
  </w:style>
  <w:style w:type="paragraph" w:styleId="Heading3">
    <w:name w:val="heading 3"/>
    <w:basedOn w:val="Normal"/>
    <w:next w:val="Normal"/>
    <w:link w:val="Heading3Char"/>
    <w:uiPriority w:val="9"/>
    <w:unhideWhenUsed/>
    <w:qFormat/>
    <w:rsid w:val="00BA5509"/>
    <w:pPr>
      <w:keepNext/>
      <w:keepLines/>
      <w:spacing w:before="240" w:after="240"/>
      <w:outlineLvl w:val="2"/>
    </w:pPr>
    <w:rPr>
      <w:rFonts w:eastAsiaTheme="majorEastAsia"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A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320A2D"/>
  </w:style>
  <w:style w:type="paragraph" w:styleId="Footer">
    <w:name w:val="footer"/>
    <w:basedOn w:val="Normal"/>
    <w:link w:val="FooterChar"/>
    <w:uiPriority w:val="99"/>
    <w:unhideWhenUsed/>
    <w:rsid w:val="00320A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320A2D"/>
  </w:style>
  <w:style w:type="paragraph" w:styleId="BalloonText">
    <w:name w:val="Balloon Text"/>
    <w:basedOn w:val="Normal"/>
    <w:link w:val="BalloonTextChar"/>
    <w:uiPriority w:val="99"/>
    <w:semiHidden/>
    <w:unhideWhenUsed/>
    <w:rsid w:val="00320A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0A2D"/>
    <w:rPr>
      <w:rFonts w:ascii="Tahoma" w:hAnsi="Tahoma" w:cs="Tahoma"/>
      <w:sz w:val="16"/>
      <w:szCs w:val="16"/>
    </w:rPr>
  </w:style>
  <w:style w:type="paragraph" w:styleId="NoSpacing">
    <w:name w:val="No Spacing"/>
    <w:basedOn w:val="Normal"/>
    <w:link w:val="NoSpacingChar"/>
    <w:uiPriority w:val="1"/>
    <w:qFormat/>
    <w:rsid w:val="00320A2D"/>
    <w:pPr>
      <w:spacing w:after="0" w:line="240" w:lineRule="auto"/>
    </w:pPr>
    <w:rPr>
      <w:rFonts w:ascii="Calibri" w:eastAsia="Times New Roman" w:hAnsi="Calibri" w:cs="Times New Roman"/>
      <w:lang w:val="en-US" w:bidi="en-US"/>
    </w:rPr>
  </w:style>
  <w:style w:type="character" w:customStyle="1" w:styleId="NoSpacingChar">
    <w:name w:val="No Spacing Char"/>
    <w:link w:val="NoSpacing"/>
    <w:uiPriority w:val="1"/>
    <w:rsid w:val="00320A2D"/>
    <w:rPr>
      <w:rFonts w:ascii="Calibri" w:eastAsia="Times New Roman" w:hAnsi="Calibri" w:cs="Times New Roman"/>
      <w:lang w:val="en-US" w:bidi="en-US"/>
    </w:rPr>
  </w:style>
  <w:style w:type="character" w:customStyle="1" w:styleId="Heading1Char">
    <w:name w:val="Heading 1 Char"/>
    <w:basedOn w:val="DefaultParagraphFont"/>
    <w:link w:val="Heading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Heading2Char">
    <w:name w:val="Heading 2 Char"/>
    <w:basedOn w:val="DefaultParagraphFont"/>
    <w:link w:val="Heading2"/>
    <w:uiPriority w:val="9"/>
    <w:rsid w:val="007B2C11"/>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yperlink">
    <w:name w:val="Hyperlink"/>
    <w:uiPriority w:val="99"/>
    <w:rsid w:val="00E464E0"/>
    <w:rPr>
      <w:color w:val="0000FF"/>
      <w:u w:val="single"/>
    </w:rPr>
  </w:style>
  <w:style w:type="character" w:customStyle="1" w:styleId="subtitulo">
    <w:name w:val="subtitulo"/>
    <w:basedOn w:val="DefaultParagraphFont"/>
    <w:rsid w:val="00E464E0"/>
  </w:style>
  <w:style w:type="character" w:styleId="Strong">
    <w:name w:val="Strong"/>
    <w:uiPriority w:val="22"/>
    <w:qFormat/>
    <w:rsid w:val="00E464E0"/>
    <w:rPr>
      <w:b/>
      <w:bCs/>
    </w:rPr>
  </w:style>
  <w:style w:type="character" w:styleId="HTMLAcronym">
    <w:name w:val="HTML Acronym"/>
    <w:basedOn w:val="DefaultParagraphFont"/>
    <w:rsid w:val="00E464E0"/>
  </w:style>
  <w:style w:type="character" w:customStyle="1" w:styleId="st">
    <w:name w:val="st"/>
    <w:basedOn w:val="DefaultParagraphFont"/>
    <w:rsid w:val="00E464E0"/>
  </w:style>
  <w:style w:type="character" w:styleId="Emphasis">
    <w:name w:val="Emphasis"/>
    <w:uiPriority w:val="20"/>
    <w:qFormat/>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BodyText2">
    <w:name w:val="Body Text 2"/>
    <w:basedOn w:val="Normal"/>
    <w:link w:val="BodyText2Char"/>
    <w:semiHidden/>
    <w:rsid w:val="00E464E0"/>
    <w:pPr>
      <w:spacing w:after="0" w:line="240" w:lineRule="auto"/>
    </w:pPr>
    <w:rPr>
      <w:rFonts w:eastAsia="PMingLiU" w:cs="Arial"/>
      <w:b/>
      <w:bCs/>
      <w:sz w:val="24"/>
      <w:szCs w:val="24"/>
      <w:lang w:val="es-MX" w:eastAsia="es-ES"/>
    </w:rPr>
  </w:style>
  <w:style w:type="character" w:customStyle="1" w:styleId="BodyText2Char">
    <w:name w:val="Body Text 2 Char"/>
    <w:basedOn w:val="DefaultParagraphFont"/>
    <w:link w:val="BodyText2"/>
    <w:semiHidden/>
    <w:rsid w:val="00E464E0"/>
    <w:rPr>
      <w:rFonts w:ascii="Arial" w:eastAsia="PMingLiU" w:hAnsi="Arial" w:cs="Arial"/>
      <w:b/>
      <w:bCs/>
      <w:sz w:val="24"/>
      <w:szCs w:val="24"/>
      <w:lang w:val="es-MX" w:eastAsia="es-ES"/>
    </w:rPr>
  </w:style>
  <w:style w:type="character" w:styleId="FootnoteReference">
    <w:name w:val="footnote reference"/>
    <w:rsid w:val="00E464E0"/>
    <w:rPr>
      <w:vertAlign w:val="superscript"/>
    </w:rPr>
  </w:style>
  <w:style w:type="paragraph" w:styleId="FootnoteText">
    <w:name w:val="footnote text"/>
    <w:basedOn w:val="Normal"/>
    <w:link w:val="FootnoteTextCh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FootnoteTextChar">
    <w:name w:val="Footnote Text Char"/>
    <w:basedOn w:val="DefaultParagraphFont"/>
    <w:link w:val="FootnoteText"/>
    <w:rsid w:val="00E464E0"/>
    <w:rPr>
      <w:rFonts w:ascii="Times New Roman" w:eastAsia="Times New Roman" w:hAnsi="Times New Roman" w:cs="Times New Roman"/>
      <w:sz w:val="20"/>
      <w:szCs w:val="20"/>
      <w:lang w:val="es-ES" w:eastAsia="es-ES"/>
    </w:rPr>
  </w:style>
  <w:style w:type="character" w:customStyle="1" w:styleId="hps">
    <w:name w:val="hps"/>
    <w:basedOn w:val="DefaultParagraphFont"/>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ListParagraph">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DefaultParagraphFont"/>
    <w:rsid w:val="00E464E0"/>
  </w:style>
  <w:style w:type="paragraph" w:styleId="TOC1">
    <w:name w:val="toc 1"/>
    <w:basedOn w:val="Normal"/>
    <w:next w:val="Normal"/>
    <w:autoRedefine/>
    <w:uiPriority w:val="39"/>
    <w:unhideWhenUsed/>
    <w:qFormat/>
    <w:rsid w:val="00405E81"/>
    <w:pPr>
      <w:spacing w:before="120" w:after="120"/>
    </w:pPr>
    <w:rPr>
      <w:rFonts w:eastAsia="Calibri" w:cs="Times New Roman"/>
      <w:lang w:val="es-ES"/>
    </w:rPr>
  </w:style>
  <w:style w:type="character" w:styleId="FollowedHyperlink">
    <w:name w:val="FollowedHyperlink"/>
    <w:uiPriority w:val="99"/>
    <w:semiHidden/>
    <w:unhideWhenUsed/>
    <w:rsid w:val="00E464E0"/>
    <w:rPr>
      <w:color w:val="954F72"/>
      <w:u w:val="single"/>
    </w:rPr>
  </w:style>
  <w:style w:type="paragraph" w:styleId="TO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eofFigures">
    <w:name w:val="table of figures"/>
    <w:basedOn w:val="TOC1"/>
    <w:next w:val="Heading2"/>
    <w:uiPriority w:val="99"/>
    <w:unhideWhenUsed/>
    <w:rsid w:val="00E464E0"/>
  </w:style>
  <w:style w:type="paragraph" w:styleId="TO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itle">
    <w:name w:val="Subtitle"/>
    <w:basedOn w:val="Normal"/>
    <w:next w:val="Normal"/>
    <w:link w:val="SubtitleCh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itleChar">
    <w:name w:val="Subtitle Char"/>
    <w:basedOn w:val="DefaultParagraphFont"/>
    <w:link w:val="Subtitle"/>
    <w:uiPriority w:val="11"/>
    <w:rsid w:val="00E464E0"/>
    <w:rPr>
      <w:rFonts w:ascii="Cambria" w:eastAsia="Times New Roman" w:hAnsi="Cambria" w:cs="Times New Roman"/>
      <w:sz w:val="24"/>
      <w:szCs w:val="24"/>
      <w:lang w:val="es-ES"/>
    </w:rPr>
  </w:style>
  <w:style w:type="paragraph" w:styleId="TOCHeading">
    <w:name w:val="TOC Heading"/>
    <w:basedOn w:val="Heading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O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TOAHeading">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BodyText">
    <w:name w:val="Body Text"/>
    <w:basedOn w:val="Normal"/>
    <w:link w:val="BodyTextChar"/>
    <w:uiPriority w:val="99"/>
    <w:semiHidden/>
    <w:unhideWhenUsed/>
    <w:rsid w:val="00E464E0"/>
    <w:pPr>
      <w:spacing w:after="120"/>
    </w:pPr>
    <w:rPr>
      <w:rFonts w:eastAsia="Calibri" w:cs="Times New Roman"/>
      <w:lang w:val="es-ES"/>
    </w:rPr>
  </w:style>
  <w:style w:type="character" w:customStyle="1" w:styleId="BodyTextChar">
    <w:name w:val="Body Text Char"/>
    <w:basedOn w:val="DefaultParagraphFont"/>
    <w:link w:val="BodyText"/>
    <w:uiPriority w:val="99"/>
    <w:semiHidden/>
    <w:rsid w:val="00E464E0"/>
    <w:rPr>
      <w:rFonts w:ascii="Arial" w:eastAsia="Calibri" w:hAnsi="Arial" w:cs="Times New Roman"/>
      <w:lang w:val="es-ES"/>
    </w:rPr>
  </w:style>
  <w:style w:type="paragraph" w:styleId="Bibliography">
    <w:name w:val="Bibliography"/>
    <w:basedOn w:val="Normal"/>
    <w:next w:val="Normal"/>
    <w:uiPriority w:val="37"/>
    <w:unhideWhenUsed/>
    <w:rsid w:val="00E464E0"/>
    <w:rPr>
      <w:rFonts w:eastAsia="Calibri" w:cs="Times New Roman"/>
      <w:lang w:val="es-ES"/>
    </w:rPr>
  </w:style>
  <w:style w:type="paragraph" w:styleId="Caption">
    <w:name w:val="caption"/>
    <w:basedOn w:val="Normal"/>
    <w:next w:val="Normal"/>
    <w:uiPriority w:val="35"/>
    <w:unhideWhenUsed/>
    <w:qFormat/>
    <w:rsid w:val="00E464E0"/>
    <w:pPr>
      <w:spacing w:line="240" w:lineRule="auto"/>
    </w:pPr>
    <w:rPr>
      <w:rFonts w:eastAsia="Calibri" w:cs="Times New Roman"/>
      <w:i/>
      <w:iCs/>
      <w:color w:val="1F497D" w:themeColor="text2"/>
      <w:sz w:val="18"/>
      <w:szCs w:val="18"/>
      <w:lang w:val="es-ES"/>
    </w:rPr>
  </w:style>
  <w:style w:type="character" w:customStyle="1" w:styleId="normtext">
    <w:name w:val="normtext"/>
    <w:basedOn w:val="DefaultParagraphFont"/>
    <w:rsid w:val="00E464E0"/>
  </w:style>
  <w:style w:type="table" w:styleId="TableGrid">
    <w:name w:val="Table Grid"/>
    <w:basedOn w:val="Table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O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O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O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O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DefaultParagraphFont"/>
    <w:rsid w:val="00E464E0"/>
  </w:style>
  <w:style w:type="character" w:styleId="UnresolvedMention">
    <w:name w:val="Unresolved Mention"/>
    <w:basedOn w:val="DefaultParagraphFont"/>
    <w:uiPriority w:val="99"/>
    <w:semiHidden/>
    <w:unhideWhenUsed/>
    <w:rsid w:val="00254C3B"/>
    <w:rPr>
      <w:color w:val="605E5C"/>
      <w:shd w:val="clear" w:color="auto" w:fill="E1DFDD"/>
    </w:rPr>
  </w:style>
  <w:style w:type="paragraph" w:customStyle="1" w:styleId="xmsonormal">
    <w:name w:val="x_msonormal"/>
    <w:basedOn w:val="Normal"/>
    <w:rsid w:val="001823C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character" w:styleId="CommentReference">
    <w:name w:val="annotation reference"/>
    <w:basedOn w:val="DefaultParagraphFont"/>
    <w:uiPriority w:val="99"/>
    <w:semiHidden/>
    <w:unhideWhenUsed/>
    <w:rsid w:val="007C3789"/>
    <w:rPr>
      <w:sz w:val="16"/>
      <w:szCs w:val="16"/>
    </w:rPr>
  </w:style>
  <w:style w:type="paragraph" w:styleId="CommentText">
    <w:name w:val="annotation text"/>
    <w:basedOn w:val="Normal"/>
    <w:link w:val="CommentTextChar"/>
    <w:uiPriority w:val="99"/>
    <w:unhideWhenUsed/>
    <w:rsid w:val="007C3789"/>
    <w:pPr>
      <w:spacing w:line="240" w:lineRule="auto"/>
    </w:pPr>
    <w:rPr>
      <w:sz w:val="20"/>
      <w:szCs w:val="20"/>
    </w:rPr>
  </w:style>
  <w:style w:type="character" w:customStyle="1" w:styleId="CommentTextChar">
    <w:name w:val="Comment Text Char"/>
    <w:basedOn w:val="DefaultParagraphFont"/>
    <w:link w:val="CommentText"/>
    <w:uiPriority w:val="99"/>
    <w:rsid w:val="007C3789"/>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7C3789"/>
    <w:rPr>
      <w:b/>
      <w:bCs/>
    </w:rPr>
  </w:style>
  <w:style w:type="character" w:customStyle="1" w:styleId="CommentSubjectChar">
    <w:name w:val="Comment Subject Char"/>
    <w:basedOn w:val="CommentTextChar"/>
    <w:link w:val="CommentSubject"/>
    <w:uiPriority w:val="99"/>
    <w:semiHidden/>
    <w:rsid w:val="007C3789"/>
    <w:rPr>
      <w:rFonts w:ascii="Arial" w:hAnsi="Arial"/>
      <w:b/>
      <w:bCs/>
      <w:sz w:val="20"/>
      <w:szCs w:val="20"/>
    </w:rPr>
  </w:style>
  <w:style w:type="character" w:customStyle="1" w:styleId="small-caps">
    <w:name w:val="small-caps"/>
    <w:basedOn w:val="DefaultParagraphFont"/>
    <w:rsid w:val="00B9588E"/>
  </w:style>
  <w:style w:type="character" w:customStyle="1" w:styleId="label">
    <w:name w:val="label"/>
    <w:basedOn w:val="DefaultParagraphFont"/>
    <w:rsid w:val="009B575C"/>
  </w:style>
  <w:style w:type="paragraph" w:customStyle="1" w:styleId="snapshot">
    <w:name w:val="snapshot"/>
    <w:basedOn w:val="Normal"/>
    <w:rsid w:val="00520D0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paragraph" w:styleId="HTMLPreformatted">
    <w:name w:val="HTML Preformatted"/>
    <w:basedOn w:val="Normal"/>
    <w:link w:val="HTMLPreformattedChar"/>
    <w:uiPriority w:val="99"/>
    <w:unhideWhenUsed/>
    <w:rsid w:val="003F5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CO" w:eastAsia="es-CO"/>
    </w:rPr>
  </w:style>
  <w:style w:type="character" w:customStyle="1" w:styleId="HTMLPreformattedChar">
    <w:name w:val="HTML Preformatted Char"/>
    <w:basedOn w:val="DefaultParagraphFont"/>
    <w:link w:val="HTMLPreformatted"/>
    <w:uiPriority w:val="99"/>
    <w:rsid w:val="003F56CF"/>
    <w:rPr>
      <w:rFonts w:ascii="Courier New" w:eastAsia="Times New Roman" w:hAnsi="Courier New" w:cs="Courier New"/>
      <w:sz w:val="20"/>
      <w:szCs w:val="20"/>
      <w:lang w:val="es-CO" w:eastAsia="es-CO"/>
    </w:rPr>
  </w:style>
  <w:style w:type="character" w:customStyle="1" w:styleId="y2iqfc">
    <w:name w:val="y2iqfc"/>
    <w:basedOn w:val="DefaultParagraphFont"/>
    <w:rsid w:val="003F56CF"/>
  </w:style>
  <w:style w:type="paragraph" w:customStyle="1" w:styleId="ndicedetablas">
    <w:name w:val="Índice de tablas"/>
    <w:basedOn w:val="TOC2"/>
    <w:link w:val="ndicedetablasCar"/>
    <w:autoRedefine/>
    <w:qFormat/>
    <w:rsid w:val="00FE4DDB"/>
    <w:pPr>
      <w:jc w:val="center"/>
    </w:pPr>
  </w:style>
  <w:style w:type="character" w:customStyle="1" w:styleId="ndicedetablasCar">
    <w:name w:val="Índice de tablas Car"/>
    <w:basedOn w:val="DefaultParagraphFont"/>
    <w:link w:val="ndicedetablas"/>
    <w:rsid w:val="00FE4DDB"/>
    <w:rPr>
      <w:rFonts w:ascii="Arial" w:eastAsia="Calibri" w:hAnsi="Arial"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913">
      <w:bodyDiv w:val="1"/>
      <w:marLeft w:val="0"/>
      <w:marRight w:val="0"/>
      <w:marTop w:val="0"/>
      <w:marBottom w:val="0"/>
      <w:divBdr>
        <w:top w:val="none" w:sz="0" w:space="0" w:color="auto"/>
        <w:left w:val="none" w:sz="0" w:space="0" w:color="auto"/>
        <w:bottom w:val="none" w:sz="0" w:space="0" w:color="auto"/>
        <w:right w:val="none" w:sz="0" w:space="0" w:color="auto"/>
      </w:divBdr>
    </w:div>
    <w:div w:id="1206027">
      <w:bodyDiv w:val="1"/>
      <w:marLeft w:val="0"/>
      <w:marRight w:val="0"/>
      <w:marTop w:val="0"/>
      <w:marBottom w:val="0"/>
      <w:divBdr>
        <w:top w:val="none" w:sz="0" w:space="0" w:color="auto"/>
        <w:left w:val="none" w:sz="0" w:space="0" w:color="auto"/>
        <w:bottom w:val="none" w:sz="0" w:space="0" w:color="auto"/>
        <w:right w:val="none" w:sz="0" w:space="0" w:color="auto"/>
      </w:divBdr>
    </w:div>
    <w:div w:id="1860259">
      <w:bodyDiv w:val="1"/>
      <w:marLeft w:val="0"/>
      <w:marRight w:val="0"/>
      <w:marTop w:val="0"/>
      <w:marBottom w:val="0"/>
      <w:divBdr>
        <w:top w:val="none" w:sz="0" w:space="0" w:color="auto"/>
        <w:left w:val="none" w:sz="0" w:space="0" w:color="auto"/>
        <w:bottom w:val="none" w:sz="0" w:space="0" w:color="auto"/>
        <w:right w:val="none" w:sz="0" w:space="0" w:color="auto"/>
      </w:divBdr>
    </w:div>
    <w:div w:id="3016655">
      <w:bodyDiv w:val="1"/>
      <w:marLeft w:val="0"/>
      <w:marRight w:val="0"/>
      <w:marTop w:val="0"/>
      <w:marBottom w:val="0"/>
      <w:divBdr>
        <w:top w:val="none" w:sz="0" w:space="0" w:color="auto"/>
        <w:left w:val="none" w:sz="0" w:space="0" w:color="auto"/>
        <w:bottom w:val="none" w:sz="0" w:space="0" w:color="auto"/>
        <w:right w:val="none" w:sz="0" w:space="0" w:color="auto"/>
      </w:divBdr>
    </w:div>
    <w:div w:id="3363408">
      <w:bodyDiv w:val="1"/>
      <w:marLeft w:val="0"/>
      <w:marRight w:val="0"/>
      <w:marTop w:val="0"/>
      <w:marBottom w:val="0"/>
      <w:divBdr>
        <w:top w:val="none" w:sz="0" w:space="0" w:color="auto"/>
        <w:left w:val="none" w:sz="0" w:space="0" w:color="auto"/>
        <w:bottom w:val="none" w:sz="0" w:space="0" w:color="auto"/>
        <w:right w:val="none" w:sz="0" w:space="0" w:color="auto"/>
      </w:divBdr>
    </w:div>
    <w:div w:id="4720252">
      <w:bodyDiv w:val="1"/>
      <w:marLeft w:val="0"/>
      <w:marRight w:val="0"/>
      <w:marTop w:val="0"/>
      <w:marBottom w:val="0"/>
      <w:divBdr>
        <w:top w:val="none" w:sz="0" w:space="0" w:color="auto"/>
        <w:left w:val="none" w:sz="0" w:space="0" w:color="auto"/>
        <w:bottom w:val="none" w:sz="0" w:space="0" w:color="auto"/>
        <w:right w:val="none" w:sz="0" w:space="0" w:color="auto"/>
      </w:divBdr>
    </w:div>
    <w:div w:id="4720693">
      <w:bodyDiv w:val="1"/>
      <w:marLeft w:val="0"/>
      <w:marRight w:val="0"/>
      <w:marTop w:val="0"/>
      <w:marBottom w:val="0"/>
      <w:divBdr>
        <w:top w:val="none" w:sz="0" w:space="0" w:color="auto"/>
        <w:left w:val="none" w:sz="0" w:space="0" w:color="auto"/>
        <w:bottom w:val="none" w:sz="0" w:space="0" w:color="auto"/>
        <w:right w:val="none" w:sz="0" w:space="0" w:color="auto"/>
      </w:divBdr>
    </w:div>
    <w:div w:id="4870059">
      <w:bodyDiv w:val="1"/>
      <w:marLeft w:val="0"/>
      <w:marRight w:val="0"/>
      <w:marTop w:val="0"/>
      <w:marBottom w:val="0"/>
      <w:divBdr>
        <w:top w:val="none" w:sz="0" w:space="0" w:color="auto"/>
        <w:left w:val="none" w:sz="0" w:space="0" w:color="auto"/>
        <w:bottom w:val="none" w:sz="0" w:space="0" w:color="auto"/>
        <w:right w:val="none" w:sz="0" w:space="0" w:color="auto"/>
      </w:divBdr>
    </w:div>
    <w:div w:id="6254915">
      <w:bodyDiv w:val="1"/>
      <w:marLeft w:val="0"/>
      <w:marRight w:val="0"/>
      <w:marTop w:val="0"/>
      <w:marBottom w:val="0"/>
      <w:divBdr>
        <w:top w:val="none" w:sz="0" w:space="0" w:color="auto"/>
        <w:left w:val="none" w:sz="0" w:space="0" w:color="auto"/>
        <w:bottom w:val="none" w:sz="0" w:space="0" w:color="auto"/>
        <w:right w:val="none" w:sz="0" w:space="0" w:color="auto"/>
      </w:divBdr>
    </w:div>
    <w:div w:id="6952590">
      <w:bodyDiv w:val="1"/>
      <w:marLeft w:val="0"/>
      <w:marRight w:val="0"/>
      <w:marTop w:val="0"/>
      <w:marBottom w:val="0"/>
      <w:divBdr>
        <w:top w:val="none" w:sz="0" w:space="0" w:color="auto"/>
        <w:left w:val="none" w:sz="0" w:space="0" w:color="auto"/>
        <w:bottom w:val="none" w:sz="0" w:space="0" w:color="auto"/>
        <w:right w:val="none" w:sz="0" w:space="0" w:color="auto"/>
      </w:divBdr>
    </w:div>
    <w:div w:id="12727482">
      <w:bodyDiv w:val="1"/>
      <w:marLeft w:val="0"/>
      <w:marRight w:val="0"/>
      <w:marTop w:val="0"/>
      <w:marBottom w:val="0"/>
      <w:divBdr>
        <w:top w:val="none" w:sz="0" w:space="0" w:color="auto"/>
        <w:left w:val="none" w:sz="0" w:space="0" w:color="auto"/>
        <w:bottom w:val="none" w:sz="0" w:space="0" w:color="auto"/>
        <w:right w:val="none" w:sz="0" w:space="0" w:color="auto"/>
      </w:divBdr>
    </w:div>
    <w:div w:id="13388247">
      <w:bodyDiv w:val="1"/>
      <w:marLeft w:val="0"/>
      <w:marRight w:val="0"/>
      <w:marTop w:val="0"/>
      <w:marBottom w:val="0"/>
      <w:divBdr>
        <w:top w:val="none" w:sz="0" w:space="0" w:color="auto"/>
        <w:left w:val="none" w:sz="0" w:space="0" w:color="auto"/>
        <w:bottom w:val="none" w:sz="0" w:space="0" w:color="auto"/>
        <w:right w:val="none" w:sz="0" w:space="0" w:color="auto"/>
      </w:divBdr>
    </w:div>
    <w:div w:id="17585236">
      <w:bodyDiv w:val="1"/>
      <w:marLeft w:val="0"/>
      <w:marRight w:val="0"/>
      <w:marTop w:val="0"/>
      <w:marBottom w:val="0"/>
      <w:divBdr>
        <w:top w:val="none" w:sz="0" w:space="0" w:color="auto"/>
        <w:left w:val="none" w:sz="0" w:space="0" w:color="auto"/>
        <w:bottom w:val="none" w:sz="0" w:space="0" w:color="auto"/>
        <w:right w:val="none" w:sz="0" w:space="0" w:color="auto"/>
      </w:divBdr>
    </w:div>
    <w:div w:id="17630674">
      <w:bodyDiv w:val="1"/>
      <w:marLeft w:val="0"/>
      <w:marRight w:val="0"/>
      <w:marTop w:val="0"/>
      <w:marBottom w:val="0"/>
      <w:divBdr>
        <w:top w:val="none" w:sz="0" w:space="0" w:color="auto"/>
        <w:left w:val="none" w:sz="0" w:space="0" w:color="auto"/>
        <w:bottom w:val="none" w:sz="0" w:space="0" w:color="auto"/>
        <w:right w:val="none" w:sz="0" w:space="0" w:color="auto"/>
      </w:divBdr>
    </w:div>
    <w:div w:id="20475401">
      <w:bodyDiv w:val="1"/>
      <w:marLeft w:val="0"/>
      <w:marRight w:val="0"/>
      <w:marTop w:val="0"/>
      <w:marBottom w:val="0"/>
      <w:divBdr>
        <w:top w:val="none" w:sz="0" w:space="0" w:color="auto"/>
        <w:left w:val="none" w:sz="0" w:space="0" w:color="auto"/>
        <w:bottom w:val="none" w:sz="0" w:space="0" w:color="auto"/>
        <w:right w:val="none" w:sz="0" w:space="0" w:color="auto"/>
      </w:divBdr>
    </w:div>
    <w:div w:id="20740445">
      <w:bodyDiv w:val="1"/>
      <w:marLeft w:val="0"/>
      <w:marRight w:val="0"/>
      <w:marTop w:val="0"/>
      <w:marBottom w:val="0"/>
      <w:divBdr>
        <w:top w:val="none" w:sz="0" w:space="0" w:color="auto"/>
        <w:left w:val="none" w:sz="0" w:space="0" w:color="auto"/>
        <w:bottom w:val="none" w:sz="0" w:space="0" w:color="auto"/>
        <w:right w:val="none" w:sz="0" w:space="0" w:color="auto"/>
      </w:divBdr>
    </w:div>
    <w:div w:id="25062285">
      <w:bodyDiv w:val="1"/>
      <w:marLeft w:val="0"/>
      <w:marRight w:val="0"/>
      <w:marTop w:val="0"/>
      <w:marBottom w:val="0"/>
      <w:divBdr>
        <w:top w:val="none" w:sz="0" w:space="0" w:color="auto"/>
        <w:left w:val="none" w:sz="0" w:space="0" w:color="auto"/>
        <w:bottom w:val="none" w:sz="0" w:space="0" w:color="auto"/>
        <w:right w:val="none" w:sz="0" w:space="0" w:color="auto"/>
      </w:divBdr>
    </w:div>
    <w:div w:id="27460990">
      <w:bodyDiv w:val="1"/>
      <w:marLeft w:val="0"/>
      <w:marRight w:val="0"/>
      <w:marTop w:val="0"/>
      <w:marBottom w:val="0"/>
      <w:divBdr>
        <w:top w:val="none" w:sz="0" w:space="0" w:color="auto"/>
        <w:left w:val="none" w:sz="0" w:space="0" w:color="auto"/>
        <w:bottom w:val="none" w:sz="0" w:space="0" w:color="auto"/>
        <w:right w:val="none" w:sz="0" w:space="0" w:color="auto"/>
      </w:divBdr>
    </w:div>
    <w:div w:id="27612951">
      <w:bodyDiv w:val="1"/>
      <w:marLeft w:val="0"/>
      <w:marRight w:val="0"/>
      <w:marTop w:val="0"/>
      <w:marBottom w:val="0"/>
      <w:divBdr>
        <w:top w:val="none" w:sz="0" w:space="0" w:color="auto"/>
        <w:left w:val="none" w:sz="0" w:space="0" w:color="auto"/>
        <w:bottom w:val="none" w:sz="0" w:space="0" w:color="auto"/>
        <w:right w:val="none" w:sz="0" w:space="0" w:color="auto"/>
      </w:divBdr>
    </w:div>
    <w:div w:id="28192540">
      <w:bodyDiv w:val="1"/>
      <w:marLeft w:val="0"/>
      <w:marRight w:val="0"/>
      <w:marTop w:val="0"/>
      <w:marBottom w:val="0"/>
      <w:divBdr>
        <w:top w:val="none" w:sz="0" w:space="0" w:color="auto"/>
        <w:left w:val="none" w:sz="0" w:space="0" w:color="auto"/>
        <w:bottom w:val="none" w:sz="0" w:space="0" w:color="auto"/>
        <w:right w:val="none" w:sz="0" w:space="0" w:color="auto"/>
      </w:divBdr>
    </w:div>
    <w:div w:id="30032868">
      <w:bodyDiv w:val="1"/>
      <w:marLeft w:val="0"/>
      <w:marRight w:val="0"/>
      <w:marTop w:val="0"/>
      <w:marBottom w:val="0"/>
      <w:divBdr>
        <w:top w:val="none" w:sz="0" w:space="0" w:color="auto"/>
        <w:left w:val="none" w:sz="0" w:space="0" w:color="auto"/>
        <w:bottom w:val="none" w:sz="0" w:space="0" w:color="auto"/>
        <w:right w:val="none" w:sz="0" w:space="0" w:color="auto"/>
      </w:divBdr>
    </w:div>
    <w:div w:id="32117502">
      <w:bodyDiv w:val="1"/>
      <w:marLeft w:val="0"/>
      <w:marRight w:val="0"/>
      <w:marTop w:val="0"/>
      <w:marBottom w:val="0"/>
      <w:divBdr>
        <w:top w:val="none" w:sz="0" w:space="0" w:color="auto"/>
        <w:left w:val="none" w:sz="0" w:space="0" w:color="auto"/>
        <w:bottom w:val="none" w:sz="0" w:space="0" w:color="auto"/>
        <w:right w:val="none" w:sz="0" w:space="0" w:color="auto"/>
      </w:divBdr>
    </w:div>
    <w:div w:id="33702658">
      <w:bodyDiv w:val="1"/>
      <w:marLeft w:val="0"/>
      <w:marRight w:val="0"/>
      <w:marTop w:val="0"/>
      <w:marBottom w:val="0"/>
      <w:divBdr>
        <w:top w:val="none" w:sz="0" w:space="0" w:color="auto"/>
        <w:left w:val="none" w:sz="0" w:space="0" w:color="auto"/>
        <w:bottom w:val="none" w:sz="0" w:space="0" w:color="auto"/>
        <w:right w:val="none" w:sz="0" w:space="0" w:color="auto"/>
      </w:divBdr>
    </w:div>
    <w:div w:id="39132065">
      <w:bodyDiv w:val="1"/>
      <w:marLeft w:val="0"/>
      <w:marRight w:val="0"/>
      <w:marTop w:val="0"/>
      <w:marBottom w:val="0"/>
      <w:divBdr>
        <w:top w:val="none" w:sz="0" w:space="0" w:color="auto"/>
        <w:left w:val="none" w:sz="0" w:space="0" w:color="auto"/>
        <w:bottom w:val="none" w:sz="0" w:space="0" w:color="auto"/>
        <w:right w:val="none" w:sz="0" w:space="0" w:color="auto"/>
      </w:divBdr>
    </w:div>
    <w:div w:id="40830031">
      <w:bodyDiv w:val="1"/>
      <w:marLeft w:val="0"/>
      <w:marRight w:val="0"/>
      <w:marTop w:val="0"/>
      <w:marBottom w:val="0"/>
      <w:divBdr>
        <w:top w:val="none" w:sz="0" w:space="0" w:color="auto"/>
        <w:left w:val="none" w:sz="0" w:space="0" w:color="auto"/>
        <w:bottom w:val="none" w:sz="0" w:space="0" w:color="auto"/>
        <w:right w:val="none" w:sz="0" w:space="0" w:color="auto"/>
      </w:divBdr>
    </w:div>
    <w:div w:id="45423554">
      <w:bodyDiv w:val="1"/>
      <w:marLeft w:val="0"/>
      <w:marRight w:val="0"/>
      <w:marTop w:val="0"/>
      <w:marBottom w:val="0"/>
      <w:divBdr>
        <w:top w:val="none" w:sz="0" w:space="0" w:color="auto"/>
        <w:left w:val="none" w:sz="0" w:space="0" w:color="auto"/>
        <w:bottom w:val="none" w:sz="0" w:space="0" w:color="auto"/>
        <w:right w:val="none" w:sz="0" w:space="0" w:color="auto"/>
      </w:divBdr>
    </w:div>
    <w:div w:id="46414843">
      <w:bodyDiv w:val="1"/>
      <w:marLeft w:val="0"/>
      <w:marRight w:val="0"/>
      <w:marTop w:val="0"/>
      <w:marBottom w:val="0"/>
      <w:divBdr>
        <w:top w:val="none" w:sz="0" w:space="0" w:color="auto"/>
        <w:left w:val="none" w:sz="0" w:space="0" w:color="auto"/>
        <w:bottom w:val="none" w:sz="0" w:space="0" w:color="auto"/>
        <w:right w:val="none" w:sz="0" w:space="0" w:color="auto"/>
      </w:divBdr>
    </w:div>
    <w:div w:id="47000226">
      <w:bodyDiv w:val="1"/>
      <w:marLeft w:val="0"/>
      <w:marRight w:val="0"/>
      <w:marTop w:val="0"/>
      <w:marBottom w:val="0"/>
      <w:divBdr>
        <w:top w:val="none" w:sz="0" w:space="0" w:color="auto"/>
        <w:left w:val="none" w:sz="0" w:space="0" w:color="auto"/>
        <w:bottom w:val="none" w:sz="0" w:space="0" w:color="auto"/>
        <w:right w:val="none" w:sz="0" w:space="0" w:color="auto"/>
      </w:divBdr>
    </w:div>
    <w:div w:id="47582616">
      <w:bodyDiv w:val="1"/>
      <w:marLeft w:val="0"/>
      <w:marRight w:val="0"/>
      <w:marTop w:val="0"/>
      <w:marBottom w:val="0"/>
      <w:divBdr>
        <w:top w:val="none" w:sz="0" w:space="0" w:color="auto"/>
        <w:left w:val="none" w:sz="0" w:space="0" w:color="auto"/>
        <w:bottom w:val="none" w:sz="0" w:space="0" w:color="auto"/>
        <w:right w:val="none" w:sz="0" w:space="0" w:color="auto"/>
      </w:divBdr>
    </w:div>
    <w:div w:id="51391441">
      <w:bodyDiv w:val="1"/>
      <w:marLeft w:val="0"/>
      <w:marRight w:val="0"/>
      <w:marTop w:val="0"/>
      <w:marBottom w:val="0"/>
      <w:divBdr>
        <w:top w:val="none" w:sz="0" w:space="0" w:color="auto"/>
        <w:left w:val="none" w:sz="0" w:space="0" w:color="auto"/>
        <w:bottom w:val="none" w:sz="0" w:space="0" w:color="auto"/>
        <w:right w:val="none" w:sz="0" w:space="0" w:color="auto"/>
      </w:divBdr>
    </w:div>
    <w:div w:id="53241910">
      <w:bodyDiv w:val="1"/>
      <w:marLeft w:val="0"/>
      <w:marRight w:val="0"/>
      <w:marTop w:val="0"/>
      <w:marBottom w:val="0"/>
      <w:divBdr>
        <w:top w:val="none" w:sz="0" w:space="0" w:color="auto"/>
        <w:left w:val="none" w:sz="0" w:space="0" w:color="auto"/>
        <w:bottom w:val="none" w:sz="0" w:space="0" w:color="auto"/>
        <w:right w:val="none" w:sz="0" w:space="0" w:color="auto"/>
      </w:divBdr>
    </w:div>
    <w:div w:id="53895344">
      <w:bodyDiv w:val="1"/>
      <w:marLeft w:val="0"/>
      <w:marRight w:val="0"/>
      <w:marTop w:val="0"/>
      <w:marBottom w:val="0"/>
      <w:divBdr>
        <w:top w:val="none" w:sz="0" w:space="0" w:color="auto"/>
        <w:left w:val="none" w:sz="0" w:space="0" w:color="auto"/>
        <w:bottom w:val="none" w:sz="0" w:space="0" w:color="auto"/>
        <w:right w:val="none" w:sz="0" w:space="0" w:color="auto"/>
      </w:divBdr>
    </w:div>
    <w:div w:id="54545179">
      <w:bodyDiv w:val="1"/>
      <w:marLeft w:val="0"/>
      <w:marRight w:val="0"/>
      <w:marTop w:val="0"/>
      <w:marBottom w:val="0"/>
      <w:divBdr>
        <w:top w:val="none" w:sz="0" w:space="0" w:color="auto"/>
        <w:left w:val="none" w:sz="0" w:space="0" w:color="auto"/>
        <w:bottom w:val="none" w:sz="0" w:space="0" w:color="auto"/>
        <w:right w:val="none" w:sz="0" w:space="0" w:color="auto"/>
      </w:divBdr>
    </w:div>
    <w:div w:id="54591960">
      <w:bodyDiv w:val="1"/>
      <w:marLeft w:val="0"/>
      <w:marRight w:val="0"/>
      <w:marTop w:val="0"/>
      <w:marBottom w:val="0"/>
      <w:divBdr>
        <w:top w:val="none" w:sz="0" w:space="0" w:color="auto"/>
        <w:left w:val="none" w:sz="0" w:space="0" w:color="auto"/>
        <w:bottom w:val="none" w:sz="0" w:space="0" w:color="auto"/>
        <w:right w:val="none" w:sz="0" w:space="0" w:color="auto"/>
      </w:divBdr>
    </w:div>
    <w:div w:id="56637807">
      <w:bodyDiv w:val="1"/>
      <w:marLeft w:val="0"/>
      <w:marRight w:val="0"/>
      <w:marTop w:val="0"/>
      <w:marBottom w:val="0"/>
      <w:divBdr>
        <w:top w:val="none" w:sz="0" w:space="0" w:color="auto"/>
        <w:left w:val="none" w:sz="0" w:space="0" w:color="auto"/>
        <w:bottom w:val="none" w:sz="0" w:space="0" w:color="auto"/>
        <w:right w:val="none" w:sz="0" w:space="0" w:color="auto"/>
      </w:divBdr>
    </w:div>
    <w:div w:id="58288877">
      <w:bodyDiv w:val="1"/>
      <w:marLeft w:val="0"/>
      <w:marRight w:val="0"/>
      <w:marTop w:val="0"/>
      <w:marBottom w:val="0"/>
      <w:divBdr>
        <w:top w:val="none" w:sz="0" w:space="0" w:color="auto"/>
        <w:left w:val="none" w:sz="0" w:space="0" w:color="auto"/>
        <w:bottom w:val="none" w:sz="0" w:space="0" w:color="auto"/>
        <w:right w:val="none" w:sz="0" w:space="0" w:color="auto"/>
      </w:divBdr>
    </w:div>
    <w:div w:id="59401885">
      <w:bodyDiv w:val="1"/>
      <w:marLeft w:val="0"/>
      <w:marRight w:val="0"/>
      <w:marTop w:val="0"/>
      <w:marBottom w:val="0"/>
      <w:divBdr>
        <w:top w:val="none" w:sz="0" w:space="0" w:color="auto"/>
        <w:left w:val="none" w:sz="0" w:space="0" w:color="auto"/>
        <w:bottom w:val="none" w:sz="0" w:space="0" w:color="auto"/>
        <w:right w:val="none" w:sz="0" w:space="0" w:color="auto"/>
      </w:divBdr>
    </w:div>
    <w:div w:id="61099792">
      <w:bodyDiv w:val="1"/>
      <w:marLeft w:val="0"/>
      <w:marRight w:val="0"/>
      <w:marTop w:val="0"/>
      <w:marBottom w:val="0"/>
      <w:divBdr>
        <w:top w:val="none" w:sz="0" w:space="0" w:color="auto"/>
        <w:left w:val="none" w:sz="0" w:space="0" w:color="auto"/>
        <w:bottom w:val="none" w:sz="0" w:space="0" w:color="auto"/>
        <w:right w:val="none" w:sz="0" w:space="0" w:color="auto"/>
      </w:divBdr>
    </w:div>
    <w:div w:id="61366537">
      <w:bodyDiv w:val="1"/>
      <w:marLeft w:val="0"/>
      <w:marRight w:val="0"/>
      <w:marTop w:val="0"/>
      <w:marBottom w:val="0"/>
      <w:divBdr>
        <w:top w:val="none" w:sz="0" w:space="0" w:color="auto"/>
        <w:left w:val="none" w:sz="0" w:space="0" w:color="auto"/>
        <w:bottom w:val="none" w:sz="0" w:space="0" w:color="auto"/>
        <w:right w:val="none" w:sz="0" w:space="0" w:color="auto"/>
      </w:divBdr>
    </w:div>
    <w:div w:id="61370947">
      <w:bodyDiv w:val="1"/>
      <w:marLeft w:val="0"/>
      <w:marRight w:val="0"/>
      <w:marTop w:val="0"/>
      <w:marBottom w:val="0"/>
      <w:divBdr>
        <w:top w:val="none" w:sz="0" w:space="0" w:color="auto"/>
        <w:left w:val="none" w:sz="0" w:space="0" w:color="auto"/>
        <w:bottom w:val="none" w:sz="0" w:space="0" w:color="auto"/>
        <w:right w:val="none" w:sz="0" w:space="0" w:color="auto"/>
      </w:divBdr>
    </w:div>
    <w:div w:id="62871537">
      <w:bodyDiv w:val="1"/>
      <w:marLeft w:val="0"/>
      <w:marRight w:val="0"/>
      <w:marTop w:val="0"/>
      <w:marBottom w:val="0"/>
      <w:divBdr>
        <w:top w:val="none" w:sz="0" w:space="0" w:color="auto"/>
        <w:left w:val="none" w:sz="0" w:space="0" w:color="auto"/>
        <w:bottom w:val="none" w:sz="0" w:space="0" w:color="auto"/>
        <w:right w:val="none" w:sz="0" w:space="0" w:color="auto"/>
      </w:divBdr>
    </w:div>
    <w:div w:id="63917107">
      <w:bodyDiv w:val="1"/>
      <w:marLeft w:val="0"/>
      <w:marRight w:val="0"/>
      <w:marTop w:val="0"/>
      <w:marBottom w:val="0"/>
      <w:divBdr>
        <w:top w:val="none" w:sz="0" w:space="0" w:color="auto"/>
        <w:left w:val="none" w:sz="0" w:space="0" w:color="auto"/>
        <w:bottom w:val="none" w:sz="0" w:space="0" w:color="auto"/>
        <w:right w:val="none" w:sz="0" w:space="0" w:color="auto"/>
      </w:divBdr>
    </w:div>
    <w:div w:id="68042913">
      <w:bodyDiv w:val="1"/>
      <w:marLeft w:val="0"/>
      <w:marRight w:val="0"/>
      <w:marTop w:val="0"/>
      <w:marBottom w:val="0"/>
      <w:divBdr>
        <w:top w:val="none" w:sz="0" w:space="0" w:color="auto"/>
        <w:left w:val="none" w:sz="0" w:space="0" w:color="auto"/>
        <w:bottom w:val="none" w:sz="0" w:space="0" w:color="auto"/>
        <w:right w:val="none" w:sz="0" w:space="0" w:color="auto"/>
      </w:divBdr>
    </w:div>
    <w:div w:id="68114343">
      <w:bodyDiv w:val="1"/>
      <w:marLeft w:val="0"/>
      <w:marRight w:val="0"/>
      <w:marTop w:val="0"/>
      <w:marBottom w:val="0"/>
      <w:divBdr>
        <w:top w:val="none" w:sz="0" w:space="0" w:color="auto"/>
        <w:left w:val="none" w:sz="0" w:space="0" w:color="auto"/>
        <w:bottom w:val="none" w:sz="0" w:space="0" w:color="auto"/>
        <w:right w:val="none" w:sz="0" w:space="0" w:color="auto"/>
      </w:divBdr>
    </w:div>
    <w:div w:id="69081367">
      <w:bodyDiv w:val="1"/>
      <w:marLeft w:val="0"/>
      <w:marRight w:val="0"/>
      <w:marTop w:val="0"/>
      <w:marBottom w:val="0"/>
      <w:divBdr>
        <w:top w:val="none" w:sz="0" w:space="0" w:color="auto"/>
        <w:left w:val="none" w:sz="0" w:space="0" w:color="auto"/>
        <w:bottom w:val="none" w:sz="0" w:space="0" w:color="auto"/>
        <w:right w:val="none" w:sz="0" w:space="0" w:color="auto"/>
      </w:divBdr>
    </w:div>
    <w:div w:id="70784852">
      <w:bodyDiv w:val="1"/>
      <w:marLeft w:val="0"/>
      <w:marRight w:val="0"/>
      <w:marTop w:val="0"/>
      <w:marBottom w:val="0"/>
      <w:divBdr>
        <w:top w:val="none" w:sz="0" w:space="0" w:color="auto"/>
        <w:left w:val="none" w:sz="0" w:space="0" w:color="auto"/>
        <w:bottom w:val="none" w:sz="0" w:space="0" w:color="auto"/>
        <w:right w:val="none" w:sz="0" w:space="0" w:color="auto"/>
      </w:divBdr>
    </w:div>
    <w:div w:id="72120543">
      <w:bodyDiv w:val="1"/>
      <w:marLeft w:val="0"/>
      <w:marRight w:val="0"/>
      <w:marTop w:val="0"/>
      <w:marBottom w:val="0"/>
      <w:divBdr>
        <w:top w:val="none" w:sz="0" w:space="0" w:color="auto"/>
        <w:left w:val="none" w:sz="0" w:space="0" w:color="auto"/>
        <w:bottom w:val="none" w:sz="0" w:space="0" w:color="auto"/>
        <w:right w:val="none" w:sz="0" w:space="0" w:color="auto"/>
      </w:divBdr>
    </w:div>
    <w:div w:id="72432414">
      <w:bodyDiv w:val="1"/>
      <w:marLeft w:val="0"/>
      <w:marRight w:val="0"/>
      <w:marTop w:val="0"/>
      <w:marBottom w:val="0"/>
      <w:divBdr>
        <w:top w:val="none" w:sz="0" w:space="0" w:color="auto"/>
        <w:left w:val="none" w:sz="0" w:space="0" w:color="auto"/>
        <w:bottom w:val="none" w:sz="0" w:space="0" w:color="auto"/>
        <w:right w:val="none" w:sz="0" w:space="0" w:color="auto"/>
      </w:divBdr>
    </w:div>
    <w:div w:id="73627460">
      <w:bodyDiv w:val="1"/>
      <w:marLeft w:val="0"/>
      <w:marRight w:val="0"/>
      <w:marTop w:val="0"/>
      <w:marBottom w:val="0"/>
      <w:divBdr>
        <w:top w:val="none" w:sz="0" w:space="0" w:color="auto"/>
        <w:left w:val="none" w:sz="0" w:space="0" w:color="auto"/>
        <w:bottom w:val="none" w:sz="0" w:space="0" w:color="auto"/>
        <w:right w:val="none" w:sz="0" w:space="0" w:color="auto"/>
      </w:divBdr>
    </w:div>
    <w:div w:id="75708032">
      <w:bodyDiv w:val="1"/>
      <w:marLeft w:val="0"/>
      <w:marRight w:val="0"/>
      <w:marTop w:val="0"/>
      <w:marBottom w:val="0"/>
      <w:divBdr>
        <w:top w:val="none" w:sz="0" w:space="0" w:color="auto"/>
        <w:left w:val="none" w:sz="0" w:space="0" w:color="auto"/>
        <w:bottom w:val="none" w:sz="0" w:space="0" w:color="auto"/>
        <w:right w:val="none" w:sz="0" w:space="0" w:color="auto"/>
      </w:divBdr>
    </w:div>
    <w:div w:id="78991528">
      <w:bodyDiv w:val="1"/>
      <w:marLeft w:val="0"/>
      <w:marRight w:val="0"/>
      <w:marTop w:val="0"/>
      <w:marBottom w:val="0"/>
      <w:divBdr>
        <w:top w:val="none" w:sz="0" w:space="0" w:color="auto"/>
        <w:left w:val="none" w:sz="0" w:space="0" w:color="auto"/>
        <w:bottom w:val="none" w:sz="0" w:space="0" w:color="auto"/>
        <w:right w:val="none" w:sz="0" w:space="0" w:color="auto"/>
      </w:divBdr>
    </w:div>
    <w:div w:id="81294478">
      <w:bodyDiv w:val="1"/>
      <w:marLeft w:val="0"/>
      <w:marRight w:val="0"/>
      <w:marTop w:val="0"/>
      <w:marBottom w:val="0"/>
      <w:divBdr>
        <w:top w:val="none" w:sz="0" w:space="0" w:color="auto"/>
        <w:left w:val="none" w:sz="0" w:space="0" w:color="auto"/>
        <w:bottom w:val="none" w:sz="0" w:space="0" w:color="auto"/>
        <w:right w:val="none" w:sz="0" w:space="0" w:color="auto"/>
      </w:divBdr>
    </w:div>
    <w:div w:id="87193351">
      <w:bodyDiv w:val="1"/>
      <w:marLeft w:val="0"/>
      <w:marRight w:val="0"/>
      <w:marTop w:val="0"/>
      <w:marBottom w:val="0"/>
      <w:divBdr>
        <w:top w:val="none" w:sz="0" w:space="0" w:color="auto"/>
        <w:left w:val="none" w:sz="0" w:space="0" w:color="auto"/>
        <w:bottom w:val="none" w:sz="0" w:space="0" w:color="auto"/>
        <w:right w:val="none" w:sz="0" w:space="0" w:color="auto"/>
      </w:divBdr>
    </w:div>
    <w:div w:id="88046927">
      <w:bodyDiv w:val="1"/>
      <w:marLeft w:val="0"/>
      <w:marRight w:val="0"/>
      <w:marTop w:val="0"/>
      <w:marBottom w:val="0"/>
      <w:divBdr>
        <w:top w:val="none" w:sz="0" w:space="0" w:color="auto"/>
        <w:left w:val="none" w:sz="0" w:space="0" w:color="auto"/>
        <w:bottom w:val="none" w:sz="0" w:space="0" w:color="auto"/>
        <w:right w:val="none" w:sz="0" w:space="0" w:color="auto"/>
      </w:divBdr>
    </w:div>
    <w:div w:id="89545536">
      <w:bodyDiv w:val="1"/>
      <w:marLeft w:val="0"/>
      <w:marRight w:val="0"/>
      <w:marTop w:val="0"/>
      <w:marBottom w:val="0"/>
      <w:divBdr>
        <w:top w:val="none" w:sz="0" w:space="0" w:color="auto"/>
        <w:left w:val="none" w:sz="0" w:space="0" w:color="auto"/>
        <w:bottom w:val="none" w:sz="0" w:space="0" w:color="auto"/>
        <w:right w:val="none" w:sz="0" w:space="0" w:color="auto"/>
      </w:divBdr>
    </w:div>
    <w:div w:id="91318993">
      <w:bodyDiv w:val="1"/>
      <w:marLeft w:val="0"/>
      <w:marRight w:val="0"/>
      <w:marTop w:val="0"/>
      <w:marBottom w:val="0"/>
      <w:divBdr>
        <w:top w:val="none" w:sz="0" w:space="0" w:color="auto"/>
        <w:left w:val="none" w:sz="0" w:space="0" w:color="auto"/>
        <w:bottom w:val="none" w:sz="0" w:space="0" w:color="auto"/>
        <w:right w:val="none" w:sz="0" w:space="0" w:color="auto"/>
      </w:divBdr>
    </w:div>
    <w:div w:id="91359857">
      <w:bodyDiv w:val="1"/>
      <w:marLeft w:val="0"/>
      <w:marRight w:val="0"/>
      <w:marTop w:val="0"/>
      <w:marBottom w:val="0"/>
      <w:divBdr>
        <w:top w:val="none" w:sz="0" w:space="0" w:color="auto"/>
        <w:left w:val="none" w:sz="0" w:space="0" w:color="auto"/>
        <w:bottom w:val="none" w:sz="0" w:space="0" w:color="auto"/>
        <w:right w:val="none" w:sz="0" w:space="0" w:color="auto"/>
      </w:divBdr>
    </w:div>
    <w:div w:id="92239686">
      <w:bodyDiv w:val="1"/>
      <w:marLeft w:val="0"/>
      <w:marRight w:val="0"/>
      <w:marTop w:val="0"/>
      <w:marBottom w:val="0"/>
      <w:divBdr>
        <w:top w:val="none" w:sz="0" w:space="0" w:color="auto"/>
        <w:left w:val="none" w:sz="0" w:space="0" w:color="auto"/>
        <w:bottom w:val="none" w:sz="0" w:space="0" w:color="auto"/>
        <w:right w:val="none" w:sz="0" w:space="0" w:color="auto"/>
      </w:divBdr>
    </w:div>
    <w:div w:id="92435854">
      <w:bodyDiv w:val="1"/>
      <w:marLeft w:val="0"/>
      <w:marRight w:val="0"/>
      <w:marTop w:val="0"/>
      <w:marBottom w:val="0"/>
      <w:divBdr>
        <w:top w:val="none" w:sz="0" w:space="0" w:color="auto"/>
        <w:left w:val="none" w:sz="0" w:space="0" w:color="auto"/>
        <w:bottom w:val="none" w:sz="0" w:space="0" w:color="auto"/>
        <w:right w:val="none" w:sz="0" w:space="0" w:color="auto"/>
      </w:divBdr>
    </w:div>
    <w:div w:id="94138532">
      <w:bodyDiv w:val="1"/>
      <w:marLeft w:val="0"/>
      <w:marRight w:val="0"/>
      <w:marTop w:val="0"/>
      <w:marBottom w:val="0"/>
      <w:divBdr>
        <w:top w:val="none" w:sz="0" w:space="0" w:color="auto"/>
        <w:left w:val="none" w:sz="0" w:space="0" w:color="auto"/>
        <w:bottom w:val="none" w:sz="0" w:space="0" w:color="auto"/>
        <w:right w:val="none" w:sz="0" w:space="0" w:color="auto"/>
      </w:divBdr>
    </w:div>
    <w:div w:id="94640951">
      <w:bodyDiv w:val="1"/>
      <w:marLeft w:val="0"/>
      <w:marRight w:val="0"/>
      <w:marTop w:val="0"/>
      <w:marBottom w:val="0"/>
      <w:divBdr>
        <w:top w:val="none" w:sz="0" w:space="0" w:color="auto"/>
        <w:left w:val="none" w:sz="0" w:space="0" w:color="auto"/>
        <w:bottom w:val="none" w:sz="0" w:space="0" w:color="auto"/>
        <w:right w:val="none" w:sz="0" w:space="0" w:color="auto"/>
      </w:divBdr>
    </w:div>
    <w:div w:id="95491686">
      <w:bodyDiv w:val="1"/>
      <w:marLeft w:val="0"/>
      <w:marRight w:val="0"/>
      <w:marTop w:val="0"/>
      <w:marBottom w:val="0"/>
      <w:divBdr>
        <w:top w:val="none" w:sz="0" w:space="0" w:color="auto"/>
        <w:left w:val="none" w:sz="0" w:space="0" w:color="auto"/>
        <w:bottom w:val="none" w:sz="0" w:space="0" w:color="auto"/>
        <w:right w:val="none" w:sz="0" w:space="0" w:color="auto"/>
      </w:divBdr>
    </w:div>
    <w:div w:id="101538406">
      <w:bodyDiv w:val="1"/>
      <w:marLeft w:val="0"/>
      <w:marRight w:val="0"/>
      <w:marTop w:val="0"/>
      <w:marBottom w:val="0"/>
      <w:divBdr>
        <w:top w:val="none" w:sz="0" w:space="0" w:color="auto"/>
        <w:left w:val="none" w:sz="0" w:space="0" w:color="auto"/>
        <w:bottom w:val="none" w:sz="0" w:space="0" w:color="auto"/>
        <w:right w:val="none" w:sz="0" w:space="0" w:color="auto"/>
      </w:divBdr>
    </w:div>
    <w:div w:id="104467407">
      <w:bodyDiv w:val="1"/>
      <w:marLeft w:val="0"/>
      <w:marRight w:val="0"/>
      <w:marTop w:val="0"/>
      <w:marBottom w:val="0"/>
      <w:divBdr>
        <w:top w:val="none" w:sz="0" w:space="0" w:color="auto"/>
        <w:left w:val="none" w:sz="0" w:space="0" w:color="auto"/>
        <w:bottom w:val="none" w:sz="0" w:space="0" w:color="auto"/>
        <w:right w:val="none" w:sz="0" w:space="0" w:color="auto"/>
      </w:divBdr>
    </w:div>
    <w:div w:id="108210970">
      <w:bodyDiv w:val="1"/>
      <w:marLeft w:val="0"/>
      <w:marRight w:val="0"/>
      <w:marTop w:val="0"/>
      <w:marBottom w:val="0"/>
      <w:divBdr>
        <w:top w:val="none" w:sz="0" w:space="0" w:color="auto"/>
        <w:left w:val="none" w:sz="0" w:space="0" w:color="auto"/>
        <w:bottom w:val="none" w:sz="0" w:space="0" w:color="auto"/>
        <w:right w:val="none" w:sz="0" w:space="0" w:color="auto"/>
      </w:divBdr>
    </w:div>
    <w:div w:id="113251128">
      <w:bodyDiv w:val="1"/>
      <w:marLeft w:val="0"/>
      <w:marRight w:val="0"/>
      <w:marTop w:val="0"/>
      <w:marBottom w:val="0"/>
      <w:divBdr>
        <w:top w:val="none" w:sz="0" w:space="0" w:color="auto"/>
        <w:left w:val="none" w:sz="0" w:space="0" w:color="auto"/>
        <w:bottom w:val="none" w:sz="0" w:space="0" w:color="auto"/>
        <w:right w:val="none" w:sz="0" w:space="0" w:color="auto"/>
      </w:divBdr>
    </w:div>
    <w:div w:id="113327625">
      <w:bodyDiv w:val="1"/>
      <w:marLeft w:val="0"/>
      <w:marRight w:val="0"/>
      <w:marTop w:val="0"/>
      <w:marBottom w:val="0"/>
      <w:divBdr>
        <w:top w:val="none" w:sz="0" w:space="0" w:color="auto"/>
        <w:left w:val="none" w:sz="0" w:space="0" w:color="auto"/>
        <w:bottom w:val="none" w:sz="0" w:space="0" w:color="auto"/>
        <w:right w:val="none" w:sz="0" w:space="0" w:color="auto"/>
      </w:divBdr>
    </w:div>
    <w:div w:id="114255561">
      <w:bodyDiv w:val="1"/>
      <w:marLeft w:val="0"/>
      <w:marRight w:val="0"/>
      <w:marTop w:val="0"/>
      <w:marBottom w:val="0"/>
      <w:divBdr>
        <w:top w:val="none" w:sz="0" w:space="0" w:color="auto"/>
        <w:left w:val="none" w:sz="0" w:space="0" w:color="auto"/>
        <w:bottom w:val="none" w:sz="0" w:space="0" w:color="auto"/>
        <w:right w:val="none" w:sz="0" w:space="0" w:color="auto"/>
      </w:divBdr>
    </w:div>
    <w:div w:id="118649114">
      <w:bodyDiv w:val="1"/>
      <w:marLeft w:val="0"/>
      <w:marRight w:val="0"/>
      <w:marTop w:val="0"/>
      <w:marBottom w:val="0"/>
      <w:divBdr>
        <w:top w:val="none" w:sz="0" w:space="0" w:color="auto"/>
        <w:left w:val="none" w:sz="0" w:space="0" w:color="auto"/>
        <w:bottom w:val="none" w:sz="0" w:space="0" w:color="auto"/>
        <w:right w:val="none" w:sz="0" w:space="0" w:color="auto"/>
      </w:divBdr>
    </w:div>
    <w:div w:id="118842531">
      <w:bodyDiv w:val="1"/>
      <w:marLeft w:val="0"/>
      <w:marRight w:val="0"/>
      <w:marTop w:val="0"/>
      <w:marBottom w:val="0"/>
      <w:divBdr>
        <w:top w:val="none" w:sz="0" w:space="0" w:color="auto"/>
        <w:left w:val="none" w:sz="0" w:space="0" w:color="auto"/>
        <w:bottom w:val="none" w:sz="0" w:space="0" w:color="auto"/>
        <w:right w:val="none" w:sz="0" w:space="0" w:color="auto"/>
      </w:divBdr>
    </w:div>
    <w:div w:id="119227316">
      <w:bodyDiv w:val="1"/>
      <w:marLeft w:val="0"/>
      <w:marRight w:val="0"/>
      <w:marTop w:val="0"/>
      <w:marBottom w:val="0"/>
      <w:divBdr>
        <w:top w:val="none" w:sz="0" w:space="0" w:color="auto"/>
        <w:left w:val="none" w:sz="0" w:space="0" w:color="auto"/>
        <w:bottom w:val="none" w:sz="0" w:space="0" w:color="auto"/>
        <w:right w:val="none" w:sz="0" w:space="0" w:color="auto"/>
      </w:divBdr>
    </w:div>
    <w:div w:id="122047001">
      <w:bodyDiv w:val="1"/>
      <w:marLeft w:val="0"/>
      <w:marRight w:val="0"/>
      <w:marTop w:val="0"/>
      <w:marBottom w:val="0"/>
      <w:divBdr>
        <w:top w:val="none" w:sz="0" w:space="0" w:color="auto"/>
        <w:left w:val="none" w:sz="0" w:space="0" w:color="auto"/>
        <w:bottom w:val="none" w:sz="0" w:space="0" w:color="auto"/>
        <w:right w:val="none" w:sz="0" w:space="0" w:color="auto"/>
      </w:divBdr>
    </w:div>
    <w:div w:id="126357627">
      <w:bodyDiv w:val="1"/>
      <w:marLeft w:val="0"/>
      <w:marRight w:val="0"/>
      <w:marTop w:val="0"/>
      <w:marBottom w:val="0"/>
      <w:divBdr>
        <w:top w:val="none" w:sz="0" w:space="0" w:color="auto"/>
        <w:left w:val="none" w:sz="0" w:space="0" w:color="auto"/>
        <w:bottom w:val="none" w:sz="0" w:space="0" w:color="auto"/>
        <w:right w:val="none" w:sz="0" w:space="0" w:color="auto"/>
      </w:divBdr>
    </w:div>
    <w:div w:id="126899912">
      <w:bodyDiv w:val="1"/>
      <w:marLeft w:val="0"/>
      <w:marRight w:val="0"/>
      <w:marTop w:val="0"/>
      <w:marBottom w:val="0"/>
      <w:divBdr>
        <w:top w:val="none" w:sz="0" w:space="0" w:color="auto"/>
        <w:left w:val="none" w:sz="0" w:space="0" w:color="auto"/>
        <w:bottom w:val="none" w:sz="0" w:space="0" w:color="auto"/>
        <w:right w:val="none" w:sz="0" w:space="0" w:color="auto"/>
      </w:divBdr>
    </w:div>
    <w:div w:id="129640395">
      <w:bodyDiv w:val="1"/>
      <w:marLeft w:val="0"/>
      <w:marRight w:val="0"/>
      <w:marTop w:val="0"/>
      <w:marBottom w:val="0"/>
      <w:divBdr>
        <w:top w:val="none" w:sz="0" w:space="0" w:color="auto"/>
        <w:left w:val="none" w:sz="0" w:space="0" w:color="auto"/>
        <w:bottom w:val="none" w:sz="0" w:space="0" w:color="auto"/>
        <w:right w:val="none" w:sz="0" w:space="0" w:color="auto"/>
      </w:divBdr>
    </w:div>
    <w:div w:id="129976512">
      <w:bodyDiv w:val="1"/>
      <w:marLeft w:val="0"/>
      <w:marRight w:val="0"/>
      <w:marTop w:val="0"/>
      <w:marBottom w:val="0"/>
      <w:divBdr>
        <w:top w:val="none" w:sz="0" w:space="0" w:color="auto"/>
        <w:left w:val="none" w:sz="0" w:space="0" w:color="auto"/>
        <w:bottom w:val="none" w:sz="0" w:space="0" w:color="auto"/>
        <w:right w:val="none" w:sz="0" w:space="0" w:color="auto"/>
      </w:divBdr>
    </w:div>
    <w:div w:id="129984447">
      <w:bodyDiv w:val="1"/>
      <w:marLeft w:val="0"/>
      <w:marRight w:val="0"/>
      <w:marTop w:val="0"/>
      <w:marBottom w:val="0"/>
      <w:divBdr>
        <w:top w:val="none" w:sz="0" w:space="0" w:color="auto"/>
        <w:left w:val="none" w:sz="0" w:space="0" w:color="auto"/>
        <w:bottom w:val="none" w:sz="0" w:space="0" w:color="auto"/>
        <w:right w:val="none" w:sz="0" w:space="0" w:color="auto"/>
      </w:divBdr>
    </w:div>
    <w:div w:id="131410801">
      <w:bodyDiv w:val="1"/>
      <w:marLeft w:val="0"/>
      <w:marRight w:val="0"/>
      <w:marTop w:val="0"/>
      <w:marBottom w:val="0"/>
      <w:divBdr>
        <w:top w:val="none" w:sz="0" w:space="0" w:color="auto"/>
        <w:left w:val="none" w:sz="0" w:space="0" w:color="auto"/>
        <w:bottom w:val="none" w:sz="0" w:space="0" w:color="auto"/>
        <w:right w:val="none" w:sz="0" w:space="0" w:color="auto"/>
      </w:divBdr>
    </w:div>
    <w:div w:id="131485858">
      <w:bodyDiv w:val="1"/>
      <w:marLeft w:val="0"/>
      <w:marRight w:val="0"/>
      <w:marTop w:val="0"/>
      <w:marBottom w:val="0"/>
      <w:divBdr>
        <w:top w:val="none" w:sz="0" w:space="0" w:color="auto"/>
        <w:left w:val="none" w:sz="0" w:space="0" w:color="auto"/>
        <w:bottom w:val="none" w:sz="0" w:space="0" w:color="auto"/>
        <w:right w:val="none" w:sz="0" w:space="0" w:color="auto"/>
      </w:divBdr>
    </w:div>
    <w:div w:id="131793377">
      <w:bodyDiv w:val="1"/>
      <w:marLeft w:val="0"/>
      <w:marRight w:val="0"/>
      <w:marTop w:val="0"/>
      <w:marBottom w:val="0"/>
      <w:divBdr>
        <w:top w:val="none" w:sz="0" w:space="0" w:color="auto"/>
        <w:left w:val="none" w:sz="0" w:space="0" w:color="auto"/>
        <w:bottom w:val="none" w:sz="0" w:space="0" w:color="auto"/>
        <w:right w:val="none" w:sz="0" w:space="0" w:color="auto"/>
      </w:divBdr>
    </w:div>
    <w:div w:id="133570013">
      <w:bodyDiv w:val="1"/>
      <w:marLeft w:val="0"/>
      <w:marRight w:val="0"/>
      <w:marTop w:val="0"/>
      <w:marBottom w:val="0"/>
      <w:divBdr>
        <w:top w:val="none" w:sz="0" w:space="0" w:color="auto"/>
        <w:left w:val="none" w:sz="0" w:space="0" w:color="auto"/>
        <w:bottom w:val="none" w:sz="0" w:space="0" w:color="auto"/>
        <w:right w:val="none" w:sz="0" w:space="0" w:color="auto"/>
      </w:divBdr>
    </w:div>
    <w:div w:id="135076630">
      <w:bodyDiv w:val="1"/>
      <w:marLeft w:val="0"/>
      <w:marRight w:val="0"/>
      <w:marTop w:val="0"/>
      <w:marBottom w:val="0"/>
      <w:divBdr>
        <w:top w:val="none" w:sz="0" w:space="0" w:color="auto"/>
        <w:left w:val="none" w:sz="0" w:space="0" w:color="auto"/>
        <w:bottom w:val="none" w:sz="0" w:space="0" w:color="auto"/>
        <w:right w:val="none" w:sz="0" w:space="0" w:color="auto"/>
      </w:divBdr>
    </w:div>
    <w:div w:id="135606761">
      <w:bodyDiv w:val="1"/>
      <w:marLeft w:val="0"/>
      <w:marRight w:val="0"/>
      <w:marTop w:val="0"/>
      <w:marBottom w:val="0"/>
      <w:divBdr>
        <w:top w:val="none" w:sz="0" w:space="0" w:color="auto"/>
        <w:left w:val="none" w:sz="0" w:space="0" w:color="auto"/>
        <w:bottom w:val="none" w:sz="0" w:space="0" w:color="auto"/>
        <w:right w:val="none" w:sz="0" w:space="0" w:color="auto"/>
      </w:divBdr>
    </w:div>
    <w:div w:id="135756634">
      <w:bodyDiv w:val="1"/>
      <w:marLeft w:val="0"/>
      <w:marRight w:val="0"/>
      <w:marTop w:val="0"/>
      <w:marBottom w:val="0"/>
      <w:divBdr>
        <w:top w:val="none" w:sz="0" w:space="0" w:color="auto"/>
        <w:left w:val="none" w:sz="0" w:space="0" w:color="auto"/>
        <w:bottom w:val="none" w:sz="0" w:space="0" w:color="auto"/>
        <w:right w:val="none" w:sz="0" w:space="0" w:color="auto"/>
      </w:divBdr>
    </w:div>
    <w:div w:id="136187150">
      <w:bodyDiv w:val="1"/>
      <w:marLeft w:val="0"/>
      <w:marRight w:val="0"/>
      <w:marTop w:val="0"/>
      <w:marBottom w:val="0"/>
      <w:divBdr>
        <w:top w:val="none" w:sz="0" w:space="0" w:color="auto"/>
        <w:left w:val="none" w:sz="0" w:space="0" w:color="auto"/>
        <w:bottom w:val="none" w:sz="0" w:space="0" w:color="auto"/>
        <w:right w:val="none" w:sz="0" w:space="0" w:color="auto"/>
      </w:divBdr>
    </w:div>
    <w:div w:id="137186353">
      <w:bodyDiv w:val="1"/>
      <w:marLeft w:val="0"/>
      <w:marRight w:val="0"/>
      <w:marTop w:val="0"/>
      <w:marBottom w:val="0"/>
      <w:divBdr>
        <w:top w:val="none" w:sz="0" w:space="0" w:color="auto"/>
        <w:left w:val="none" w:sz="0" w:space="0" w:color="auto"/>
        <w:bottom w:val="none" w:sz="0" w:space="0" w:color="auto"/>
        <w:right w:val="none" w:sz="0" w:space="0" w:color="auto"/>
      </w:divBdr>
    </w:div>
    <w:div w:id="139198621">
      <w:bodyDiv w:val="1"/>
      <w:marLeft w:val="0"/>
      <w:marRight w:val="0"/>
      <w:marTop w:val="0"/>
      <w:marBottom w:val="0"/>
      <w:divBdr>
        <w:top w:val="none" w:sz="0" w:space="0" w:color="auto"/>
        <w:left w:val="none" w:sz="0" w:space="0" w:color="auto"/>
        <w:bottom w:val="none" w:sz="0" w:space="0" w:color="auto"/>
        <w:right w:val="none" w:sz="0" w:space="0" w:color="auto"/>
      </w:divBdr>
    </w:div>
    <w:div w:id="139738181">
      <w:bodyDiv w:val="1"/>
      <w:marLeft w:val="0"/>
      <w:marRight w:val="0"/>
      <w:marTop w:val="0"/>
      <w:marBottom w:val="0"/>
      <w:divBdr>
        <w:top w:val="none" w:sz="0" w:space="0" w:color="auto"/>
        <w:left w:val="none" w:sz="0" w:space="0" w:color="auto"/>
        <w:bottom w:val="none" w:sz="0" w:space="0" w:color="auto"/>
        <w:right w:val="none" w:sz="0" w:space="0" w:color="auto"/>
      </w:divBdr>
    </w:div>
    <w:div w:id="141964992">
      <w:bodyDiv w:val="1"/>
      <w:marLeft w:val="0"/>
      <w:marRight w:val="0"/>
      <w:marTop w:val="0"/>
      <w:marBottom w:val="0"/>
      <w:divBdr>
        <w:top w:val="none" w:sz="0" w:space="0" w:color="auto"/>
        <w:left w:val="none" w:sz="0" w:space="0" w:color="auto"/>
        <w:bottom w:val="none" w:sz="0" w:space="0" w:color="auto"/>
        <w:right w:val="none" w:sz="0" w:space="0" w:color="auto"/>
      </w:divBdr>
    </w:div>
    <w:div w:id="142546779">
      <w:bodyDiv w:val="1"/>
      <w:marLeft w:val="0"/>
      <w:marRight w:val="0"/>
      <w:marTop w:val="0"/>
      <w:marBottom w:val="0"/>
      <w:divBdr>
        <w:top w:val="none" w:sz="0" w:space="0" w:color="auto"/>
        <w:left w:val="none" w:sz="0" w:space="0" w:color="auto"/>
        <w:bottom w:val="none" w:sz="0" w:space="0" w:color="auto"/>
        <w:right w:val="none" w:sz="0" w:space="0" w:color="auto"/>
      </w:divBdr>
    </w:div>
    <w:div w:id="143015836">
      <w:bodyDiv w:val="1"/>
      <w:marLeft w:val="0"/>
      <w:marRight w:val="0"/>
      <w:marTop w:val="0"/>
      <w:marBottom w:val="0"/>
      <w:divBdr>
        <w:top w:val="none" w:sz="0" w:space="0" w:color="auto"/>
        <w:left w:val="none" w:sz="0" w:space="0" w:color="auto"/>
        <w:bottom w:val="none" w:sz="0" w:space="0" w:color="auto"/>
        <w:right w:val="none" w:sz="0" w:space="0" w:color="auto"/>
      </w:divBdr>
    </w:div>
    <w:div w:id="147401069">
      <w:bodyDiv w:val="1"/>
      <w:marLeft w:val="0"/>
      <w:marRight w:val="0"/>
      <w:marTop w:val="0"/>
      <w:marBottom w:val="0"/>
      <w:divBdr>
        <w:top w:val="none" w:sz="0" w:space="0" w:color="auto"/>
        <w:left w:val="none" w:sz="0" w:space="0" w:color="auto"/>
        <w:bottom w:val="none" w:sz="0" w:space="0" w:color="auto"/>
        <w:right w:val="none" w:sz="0" w:space="0" w:color="auto"/>
      </w:divBdr>
    </w:div>
    <w:div w:id="149952420">
      <w:bodyDiv w:val="1"/>
      <w:marLeft w:val="0"/>
      <w:marRight w:val="0"/>
      <w:marTop w:val="0"/>
      <w:marBottom w:val="0"/>
      <w:divBdr>
        <w:top w:val="none" w:sz="0" w:space="0" w:color="auto"/>
        <w:left w:val="none" w:sz="0" w:space="0" w:color="auto"/>
        <w:bottom w:val="none" w:sz="0" w:space="0" w:color="auto"/>
        <w:right w:val="none" w:sz="0" w:space="0" w:color="auto"/>
      </w:divBdr>
    </w:div>
    <w:div w:id="154538113">
      <w:bodyDiv w:val="1"/>
      <w:marLeft w:val="0"/>
      <w:marRight w:val="0"/>
      <w:marTop w:val="0"/>
      <w:marBottom w:val="0"/>
      <w:divBdr>
        <w:top w:val="none" w:sz="0" w:space="0" w:color="auto"/>
        <w:left w:val="none" w:sz="0" w:space="0" w:color="auto"/>
        <w:bottom w:val="none" w:sz="0" w:space="0" w:color="auto"/>
        <w:right w:val="none" w:sz="0" w:space="0" w:color="auto"/>
      </w:divBdr>
    </w:div>
    <w:div w:id="156923224">
      <w:bodyDiv w:val="1"/>
      <w:marLeft w:val="0"/>
      <w:marRight w:val="0"/>
      <w:marTop w:val="0"/>
      <w:marBottom w:val="0"/>
      <w:divBdr>
        <w:top w:val="none" w:sz="0" w:space="0" w:color="auto"/>
        <w:left w:val="none" w:sz="0" w:space="0" w:color="auto"/>
        <w:bottom w:val="none" w:sz="0" w:space="0" w:color="auto"/>
        <w:right w:val="none" w:sz="0" w:space="0" w:color="auto"/>
      </w:divBdr>
    </w:div>
    <w:div w:id="159470487">
      <w:bodyDiv w:val="1"/>
      <w:marLeft w:val="0"/>
      <w:marRight w:val="0"/>
      <w:marTop w:val="0"/>
      <w:marBottom w:val="0"/>
      <w:divBdr>
        <w:top w:val="none" w:sz="0" w:space="0" w:color="auto"/>
        <w:left w:val="none" w:sz="0" w:space="0" w:color="auto"/>
        <w:bottom w:val="none" w:sz="0" w:space="0" w:color="auto"/>
        <w:right w:val="none" w:sz="0" w:space="0" w:color="auto"/>
      </w:divBdr>
    </w:div>
    <w:div w:id="160199350">
      <w:bodyDiv w:val="1"/>
      <w:marLeft w:val="0"/>
      <w:marRight w:val="0"/>
      <w:marTop w:val="0"/>
      <w:marBottom w:val="0"/>
      <w:divBdr>
        <w:top w:val="none" w:sz="0" w:space="0" w:color="auto"/>
        <w:left w:val="none" w:sz="0" w:space="0" w:color="auto"/>
        <w:bottom w:val="none" w:sz="0" w:space="0" w:color="auto"/>
        <w:right w:val="none" w:sz="0" w:space="0" w:color="auto"/>
      </w:divBdr>
    </w:div>
    <w:div w:id="160973692">
      <w:bodyDiv w:val="1"/>
      <w:marLeft w:val="0"/>
      <w:marRight w:val="0"/>
      <w:marTop w:val="0"/>
      <w:marBottom w:val="0"/>
      <w:divBdr>
        <w:top w:val="none" w:sz="0" w:space="0" w:color="auto"/>
        <w:left w:val="none" w:sz="0" w:space="0" w:color="auto"/>
        <w:bottom w:val="none" w:sz="0" w:space="0" w:color="auto"/>
        <w:right w:val="none" w:sz="0" w:space="0" w:color="auto"/>
      </w:divBdr>
    </w:div>
    <w:div w:id="161285942">
      <w:bodyDiv w:val="1"/>
      <w:marLeft w:val="0"/>
      <w:marRight w:val="0"/>
      <w:marTop w:val="0"/>
      <w:marBottom w:val="0"/>
      <w:divBdr>
        <w:top w:val="none" w:sz="0" w:space="0" w:color="auto"/>
        <w:left w:val="none" w:sz="0" w:space="0" w:color="auto"/>
        <w:bottom w:val="none" w:sz="0" w:space="0" w:color="auto"/>
        <w:right w:val="none" w:sz="0" w:space="0" w:color="auto"/>
      </w:divBdr>
    </w:div>
    <w:div w:id="164513304">
      <w:bodyDiv w:val="1"/>
      <w:marLeft w:val="0"/>
      <w:marRight w:val="0"/>
      <w:marTop w:val="0"/>
      <w:marBottom w:val="0"/>
      <w:divBdr>
        <w:top w:val="none" w:sz="0" w:space="0" w:color="auto"/>
        <w:left w:val="none" w:sz="0" w:space="0" w:color="auto"/>
        <w:bottom w:val="none" w:sz="0" w:space="0" w:color="auto"/>
        <w:right w:val="none" w:sz="0" w:space="0" w:color="auto"/>
      </w:divBdr>
    </w:div>
    <w:div w:id="165675533">
      <w:bodyDiv w:val="1"/>
      <w:marLeft w:val="0"/>
      <w:marRight w:val="0"/>
      <w:marTop w:val="0"/>
      <w:marBottom w:val="0"/>
      <w:divBdr>
        <w:top w:val="none" w:sz="0" w:space="0" w:color="auto"/>
        <w:left w:val="none" w:sz="0" w:space="0" w:color="auto"/>
        <w:bottom w:val="none" w:sz="0" w:space="0" w:color="auto"/>
        <w:right w:val="none" w:sz="0" w:space="0" w:color="auto"/>
      </w:divBdr>
    </w:div>
    <w:div w:id="168066189">
      <w:bodyDiv w:val="1"/>
      <w:marLeft w:val="0"/>
      <w:marRight w:val="0"/>
      <w:marTop w:val="0"/>
      <w:marBottom w:val="0"/>
      <w:divBdr>
        <w:top w:val="none" w:sz="0" w:space="0" w:color="auto"/>
        <w:left w:val="none" w:sz="0" w:space="0" w:color="auto"/>
        <w:bottom w:val="none" w:sz="0" w:space="0" w:color="auto"/>
        <w:right w:val="none" w:sz="0" w:space="0" w:color="auto"/>
      </w:divBdr>
    </w:div>
    <w:div w:id="168255637">
      <w:bodyDiv w:val="1"/>
      <w:marLeft w:val="0"/>
      <w:marRight w:val="0"/>
      <w:marTop w:val="0"/>
      <w:marBottom w:val="0"/>
      <w:divBdr>
        <w:top w:val="none" w:sz="0" w:space="0" w:color="auto"/>
        <w:left w:val="none" w:sz="0" w:space="0" w:color="auto"/>
        <w:bottom w:val="none" w:sz="0" w:space="0" w:color="auto"/>
        <w:right w:val="none" w:sz="0" w:space="0" w:color="auto"/>
      </w:divBdr>
    </w:div>
    <w:div w:id="168836086">
      <w:bodyDiv w:val="1"/>
      <w:marLeft w:val="0"/>
      <w:marRight w:val="0"/>
      <w:marTop w:val="0"/>
      <w:marBottom w:val="0"/>
      <w:divBdr>
        <w:top w:val="none" w:sz="0" w:space="0" w:color="auto"/>
        <w:left w:val="none" w:sz="0" w:space="0" w:color="auto"/>
        <w:bottom w:val="none" w:sz="0" w:space="0" w:color="auto"/>
        <w:right w:val="none" w:sz="0" w:space="0" w:color="auto"/>
      </w:divBdr>
    </w:div>
    <w:div w:id="169107999">
      <w:bodyDiv w:val="1"/>
      <w:marLeft w:val="0"/>
      <w:marRight w:val="0"/>
      <w:marTop w:val="0"/>
      <w:marBottom w:val="0"/>
      <w:divBdr>
        <w:top w:val="none" w:sz="0" w:space="0" w:color="auto"/>
        <w:left w:val="none" w:sz="0" w:space="0" w:color="auto"/>
        <w:bottom w:val="none" w:sz="0" w:space="0" w:color="auto"/>
        <w:right w:val="none" w:sz="0" w:space="0" w:color="auto"/>
      </w:divBdr>
    </w:div>
    <w:div w:id="169949892">
      <w:bodyDiv w:val="1"/>
      <w:marLeft w:val="0"/>
      <w:marRight w:val="0"/>
      <w:marTop w:val="0"/>
      <w:marBottom w:val="0"/>
      <w:divBdr>
        <w:top w:val="none" w:sz="0" w:space="0" w:color="auto"/>
        <w:left w:val="none" w:sz="0" w:space="0" w:color="auto"/>
        <w:bottom w:val="none" w:sz="0" w:space="0" w:color="auto"/>
        <w:right w:val="none" w:sz="0" w:space="0" w:color="auto"/>
      </w:divBdr>
    </w:div>
    <w:div w:id="171646277">
      <w:bodyDiv w:val="1"/>
      <w:marLeft w:val="0"/>
      <w:marRight w:val="0"/>
      <w:marTop w:val="0"/>
      <w:marBottom w:val="0"/>
      <w:divBdr>
        <w:top w:val="none" w:sz="0" w:space="0" w:color="auto"/>
        <w:left w:val="none" w:sz="0" w:space="0" w:color="auto"/>
        <w:bottom w:val="none" w:sz="0" w:space="0" w:color="auto"/>
        <w:right w:val="none" w:sz="0" w:space="0" w:color="auto"/>
      </w:divBdr>
    </w:div>
    <w:div w:id="172500100">
      <w:bodyDiv w:val="1"/>
      <w:marLeft w:val="0"/>
      <w:marRight w:val="0"/>
      <w:marTop w:val="0"/>
      <w:marBottom w:val="0"/>
      <w:divBdr>
        <w:top w:val="none" w:sz="0" w:space="0" w:color="auto"/>
        <w:left w:val="none" w:sz="0" w:space="0" w:color="auto"/>
        <w:bottom w:val="none" w:sz="0" w:space="0" w:color="auto"/>
        <w:right w:val="none" w:sz="0" w:space="0" w:color="auto"/>
      </w:divBdr>
    </w:div>
    <w:div w:id="173495988">
      <w:bodyDiv w:val="1"/>
      <w:marLeft w:val="0"/>
      <w:marRight w:val="0"/>
      <w:marTop w:val="0"/>
      <w:marBottom w:val="0"/>
      <w:divBdr>
        <w:top w:val="none" w:sz="0" w:space="0" w:color="auto"/>
        <w:left w:val="none" w:sz="0" w:space="0" w:color="auto"/>
        <w:bottom w:val="none" w:sz="0" w:space="0" w:color="auto"/>
        <w:right w:val="none" w:sz="0" w:space="0" w:color="auto"/>
      </w:divBdr>
    </w:div>
    <w:div w:id="173767107">
      <w:bodyDiv w:val="1"/>
      <w:marLeft w:val="0"/>
      <w:marRight w:val="0"/>
      <w:marTop w:val="0"/>
      <w:marBottom w:val="0"/>
      <w:divBdr>
        <w:top w:val="none" w:sz="0" w:space="0" w:color="auto"/>
        <w:left w:val="none" w:sz="0" w:space="0" w:color="auto"/>
        <w:bottom w:val="none" w:sz="0" w:space="0" w:color="auto"/>
        <w:right w:val="none" w:sz="0" w:space="0" w:color="auto"/>
      </w:divBdr>
    </w:div>
    <w:div w:id="177894997">
      <w:bodyDiv w:val="1"/>
      <w:marLeft w:val="0"/>
      <w:marRight w:val="0"/>
      <w:marTop w:val="0"/>
      <w:marBottom w:val="0"/>
      <w:divBdr>
        <w:top w:val="none" w:sz="0" w:space="0" w:color="auto"/>
        <w:left w:val="none" w:sz="0" w:space="0" w:color="auto"/>
        <w:bottom w:val="none" w:sz="0" w:space="0" w:color="auto"/>
        <w:right w:val="none" w:sz="0" w:space="0" w:color="auto"/>
      </w:divBdr>
    </w:div>
    <w:div w:id="178392550">
      <w:bodyDiv w:val="1"/>
      <w:marLeft w:val="0"/>
      <w:marRight w:val="0"/>
      <w:marTop w:val="0"/>
      <w:marBottom w:val="0"/>
      <w:divBdr>
        <w:top w:val="none" w:sz="0" w:space="0" w:color="auto"/>
        <w:left w:val="none" w:sz="0" w:space="0" w:color="auto"/>
        <w:bottom w:val="none" w:sz="0" w:space="0" w:color="auto"/>
        <w:right w:val="none" w:sz="0" w:space="0" w:color="auto"/>
      </w:divBdr>
    </w:div>
    <w:div w:id="180315762">
      <w:bodyDiv w:val="1"/>
      <w:marLeft w:val="0"/>
      <w:marRight w:val="0"/>
      <w:marTop w:val="0"/>
      <w:marBottom w:val="0"/>
      <w:divBdr>
        <w:top w:val="none" w:sz="0" w:space="0" w:color="auto"/>
        <w:left w:val="none" w:sz="0" w:space="0" w:color="auto"/>
        <w:bottom w:val="none" w:sz="0" w:space="0" w:color="auto"/>
        <w:right w:val="none" w:sz="0" w:space="0" w:color="auto"/>
      </w:divBdr>
    </w:div>
    <w:div w:id="180900758">
      <w:bodyDiv w:val="1"/>
      <w:marLeft w:val="0"/>
      <w:marRight w:val="0"/>
      <w:marTop w:val="0"/>
      <w:marBottom w:val="0"/>
      <w:divBdr>
        <w:top w:val="none" w:sz="0" w:space="0" w:color="auto"/>
        <w:left w:val="none" w:sz="0" w:space="0" w:color="auto"/>
        <w:bottom w:val="none" w:sz="0" w:space="0" w:color="auto"/>
        <w:right w:val="none" w:sz="0" w:space="0" w:color="auto"/>
      </w:divBdr>
    </w:div>
    <w:div w:id="181629268">
      <w:bodyDiv w:val="1"/>
      <w:marLeft w:val="0"/>
      <w:marRight w:val="0"/>
      <w:marTop w:val="0"/>
      <w:marBottom w:val="0"/>
      <w:divBdr>
        <w:top w:val="none" w:sz="0" w:space="0" w:color="auto"/>
        <w:left w:val="none" w:sz="0" w:space="0" w:color="auto"/>
        <w:bottom w:val="none" w:sz="0" w:space="0" w:color="auto"/>
        <w:right w:val="none" w:sz="0" w:space="0" w:color="auto"/>
      </w:divBdr>
    </w:div>
    <w:div w:id="181945080">
      <w:bodyDiv w:val="1"/>
      <w:marLeft w:val="0"/>
      <w:marRight w:val="0"/>
      <w:marTop w:val="0"/>
      <w:marBottom w:val="0"/>
      <w:divBdr>
        <w:top w:val="none" w:sz="0" w:space="0" w:color="auto"/>
        <w:left w:val="none" w:sz="0" w:space="0" w:color="auto"/>
        <w:bottom w:val="none" w:sz="0" w:space="0" w:color="auto"/>
        <w:right w:val="none" w:sz="0" w:space="0" w:color="auto"/>
      </w:divBdr>
    </w:div>
    <w:div w:id="182596601">
      <w:bodyDiv w:val="1"/>
      <w:marLeft w:val="0"/>
      <w:marRight w:val="0"/>
      <w:marTop w:val="0"/>
      <w:marBottom w:val="0"/>
      <w:divBdr>
        <w:top w:val="none" w:sz="0" w:space="0" w:color="auto"/>
        <w:left w:val="none" w:sz="0" w:space="0" w:color="auto"/>
        <w:bottom w:val="none" w:sz="0" w:space="0" w:color="auto"/>
        <w:right w:val="none" w:sz="0" w:space="0" w:color="auto"/>
      </w:divBdr>
    </w:div>
    <w:div w:id="185752529">
      <w:bodyDiv w:val="1"/>
      <w:marLeft w:val="0"/>
      <w:marRight w:val="0"/>
      <w:marTop w:val="0"/>
      <w:marBottom w:val="0"/>
      <w:divBdr>
        <w:top w:val="none" w:sz="0" w:space="0" w:color="auto"/>
        <w:left w:val="none" w:sz="0" w:space="0" w:color="auto"/>
        <w:bottom w:val="none" w:sz="0" w:space="0" w:color="auto"/>
        <w:right w:val="none" w:sz="0" w:space="0" w:color="auto"/>
      </w:divBdr>
    </w:div>
    <w:div w:id="186647900">
      <w:bodyDiv w:val="1"/>
      <w:marLeft w:val="0"/>
      <w:marRight w:val="0"/>
      <w:marTop w:val="0"/>
      <w:marBottom w:val="0"/>
      <w:divBdr>
        <w:top w:val="none" w:sz="0" w:space="0" w:color="auto"/>
        <w:left w:val="none" w:sz="0" w:space="0" w:color="auto"/>
        <w:bottom w:val="none" w:sz="0" w:space="0" w:color="auto"/>
        <w:right w:val="none" w:sz="0" w:space="0" w:color="auto"/>
      </w:divBdr>
    </w:div>
    <w:div w:id="187567048">
      <w:bodyDiv w:val="1"/>
      <w:marLeft w:val="0"/>
      <w:marRight w:val="0"/>
      <w:marTop w:val="0"/>
      <w:marBottom w:val="0"/>
      <w:divBdr>
        <w:top w:val="none" w:sz="0" w:space="0" w:color="auto"/>
        <w:left w:val="none" w:sz="0" w:space="0" w:color="auto"/>
        <w:bottom w:val="none" w:sz="0" w:space="0" w:color="auto"/>
        <w:right w:val="none" w:sz="0" w:space="0" w:color="auto"/>
      </w:divBdr>
    </w:div>
    <w:div w:id="189953836">
      <w:bodyDiv w:val="1"/>
      <w:marLeft w:val="0"/>
      <w:marRight w:val="0"/>
      <w:marTop w:val="0"/>
      <w:marBottom w:val="0"/>
      <w:divBdr>
        <w:top w:val="none" w:sz="0" w:space="0" w:color="auto"/>
        <w:left w:val="none" w:sz="0" w:space="0" w:color="auto"/>
        <w:bottom w:val="none" w:sz="0" w:space="0" w:color="auto"/>
        <w:right w:val="none" w:sz="0" w:space="0" w:color="auto"/>
      </w:divBdr>
    </w:div>
    <w:div w:id="192227625">
      <w:bodyDiv w:val="1"/>
      <w:marLeft w:val="0"/>
      <w:marRight w:val="0"/>
      <w:marTop w:val="0"/>
      <w:marBottom w:val="0"/>
      <w:divBdr>
        <w:top w:val="none" w:sz="0" w:space="0" w:color="auto"/>
        <w:left w:val="none" w:sz="0" w:space="0" w:color="auto"/>
        <w:bottom w:val="none" w:sz="0" w:space="0" w:color="auto"/>
        <w:right w:val="none" w:sz="0" w:space="0" w:color="auto"/>
      </w:divBdr>
    </w:div>
    <w:div w:id="195778513">
      <w:bodyDiv w:val="1"/>
      <w:marLeft w:val="0"/>
      <w:marRight w:val="0"/>
      <w:marTop w:val="0"/>
      <w:marBottom w:val="0"/>
      <w:divBdr>
        <w:top w:val="none" w:sz="0" w:space="0" w:color="auto"/>
        <w:left w:val="none" w:sz="0" w:space="0" w:color="auto"/>
        <w:bottom w:val="none" w:sz="0" w:space="0" w:color="auto"/>
        <w:right w:val="none" w:sz="0" w:space="0" w:color="auto"/>
      </w:divBdr>
    </w:div>
    <w:div w:id="198444538">
      <w:bodyDiv w:val="1"/>
      <w:marLeft w:val="0"/>
      <w:marRight w:val="0"/>
      <w:marTop w:val="0"/>
      <w:marBottom w:val="0"/>
      <w:divBdr>
        <w:top w:val="none" w:sz="0" w:space="0" w:color="auto"/>
        <w:left w:val="none" w:sz="0" w:space="0" w:color="auto"/>
        <w:bottom w:val="none" w:sz="0" w:space="0" w:color="auto"/>
        <w:right w:val="none" w:sz="0" w:space="0" w:color="auto"/>
      </w:divBdr>
    </w:div>
    <w:div w:id="202207542">
      <w:bodyDiv w:val="1"/>
      <w:marLeft w:val="0"/>
      <w:marRight w:val="0"/>
      <w:marTop w:val="0"/>
      <w:marBottom w:val="0"/>
      <w:divBdr>
        <w:top w:val="none" w:sz="0" w:space="0" w:color="auto"/>
        <w:left w:val="none" w:sz="0" w:space="0" w:color="auto"/>
        <w:bottom w:val="none" w:sz="0" w:space="0" w:color="auto"/>
        <w:right w:val="none" w:sz="0" w:space="0" w:color="auto"/>
      </w:divBdr>
    </w:div>
    <w:div w:id="204097633">
      <w:bodyDiv w:val="1"/>
      <w:marLeft w:val="0"/>
      <w:marRight w:val="0"/>
      <w:marTop w:val="0"/>
      <w:marBottom w:val="0"/>
      <w:divBdr>
        <w:top w:val="none" w:sz="0" w:space="0" w:color="auto"/>
        <w:left w:val="none" w:sz="0" w:space="0" w:color="auto"/>
        <w:bottom w:val="none" w:sz="0" w:space="0" w:color="auto"/>
        <w:right w:val="none" w:sz="0" w:space="0" w:color="auto"/>
      </w:divBdr>
    </w:div>
    <w:div w:id="204098036">
      <w:bodyDiv w:val="1"/>
      <w:marLeft w:val="0"/>
      <w:marRight w:val="0"/>
      <w:marTop w:val="0"/>
      <w:marBottom w:val="0"/>
      <w:divBdr>
        <w:top w:val="none" w:sz="0" w:space="0" w:color="auto"/>
        <w:left w:val="none" w:sz="0" w:space="0" w:color="auto"/>
        <w:bottom w:val="none" w:sz="0" w:space="0" w:color="auto"/>
        <w:right w:val="none" w:sz="0" w:space="0" w:color="auto"/>
      </w:divBdr>
    </w:div>
    <w:div w:id="206069395">
      <w:bodyDiv w:val="1"/>
      <w:marLeft w:val="0"/>
      <w:marRight w:val="0"/>
      <w:marTop w:val="0"/>
      <w:marBottom w:val="0"/>
      <w:divBdr>
        <w:top w:val="none" w:sz="0" w:space="0" w:color="auto"/>
        <w:left w:val="none" w:sz="0" w:space="0" w:color="auto"/>
        <w:bottom w:val="none" w:sz="0" w:space="0" w:color="auto"/>
        <w:right w:val="none" w:sz="0" w:space="0" w:color="auto"/>
      </w:divBdr>
    </w:div>
    <w:div w:id="207183483">
      <w:bodyDiv w:val="1"/>
      <w:marLeft w:val="0"/>
      <w:marRight w:val="0"/>
      <w:marTop w:val="0"/>
      <w:marBottom w:val="0"/>
      <w:divBdr>
        <w:top w:val="none" w:sz="0" w:space="0" w:color="auto"/>
        <w:left w:val="none" w:sz="0" w:space="0" w:color="auto"/>
        <w:bottom w:val="none" w:sz="0" w:space="0" w:color="auto"/>
        <w:right w:val="none" w:sz="0" w:space="0" w:color="auto"/>
      </w:divBdr>
    </w:div>
    <w:div w:id="212428080">
      <w:bodyDiv w:val="1"/>
      <w:marLeft w:val="0"/>
      <w:marRight w:val="0"/>
      <w:marTop w:val="0"/>
      <w:marBottom w:val="0"/>
      <w:divBdr>
        <w:top w:val="none" w:sz="0" w:space="0" w:color="auto"/>
        <w:left w:val="none" w:sz="0" w:space="0" w:color="auto"/>
        <w:bottom w:val="none" w:sz="0" w:space="0" w:color="auto"/>
        <w:right w:val="none" w:sz="0" w:space="0" w:color="auto"/>
      </w:divBdr>
    </w:div>
    <w:div w:id="215514212">
      <w:bodyDiv w:val="1"/>
      <w:marLeft w:val="0"/>
      <w:marRight w:val="0"/>
      <w:marTop w:val="0"/>
      <w:marBottom w:val="0"/>
      <w:divBdr>
        <w:top w:val="none" w:sz="0" w:space="0" w:color="auto"/>
        <w:left w:val="none" w:sz="0" w:space="0" w:color="auto"/>
        <w:bottom w:val="none" w:sz="0" w:space="0" w:color="auto"/>
        <w:right w:val="none" w:sz="0" w:space="0" w:color="auto"/>
      </w:divBdr>
    </w:div>
    <w:div w:id="215628094">
      <w:bodyDiv w:val="1"/>
      <w:marLeft w:val="0"/>
      <w:marRight w:val="0"/>
      <w:marTop w:val="0"/>
      <w:marBottom w:val="0"/>
      <w:divBdr>
        <w:top w:val="none" w:sz="0" w:space="0" w:color="auto"/>
        <w:left w:val="none" w:sz="0" w:space="0" w:color="auto"/>
        <w:bottom w:val="none" w:sz="0" w:space="0" w:color="auto"/>
        <w:right w:val="none" w:sz="0" w:space="0" w:color="auto"/>
      </w:divBdr>
    </w:div>
    <w:div w:id="216210624">
      <w:bodyDiv w:val="1"/>
      <w:marLeft w:val="0"/>
      <w:marRight w:val="0"/>
      <w:marTop w:val="0"/>
      <w:marBottom w:val="0"/>
      <w:divBdr>
        <w:top w:val="none" w:sz="0" w:space="0" w:color="auto"/>
        <w:left w:val="none" w:sz="0" w:space="0" w:color="auto"/>
        <w:bottom w:val="none" w:sz="0" w:space="0" w:color="auto"/>
        <w:right w:val="none" w:sz="0" w:space="0" w:color="auto"/>
      </w:divBdr>
    </w:div>
    <w:div w:id="219753511">
      <w:bodyDiv w:val="1"/>
      <w:marLeft w:val="0"/>
      <w:marRight w:val="0"/>
      <w:marTop w:val="0"/>
      <w:marBottom w:val="0"/>
      <w:divBdr>
        <w:top w:val="none" w:sz="0" w:space="0" w:color="auto"/>
        <w:left w:val="none" w:sz="0" w:space="0" w:color="auto"/>
        <w:bottom w:val="none" w:sz="0" w:space="0" w:color="auto"/>
        <w:right w:val="none" w:sz="0" w:space="0" w:color="auto"/>
      </w:divBdr>
    </w:div>
    <w:div w:id="220023513">
      <w:bodyDiv w:val="1"/>
      <w:marLeft w:val="0"/>
      <w:marRight w:val="0"/>
      <w:marTop w:val="0"/>
      <w:marBottom w:val="0"/>
      <w:divBdr>
        <w:top w:val="none" w:sz="0" w:space="0" w:color="auto"/>
        <w:left w:val="none" w:sz="0" w:space="0" w:color="auto"/>
        <w:bottom w:val="none" w:sz="0" w:space="0" w:color="auto"/>
        <w:right w:val="none" w:sz="0" w:space="0" w:color="auto"/>
      </w:divBdr>
    </w:div>
    <w:div w:id="220211969">
      <w:bodyDiv w:val="1"/>
      <w:marLeft w:val="0"/>
      <w:marRight w:val="0"/>
      <w:marTop w:val="0"/>
      <w:marBottom w:val="0"/>
      <w:divBdr>
        <w:top w:val="none" w:sz="0" w:space="0" w:color="auto"/>
        <w:left w:val="none" w:sz="0" w:space="0" w:color="auto"/>
        <w:bottom w:val="none" w:sz="0" w:space="0" w:color="auto"/>
        <w:right w:val="none" w:sz="0" w:space="0" w:color="auto"/>
      </w:divBdr>
    </w:div>
    <w:div w:id="226428289">
      <w:bodyDiv w:val="1"/>
      <w:marLeft w:val="0"/>
      <w:marRight w:val="0"/>
      <w:marTop w:val="0"/>
      <w:marBottom w:val="0"/>
      <w:divBdr>
        <w:top w:val="none" w:sz="0" w:space="0" w:color="auto"/>
        <w:left w:val="none" w:sz="0" w:space="0" w:color="auto"/>
        <w:bottom w:val="none" w:sz="0" w:space="0" w:color="auto"/>
        <w:right w:val="none" w:sz="0" w:space="0" w:color="auto"/>
      </w:divBdr>
    </w:div>
    <w:div w:id="226915447">
      <w:bodyDiv w:val="1"/>
      <w:marLeft w:val="0"/>
      <w:marRight w:val="0"/>
      <w:marTop w:val="0"/>
      <w:marBottom w:val="0"/>
      <w:divBdr>
        <w:top w:val="none" w:sz="0" w:space="0" w:color="auto"/>
        <w:left w:val="none" w:sz="0" w:space="0" w:color="auto"/>
        <w:bottom w:val="none" w:sz="0" w:space="0" w:color="auto"/>
        <w:right w:val="none" w:sz="0" w:space="0" w:color="auto"/>
      </w:divBdr>
    </w:div>
    <w:div w:id="227109859">
      <w:bodyDiv w:val="1"/>
      <w:marLeft w:val="0"/>
      <w:marRight w:val="0"/>
      <w:marTop w:val="0"/>
      <w:marBottom w:val="0"/>
      <w:divBdr>
        <w:top w:val="none" w:sz="0" w:space="0" w:color="auto"/>
        <w:left w:val="none" w:sz="0" w:space="0" w:color="auto"/>
        <w:bottom w:val="none" w:sz="0" w:space="0" w:color="auto"/>
        <w:right w:val="none" w:sz="0" w:space="0" w:color="auto"/>
      </w:divBdr>
    </w:div>
    <w:div w:id="228276373">
      <w:bodyDiv w:val="1"/>
      <w:marLeft w:val="0"/>
      <w:marRight w:val="0"/>
      <w:marTop w:val="0"/>
      <w:marBottom w:val="0"/>
      <w:divBdr>
        <w:top w:val="none" w:sz="0" w:space="0" w:color="auto"/>
        <w:left w:val="none" w:sz="0" w:space="0" w:color="auto"/>
        <w:bottom w:val="none" w:sz="0" w:space="0" w:color="auto"/>
        <w:right w:val="none" w:sz="0" w:space="0" w:color="auto"/>
      </w:divBdr>
    </w:div>
    <w:div w:id="228851765">
      <w:bodyDiv w:val="1"/>
      <w:marLeft w:val="0"/>
      <w:marRight w:val="0"/>
      <w:marTop w:val="0"/>
      <w:marBottom w:val="0"/>
      <w:divBdr>
        <w:top w:val="none" w:sz="0" w:space="0" w:color="auto"/>
        <w:left w:val="none" w:sz="0" w:space="0" w:color="auto"/>
        <w:bottom w:val="none" w:sz="0" w:space="0" w:color="auto"/>
        <w:right w:val="none" w:sz="0" w:space="0" w:color="auto"/>
      </w:divBdr>
    </w:div>
    <w:div w:id="230432236">
      <w:bodyDiv w:val="1"/>
      <w:marLeft w:val="0"/>
      <w:marRight w:val="0"/>
      <w:marTop w:val="0"/>
      <w:marBottom w:val="0"/>
      <w:divBdr>
        <w:top w:val="none" w:sz="0" w:space="0" w:color="auto"/>
        <w:left w:val="none" w:sz="0" w:space="0" w:color="auto"/>
        <w:bottom w:val="none" w:sz="0" w:space="0" w:color="auto"/>
        <w:right w:val="none" w:sz="0" w:space="0" w:color="auto"/>
      </w:divBdr>
    </w:div>
    <w:div w:id="231894988">
      <w:bodyDiv w:val="1"/>
      <w:marLeft w:val="0"/>
      <w:marRight w:val="0"/>
      <w:marTop w:val="0"/>
      <w:marBottom w:val="0"/>
      <w:divBdr>
        <w:top w:val="none" w:sz="0" w:space="0" w:color="auto"/>
        <w:left w:val="none" w:sz="0" w:space="0" w:color="auto"/>
        <w:bottom w:val="none" w:sz="0" w:space="0" w:color="auto"/>
        <w:right w:val="none" w:sz="0" w:space="0" w:color="auto"/>
      </w:divBdr>
    </w:div>
    <w:div w:id="232083026">
      <w:bodyDiv w:val="1"/>
      <w:marLeft w:val="0"/>
      <w:marRight w:val="0"/>
      <w:marTop w:val="0"/>
      <w:marBottom w:val="0"/>
      <w:divBdr>
        <w:top w:val="none" w:sz="0" w:space="0" w:color="auto"/>
        <w:left w:val="none" w:sz="0" w:space="0" w:color="auto"/>
        <w:bottom w:val="none" w:sz="0" w:space="0" w:color="auto"/>
        <w:right w:val="none" w:sz="0" w:space="0" w:color="auto"/>
      </w:divBdr>
    </w:div>
    <w:div w:id="232665752">
      <w:bodyDiv w:val="1"/>
      <w:marLeft w:val="0"/>
      <w:marRight w:val="0"/>
      <w:marTop w:val="0"/>
      <w:marBottom w:val="0"/>
      <w:divBdr>
        <w:top w:val="none" w:sz="0" w:space="0" w:color="auto"/>
        <w:left w:val="none" w:sz="0" w:space="0" w:color="auto"/>
        <w:bottom w:val="none" w:sz="0" w:space="0" w:color="auto"/>
        <w:right w:val="none" w:sz="0" w:space="0" w:color="auto"/>
      </w:divBdr>
    </w:div>
    <w:div w:id="240994663">
      <w:bodyDiv w:val="1"/>
      <w:marLeft w:val="0"/>
      <w:marRight w:val="0"/>
      <w:marTop w:val="0"/>
      <w:marBottom w:val="0"/>
      <w:divBdr>
        <w:top w:val="none" w:sz="0" w:space="0" w:color="auto"/>
        <w:left w:val="none" w:sz="0" w:space="0" w:color="auto"/>
        <w:bottom w:val="none" w:sz="0" w:space="0" w:color="auto"/>
        <w:right w:val="none" w:sz="0" w:space="0" w:color="auto"/>
      </w:divBdr>
    </w:div>
    <w:div w:id="241304929">
      <w:bodyDiv w:val="1"/>
      <w:marLeft w:val="0"/>
      <w:marRight w:val="0"/>
      <w:marTop w:val="0"/>
      <w:marBottom w:val="0"/>
      <w:divBdr>
        <w:top w:val="none" w:sz="0" w:space="0" w:color="auto"/>
        <w:left w:val="none" w:sz="0" w:space="0" w:color="auto"/>
        <w:bottom w:val="none" w:sz="0" w:space="0" w:color="auto"/>
        <w:right w:val="none" w:sz="0" w:space="0" w:color="auto"/>
      </w:divBdr>
    </w:div>
    <w:div w:id="242111296">
      <w:bodyDiv w:val="1"/>
      <w:marLeft w:val="0"/>
      <w:marRight w:val="0"/>
      <w:marTop w:val="0"/>
      <w:marBottom w:val="0"/>
      <w:divBdr>
        <w:top w:val="none" w:sz="0" w:space="0" w:color="auto"/>
        <w:left w:val="none" w:sz="0" w:space="0" w:color="auto"/>
        <w:bottom w:val="none" w:sz="0" w:space="0" w:color="auto"/>
        <w:right w:val="none" w:sz="0" w:space="0" w:color="auto"/>
      </w:divBdr>
    </w:div>
    <w:div w:id="242880558">
      <w:bodyDiv w:val="1"/>
      <w:marLeft w:val="0"/>
      <w:marRight w:val="0"/>
      <w:marTop w:val="0"/>
      <w:marBottom w:val="0"/>
      <w:divBdr>
        <w:top w:val="none" w:sz="0" w:space="0" w:color="auto"/>
        <w:left w:val="none" w:sz="0" w:space="0" w:color="auto"/>
        <w:bottom w:val="none" w:sz="0" w:space="0" w:color="auto"/>
        <w:right w:val="none" w:sz="0" w:space="0" w:color="auto"/>
      </w:divBdr>
    </w:div>
    <w:div w:id="242953928">
      <w:bodyDiv w:val="1"/>
      <w:marLeft w:val="0"/>
      <w:marRight w:val="0"/>
      <w:marTop w:val="0"/>
      <w:marBottom w:val="0"/>
      <w:divBdr>
        <w:top w:val="none" w:sz="0" w:space="0" w:color="auto"/>
        <w:left w:val="none" w:sz="0" w:space="0" w:color="auto"/>
        <w:bottom w:val="none" w:sz="0" w:space="0" w:color="auto"/>
        <w:right w:val="none" w:sz="0" w:space="0" w:color="auto"/>
      </w:divBdr>
    </w:div>
    <w:div w:id="243955176">
      <w:bodyDiv w:val="1"/>
      <w:marLeft w:val="0"/>
      <w:marRight w:val="0"/>
      <w:marTop w:val="0"/>
      <w:marBottom w:val="0"/>
      <w:divBdr>
        <w:top w:val="none" w:sz="0" w:space="0" w:color="auto"/>
        <w:left w:val="none" w:sz="0" w:space="0" w:color="auto"/>
        <w:bottom w:val="none" w:sz="0" w:space="0" w:color="auto"/>
        <w:right w:val="none" w:sz="0" w:space="0" w:color="auto"/>
      </w:divBdr>
    </w:div>
    <w:div w:id="248195892">
      <w:bodyDiv w:val="1"/>
      <w:marLeft w:val="0"/>
      <w:marRight w:val="0"/>
      <w:marTop w:val="0"/>
      <w:marBottom w:val="0"/>
      <w:divBdr>
        <w:top w:val="none" w:sz="0" w:space="0" w:color="auto"/>
        <w:left w:val="none" w:sz="0" w:space="0" w:color="auto"/>
        <w:bottom w:val="none" w:sz="0" w:space="0" w:color="auto"/>
        <w:right w:val="none" w:sz="0" w:space="0" w:color="auto"/>
      </w:divBdr>
    </w:div>
    <w:div w:id="248806717">
      <w:bodyDiv w:val="1"/>
      <w:marLeft w:val="0"/>
      <w:marRight w:val="0"/>
      <w:marTop w:val="0"/>
      <w:marBottom w:val="0"/>
      <w:divBdr>
        <w:top w:val="none" w:sz="0" w:space="0" w:color="auto"/>
        <w:left w:val="none" w:sz="0" w:space="0" w:color="auto"/>
        <w:bottom w:val="none" w:sz="0" w:space="0" w:color="auto"/>
        <w:right w:val="none" w:sz="0" w:space="0" w:color="auto"/>
      </w:divBdr>
    </w:div>
    <w:div w:id="249435323">
      <w:bodyDiv w:val="1"/>
      <w:marLeft w:val="0"/>
      <w:marRight w:val="0"/>
      <w:marTop w:val="0"/>
      <w:marBottom w:val="0"/>
      <w:divBdr>
        <w:top w:val="none" w:sz="0" w:space="0" w:color="auto"/>
        <w:left w:val="none" w:sz="0" w:space="0" w:color="auto"/>
        <w:bottom w:val="none" w:sz="0" w:space="0" w:color="auto"/>
        <w:right w:val="none" w:sz="0" w:space="0" w:color="auto"/>
      </w:divBdr>
    </w:div>
    <w:div w:id="249969522">
      <w:bodyDiv w:val="1"/>
      <w:marLeft w:val="0"/>
      <w:marRight w:val="0"/>
      <w:marTop w:val="0"/>
      <w:marBottom w:val="0"/>
      <w:divBdr>
        <w:top w:val="none" w:sz="0" w:space="0" w:color="auto"/>
        <w:left w:val="none" w:sz="0" w:space="0" w:color="auto"/>
        <w:bottom w:val="none" w:sz="0" w:space="0" w:color="auto"/>
        <w:right w:val="none" w:sz="0" w:space="0" w:color="auto"/>
      </w:divBdr>
    </w:div>
    <w:div w:id="255871933">
      <w:bodyDiv w:val="1"/>
      <w:marLeft w:val="0"/>
      <w:marRight w:val="0"/>
      <w:marTop w:val="0"/>
      <w:marBottom w:val="0"/>
      <w:divBdr>
        <w:top w:val="none" w:sz="0" w:space="0" w:color="auto"/>
        <w:left w:val="none" w:sz="0" w:space="0" w:color="auto"/>
        <w:bottom w:val="none" w:sz="0" w:space="0" w:color="auto"/>
        <w:right w:val="none" w:sz="0" w:space="0" w:color="auto"/>
      </w:divBdr>
    </w:div>
    <w:div w:id="256524638">
      <w:bodyDiv w:val="1"/>
      <w:marLeft w:val="0"/>
      <w:marRight w:val="0"/>
      <w:marTop w:val="0"/>
      <w:marBottom w:val="0"/>
      <w:divBdr>
        <w:top w:val="none" w:sz="0" w:space="0" w:color="auto"/>
        <w:left w:val="none" w:sz="0" w:space="0" w:color="auto"/>
        <w:bottom w:val="none" w:sz="0" w:space="0" w:color="auto"/>
        <w:right w:val="none" w:sz="0" w:space="0" w:color="auto"/>
      </w:divBdr>
    </w:div>
    <w:div w:id="256907901">
      <w:bodyDiv w:val="1"/>
      <w:marLeft w:val="0"/>
      <w:marRight w:val="0"/>
      <w:marTop w:val="0"/>
      <w:marBottom w:val="0"/>
      <w:divBdr>
        <w:top w:val="none" w:sz="0" w:space="0" w:color="auto"/>
        <w:left w:val="none" w:sz="0" w:space="0" w:color="auto"/>
        <w:bottom w:val="none" w:sz="0" w:space="0" w:color="auto"/>
        <w:right w:val="none" w:sz="0" w:space="0" w:color="auto"/>
      </w:divBdr>
    </w:div>
    <w:div w:id="256912004">
      <w:bodyDiv w:val="1"/>
      <w:marLeft w:val="0"/>
      <w:marRight w:val="0"/>
      <w:marTop w:val="0"/>
      <w:marBottom w:val="0"/>
      <w:divBdr>
        <w:top w:val="none" w:sz="0" w:space="0" w:color="auto"/>
        <w:left w:val="none" w:sz="0" w:space="0" w:color="auto"/>
        <w:bottom w:val="none" w:sz="0" w:space="0" w:color="auto"/>
        <w:right w:val="none" w:sz="0" w:space="0" w:color="auto"/>
      </w:divBdr>
    </w:div>
    <w:div w:id="259263466">
      <w:bodyDiv w:val="1"/>
      <w:marLeft w:val="0"/>
      <w:marRight w:val="0"/>
      <w:marTop w:val="0"/>
      <w:marBottom w:val="0"/>
      <w:divBdr>
        <w:top w:val="none" w:sz="0" w:space="0" w:color="auto"/>
        <w:left w:val="none" w:sz="0" w:space="0" w:color="auto"/>
        <w:bottom w:val="none" w:sz="0" w:space="0" w:color="auto"/>
        <w:right w:val="none" w:sz="0" w:space="0" w:color="auto"/>
      </w:divBdr>
    </w:div>
    <w:div w:id="260070957">
      <w:bodyDiv w:val="1"/>
      <w:marLeft w:val="0"/>
      <w:marRight w:val="0"/>
      <w:marTop w:val="0"/>
      <w:marBottom w:val="0"/>
      <w:divBdr>
        <w:top w:val="none" w:sz="0" w:space="0" w:color="auto"/>
        <w:left w:val="none" w:sz="0" w:space="0" w:color="auto"/>
        <w:bottom w:val="none" w:sz="0" w:space="0" w:color="auto"/>
        <w:right w:val="none" w:sz="0" w:space="0" w:color="auto"/>
      </w:divBdr>
    </w:div>
    <w:div w:id="266428411">
      <w:bodyDiv w:val="1"/>
      <w:marLeft w:val="0"/>
      <w:marRight w:val="0"/>
      <w:marTop w:val="0"/>
      <w:marBottom w:val="0"/>
      <w:divBdr>
        <w:top w:val="none" w:sz="0" w:space="0" w:color="auto"/>
        <w:left w:val="none" w:sz="0" w:space="0" w:color="auto"/>
        <w:bottom w:val="none" w:sz="0" w:space="0" w:color="auto"/>
        <w:right w:val="none" w:sz="0" w:space="0" w:color="auto"/>
      </w:divBdr>
    </w:div>
    <w:div w:id="267127081">
      <w:bodyDiv w:val="1"/>
      <w:marLeft w:val="0"/>
      <w:marRight w:val="0"/>
      <w:marTop w:val="0"/>
      <w:marBottom w:val="0"/>
      <w:divBdr>
        <w:top w:val="none" w:sz="0" w:space="0" w:color="auto"/>
        <w:left w:val="none" w:sz="0" w:space="0" w:color="auto"/>
        <w:bottom w:val="none" w:sz="0" w:space="0" w:color="auto"/>
        <w:right w:val="none" w:sz="0" w:space="0" w:color="auto"/>
      </w:divBdr>
    </w:div>
    <w:div w:id="269706396">
      <w:bodyDiv w:val="1"/>
      <w:marLeft w:val="0"/>
      <w:marRight w:val="0"/>
      <w:marTop w:val="0"/>
      <w:marBottom w:val="0"/>
      <w:divBdr>
        <w:top w:val="none" w:sz="0" w:space="0" w:color="auto"/>
        <w:left w:val="none" w:sz="0" w:space="0" w:color="auto"/>
        <w:bottom w:val="none" w:sz="0" w:space="0" w:color="auto"/>
        <w:right w:val="none" w:sz="0" w:space="0" w:color="auto"/>
      </w:divBdr>
    </w:div>
    <w:div w:id="274600704">
      <w:bodyDiv w:val="1"/>
      <w:marLeft w:val="0"/>
      <w:marRight w:val="0"/>
      <w:marTop w:val="0"/>
      <w:marBottom w:val="0"/>
      <w:divBdr>
        <w:top w:val="none" w:sz="0" w:space="0" w:color="auto"/>
        <w:left w:val="none" w:sz="0" w:space="0" w:color="auto"/>
        <w:bottom w:val="none" w:sz="0" w:space="0" w:color="auto"/>
        <w:right w:val="none" w:sz="0" w:space="0" w:color="auto"/>
      </w:divBdr>
    </w:div>
    <w:div w:id="274992766">
      <w:bodyDiv w:val="1"/>
      <w:marLeft w:val="0"/>
      <w:marRight w:val="0"/>
      <w:marTop w:val="0"/>
      <w:marBottom w:val="0"/>
      <w:divBdr>
        <w:top w:val="none" w:sz="0" w:space="0" w:color="auto"/>
        <w:left w:val="none" w:sz="0" w:space="0" w:color="auto"/>
        <w:bottom w:val="none" w:sz="0" w:space="0" w:color="auto"/>
        <w:right w:val="none" w:sz="0" w:space="0" w:color="auto"/>
      </w:divBdr>
    </w:div>
    <w:div w:id="275521773">
      <w:bodyDiv w:val="1"/>
      <w:marLeft w:val="0"/>
      <w:marRight w:val="0"/>
      <w:marTop w:val="0"/>
      <w:marBottom w:val="0"/>
      <w:divBdr>
        <w:top w:val="none" w:sz="0" w:space="0" w:color="auto"/>
        <w:left w:val="none" w:sz="0" w:space="0" w:color="auto"/>
        <w:bottom w:val="none" w:sz="0" w:space="0" w:color="auto"/>
        <w:right w:val="none" w:sz="0" w:space="0" w:color="auto"/>
      </w:divBdr>
    </w:div>
    <w:div w:id="277759396">
      <w:bodyDiv w:val="1"/>
      <w:marLeft w:val="0"/>
      <w:marRight w:val="0"/>
      <w:marTop w:val="0"/>
      <w:marBottom w:val="0"/>
      <w:divBdr>
        <w:top w:val="none" w:sz="0" w:space="0" w:color="auto"/>
        <w:left w:val="none" w:sz="0" w:space="0" w:color="auto"/>
        <w:bottom w:val="none" w:sz="0" w:space="0" w:color="auto"/>
        <w:right w:val="none" w:sz="0" w:space="0" w:color="auto"/>
      </w:divBdr>
    </w:div>
    <w:div w:id="278414968">
      <w:bodyDiv w:val="1"/>
      <w:marLeft w:val="0"/>
      <w:marRight w:val="0"/>
      <w:marTop w:val="0"/>
      <w:marBottom w:val="0"/>
      <w:divBdr>
        <w:top w:val="none" w:sz="0" w:space="0" w:color="auto"/>
        <w:left w:val="none" w:sz="0" w:space="0" w:color="auto"/>
        <w:bottom w:val="none" w:sz="0" w:space="0" w:color="auto"/>
        <w:right w:val="none" w:sz="0" w:space="0" w:color="auto"/>
      </w:divBdr>
    </w:div>
    <w:div w:id="280067167">
      <w:bodyDiv w:val="1"/>
      <w:marLeft w:val="0"/>
      <w:marRight w:val="0"/>
      <w:marTop w:val="0"/>
      <w:marBottom w:val="0"/>
      <w:divBdr>
        <w:top w:val="none" w:sz="0" w:space="0" w:color="auto"/>
        <w:left w:val="none" w:sz="0" w:space="0" w:color="auto"/>
        <w:bottom w:val="none" w:sz="0" w:space="0" w:color="auto"/>
        <w:right w:val="none" w:sz="0" w:space="0" w:color="auto"/>
      </w:divBdr>
    </w:div>
    <w:div w:id="282805295">
      <w:bodyDiv w:val="1"/>
      <w:marLeft w:val="0"/>
      <w:marRight w:val="0"/>
      <w:marTop w:val="0"/>
      <w:marBottom w:val="0"/>
      <w:divBdr>
        <w:top w:val="none" w:sz="0" w:space="0" w:color="auto"/>
        <w:left w:val="none" w:sz="0" w:space="0" w:color="auto"/>
        <w:bottom w:val="none" w:sz="0" w:space="0" w:color="auto"/>
        <w:right w:val="none" w:sz="0" w:space="0" w:color="auto"/>
      </w:divBdr>
    </w:div>
    <w:div w:id="283005172">
      <w:bodyDiv w:val="1"/>
      <w:marLeft w:val="0"/>
      <w:marRight w:val="0"/>
      <w:marTop w:val="0"/>
      <w:marBottom w:val="0"/>
      <w:divBdr>
        <w:top w:val="none" w:sz="0" w:space="0" w:color="auto"/>
        <w:left w:val="none" w:sz="0" w:space="0" w:color="auto"/>
        <w:bottom w:val="none" w:sz="0" w:space="0" w:color="auto"/>
        <w:right w:val="none" w:sz="0" w:space="0" w:color="auto"/>
      </w:divBdr>
    </w:div>
    <w:div w:id="283198331">
      <w:bodyDiv w:val="1"/>
      <w:marLeft w:val="0"/>
      <w:marRight w:val="0"/>
      <w:marTop w:val="0"/>
      <w:marBottom w:val="0"/>
      <w:divBdr>
        <w:top w:val="none" w:sz="0" w:space="0" w:color="auto"/>
        <w:left w:val="none" w:sz="0" w:space="0" w:color="auto"/>
        <w:bottom w:val="none" w:sz="0" w:space="0" w:color="auto"/>
        <w:right w:val="none" w:sz="0" w:space="0" w:color="auto"/>
      </w:divBdr>
    </w:div>
    <w:div w:id="285082580">
      <w:bodyDiv w:val="1"/>
      <w:marLeft w:val="0"/>
      <w:marRight w:val="0"/>
      <w:marTop w:val="0"/>
      <w:marBottom w:val="0"/>
      <w:divBdr>
        <w:top w:val="none" w:sz="0" w:space="0" w:color="auto"/>
        <w:left w:val="none" w:sz="0" w:space="0" w:color="auto"/>
        <w:bottom w:val="none" w:sz="0" w:space="0" w:color="auto"/>
        <w:right w:val="none" w:sz="0" w:space="0" w:color="auto"/>
      </w:divBdr>
    </w:div>
    <w:div w:id="285429982">
      <w:bodyDiv w:val="1"/>
      <w:marLeft w:val="0"/>
      <w:marRight w:val="0"/>
      <w:marTop w:val="0"/>
      <w:marBottom w:val="0"/>
      <w:divBdr>
        <w:top w:val="none" w:sz="0" w:space="0" w:color="auto"/>
        <w:left w:val="none" w:sz="0" w:space="0" w:color="auto"/>
        <w:bottom w:val="none" w:sz="0" w:space="0" w:color="auto"/>
        <w:right w:val="none" w:sz="0" w:space="0" w:color="auto"/>
      </w:divBdr>
    </w:div>
    <w:div w:id="288512669">
      <w:bodyDiv w:val="1"/>
      <w:marLeft w:val="0"/>
      <w:marRight w:val="0"/>
      <w:marTop w:val="0"/>
      <w:marBottom w:val="0"/>
      <w:divBdr>
        <w:top w:val="none" w:sz="0" w:space="0" w:color="auto"/>
        <w:left w:val="none" w:sz="0" w:space="0" w:color="auto"/>
        <w:bottom w:val="none" w:sz="0" w:space="0" w:color="auto"/>
        <w:right w:val="none" w:sz="0" w:space="0" w:color="auto"/>
      </w:divBdr>
    </w:div>
    <w:div w:id="289364081">
      <w:bodyDiv w:val="1"/>
      <w:marLeft w:val="0"/>
      <w:marRight w:val="0"/>
      <w:marTop w:val="0"/>
      <w:marBottom w:val="0"/>
      <w:divBdr>
        <w:top w:val="none" w:sz="0" w:space="0" w:color="auto"/>
        <w:left w:val="none" w:sz="0" w:space="0" w:color="auto"/>
        <w:bottom w:val="none" w:sz="0" w:space="0" w:color="auto"/>
        <w:right w:val="none" w:sz="0" w:space="0" w:color="auto"/>
      </w:divBdr>
    </w:div>
    <w:div w:id="289629612">
      <w:bodyDiv w:val="1"/>
      <w:marLeft w:val="0"/>
      <w:marRight w:val="0"/>
      <w:marTop w:val="0"/>
      <w:marBottom w:val="0"/>
      <w:divBdr>
        <w:top w:val="none" w:sz="0" w:space="0" w:color="auto"/>
        <w:left w:val="none" w:sz="0" w:space="0" w:color="auto"/>
        <w:bottom w:val="none" w:sz="0" w:space="0" w:color="auto"/>
        <w:right w:val="none" w:sz="0" w:space="0" w:color="auto"/>
      </w:divBdr>
    </w:div>
    <w:div w:id="293104533">
      <w:bodyDiv w:val="1"/>
      <w:marLeft w:val="0"/>
      <w:marRight w:val="0"/>
      <w:marTop w:val="0"/>
      <w:marBottom w:val="0"/>
      <w:divBdr>
        <w:top w:val="none" w:sz="0" w:space="0" w:color="auto"/>
        <w:left w:val="none" w:sz="0" w:space="0" w:color="auto"/>
        <w:bottom w:val="none" w:sz="0" w:space="0" w:color="auto"/>
        <w:right w:val="none" w:sz="0" w:space="0" w:color="auto"/>
      </w:divBdr>
    </w:div>
    <w:div w:id="293218012">
      <w:bodyDiv w:val="1"/>
      <w:marLeft w:val="0"/>
      <w:marRight w:val="0"/>
      <w:marTop w:val="0"/>
      <w:marBottom w:val="0"/>
      <w:divBdr>
        <w:top w:val="none" w:sz="0" w:space="0" w:color="auto"/>
        <w:left w:val="none" w:sz="0" w:space="0" w:color="auto"/>
        <w:bottom w:val="none" w:sz="0" w:space="0" w:color="auto"/>
        <w:right w:val="none" w:sz="0" w:space="0" w:color="auto"/>
      </w:divBdr>
    </w:div>
    <w:div w:id="294526311">
      <w:bodyDiv w:val="1"/>
      <w:marLeft w:val="0"/>
      <w:marRight w:val="0"/>
      <w:marTop w:val="0"/>
      <w:marBottom w:val="0"/>
      <w:divBdr>
        <w:top w:val="none" w:sz="0" w:space="0" w:color="auto"/>
        <w:left w:val="none" w:sz="0" w:space="0" w:color="auto"/>
        <w:bottom w:val="none" w:sz="0" w:space="0" w:color="auto"/>
        <w:right w:val="none" w:sz="0" w:space="0" w:color="auto"/>
      </w:divBdr>
    </w:div>
    <w:div w:id="294651507">
      <w:bodyDiv w:val="1"/>
      <w:marLeft w:val="0"/>
      <w:marRight w:val="0"/>
      <w:marTop w:val="0"/>
      <w:marBottom w:val="0"/>
      <w:divBdr>
        <w:top w:val="none" w:sz="0" w:space="0" w:color="auto"/>
        <w:left w:val="none" w:sz="0" w:space="0" w:color="auto"/>
        <w:bottom w:val="none" w:sz="0" w:space="0" w:color="auto"/>
        <w:right w:val="none" w:sz="0" w:space="0" w:color="auto"/>
      </w:divBdr>
    </w:div>
    <w:div w:id="299266316">
      <w:bodyDiv w:val="1"/>
      <w:marLeft w:val="0"/>
      <w:marRight w:val="0"/>
      <w:marTop w:val="0"/>
      <w:marBottom w:val="0"/>
      <w:divBdr>
        <w:top w:val="none" w:sz="0" w:space="0" w:color="auto"/>
        <w:left w:val="none" w:sz="0" w:space="0" w:color="auto"/>
        <w:bottom w:val="none" w:sz="0" w:space="0" w:color="auto"/>
        <w:right w:val="none" w:sz="0" w:space="0" w:color="auto"/>
      </w:divBdr>
    </w:div>
    <w:div w:id="300381302">
      <w:bodyDiv w:val="1"/>
      <w:marLeft w:val="0"/>
      <w:marRight w:val="0"/>
      <w:marTop w:val="0"/>
      <w:marBottom w:val="0"/>
      <w:divBdr>
        <w:top w:val="none" w:sz="0" w:space="0" w:color="auto"/>
        <w:left w:val="none" w:sz="0" w:space="0" w:color="auto"/>
        <w:bottom w:val="none" w:sz="0" w:space="0" w:color="auto"/>
        <w:right w:val="none" w:sz="0" w:space="0" w:color="auto"/>
      </w:divBdr>
    </w:div>
    <w:div w:id="308095008">
      <w:bodyDiv w:val="1"/>
      <w:marLeft w:val="0"/>
      <w:marRight w:val="0"/>
      <w:marTop w:val="0"/>
      <w:marBottom w:val="0"/>
      <w:divBdr>
        <w:top w:val="none" w:sz="0" w:space="0" w:color="auto"/>
        <w:left w:val="none" w:sz="0" w:space="0" w:color="auto"/>
        <w:bottom w:val="none" w:sz="0" w:space="0" w:color="auto"/>
        <w:right w:val="none" w:sz="0" w:space="0" w:color="auto"/>
      </w:divBdr>
    </w:div>
    <w:div w:id="308677309">
      <w:bodyDiv w:val="1"/>
      <w:marLeft w:val="0"/>
      <w:marRight w:val="0"/>
      <w:marTop w:val="0"/>
      <w:marBottom w:val="0"/>
      <w:divBdr>
        <w:top w:val="none" w:sz="0" w:space="0" w:color="auto"/>
        <w:left w:val="none" w:sz="0" w:space="0" w:color="auto"/>
        <w:bottom w:val="none" w:sz="0" w:space="0" w:color="auto"/>
        <w:right w:val="none" w:sz="0" w:space="0" w:color="auto"/>
      </w:divBdr>
    </w:div>
    <w:div w:id="308752255">
      <w:bodyDiv w:val="1"/>
      <w:marLeft w:val="0"/>
      <w:marRight w:val="0"/>
      <w:marTop w:val="0"/>
      <w:marBottom w:val="0"/>
      <w:divBdr>
        <w:top w:val="none" w:sz="0" w:space="0" w:color="auto"/>
        <w:left w:val="none" w:sz="0" w:space="0" w:color="auto"/>
        <w:bottom w:val="none" w:sz="0" w:space="0" w:color="auto"/>
        <w:right w:val="none" w:sz="0" w:space="0" w:color="auto"/>
      </w:divBdr>
    </w:div>
    <w:div w:id="309752237">
      <w:bodyDiv w:val="1"/>
      <w:marLeft w:val="0"/>
      <w:marRight w:val="0"/>
      <w:marTop w:val="0"/>
      <w:marBottom w:val="0"/>
      <w:divBdr>
        <w:top w:val="none" w:sz="0" w:space="0" w:color="auto"/>
        <w:left w:val="none" w:sz="0" w:space="0" w:color="auto"/>
        <w:bottom w:val="none" w:sz="0" w:space="0" w:color="auto"/>
        <w:right w:val="none" w:sz="0" w:space="0" w:color="auto"/>
      </w:divBdr>
    </w:div>
    <w:div w:id="309947607">
      <w:bodyDiv w:val="1"/>
      <w:marLeft w:val="0"/>
      <w:marRight w:val="0"/>
      <w:marTop w:val="0"/>
      <w:marBottom w:val="0"/>
      <w:divBdr>
        <w:top w:val="none" w:sz="0" w:space="0" w:color="auto"/>
        <w:left w:val="none" w:sz="0" w:space="0" w:color="auto"/>
        <w:bottom w:val="none" w:sz="0" w:space="0" w:color="auto"/>
        <w:right w:val="none" w:sz="0" w:space="0" w:color="auto"/>
      </w:divBdr>
    </w:div>
    <w:div w:id="311107806">
      <w:bodyDiv w:val="1"/>
      <w:marLeft w:val="0"/>
      <w:marRight w:val="0"/>
      <w:marTop w:val="0"/>
      <w:marBottom w:val="0"/>
      <w:divBdr>
        <w:top w:val="none" w:sz="0" w:space="0" w:color="auto"/>
        <w:left w:val="none" w:sz="0" w:space="0" w:color="auto"/>
        <w:bottom w:val="none" w:sz="0" w:space="0" w:color="auto"/>
        <w:right w:val="none" w:sz="0" w:space="0" w:color="auto"/>
      </w:divBdr>
      <w:divsChild>
        <w:div w:id="1062022758">
          <w:marLeft w:val="0"/>
          <w:marRight w:val="0"/>
          <w:marTop w:val="0"/>
          <w:marBottom w:val="0"/>
          <w:divBdr>
            <w:top w:val="none" w:sz="0" w:space="0" w:color="auto"/>
            <w:left w:val="none" w:sz="0" w:space="0" w:color="auto"/>
            <w:bottom w:val="none" w:sz="0" w:space="0" w:color="auto"/>
            <w:right w:val="none" w:sz="0" w:space="0" w:color="auto"/>
          </w:divBdr>
          <w:divsChild>
            <w:div w:id="1388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5353">
      <w:bodyDiv w:val="1"/>
      <w:marLeft w:val="0"/>
      <w:marRight w:val="0"/>
      <w:marTop w:val="0"/>
      <w:marBottom w:val="0"/>
      <w:divBdr>
        <w:top w:val="none" w:sz="0" w:space="0" w:color="auto"/>
        <w:left w:val="none" w:sz="0" w:space="0" w:color="auto"/>
        <w:bottom w:val="none" w:sz="0" w:space="0" w:color="auto"/>
        <w:right w:val="none" w:sz="0" w:space="0" w:color="auto"/>
      </w:divBdr>
    </w:div>
    <w:div w:id="311980876">
      <w:bodyDiv w:val="1"/>
      <w:marLeft w:val="0"/>
      <w:marRight w:val="0"/>
      <w:marTop w:val="0"/>
      <w:marBottom w:val="0"/>
      <w:divBdr>
        <w:top w:val="none" w:sz="0" w:space="0" w:color="auto"/>
        <w:left w:val="none" w:sz="0" w:space="0" w:color="auto"/>
        <w:bottom w:val="none" w:sz="0" w:space="0" w:color="auto"/>
        <w:right w:val="none" w:sz="0" w:space="0" w:color="auto"/>
      </w:divBdr>
    </w:div>
    <w:div w:id="312682417">
      <w:bodyDiv w:val="1"/>
      <w:marLeft w:val="0"/>
      <w:marRight w:val="0"/>
      <w:marTop w:val="0"/>
      <w:marBottom w:val="0"/>
      <w:divBdr>
        <w:top w:val="none" w:sz="0" w:space="0" w:color="auto"/>
        <w:left w:val="none" w:sz="0" w:space="0" w:color="auto"/>
        <w:bottom w:val="none" w:sz="0" w:space="0" w:color="auto"/>
        <w:right w:val="none" w:sz="0" w:space="0" w:color="auto"/>
      </w:divBdr>
    </w:div>
    <w:div w:id="317267986">
      <w:bodyDiv w:val="1"/>
      <w:marLeft w:val="0"/>
      <w:marRight w:val="0"/>
      <w:marTop w:val="0"/>
      <w:marBottom w:val="0"/>
      <w:divBdr>
        <w:top w:val="none" w:sz="0" w:space="0" w:color="auto"/>
        <w:left w:val="none" w:sz="0" w:space="0" w:color="auto"/>
        <w:bottom w:val="none" w:sz="0" w:space="0" w:color="auto"/>
        <w:right w:val="none" w:sz="0" w:space="0" w:color="auto"/>
      </w:divBdr>
    </w:div>
    <w:div w:id="318852642">
      <w:bodyDiv w:val="1"/>
      <w:marLeft w:val="0"/>
      <w:marRight w:val="0"/>
      <w:marTop w:val="0"/>
      <w:marBottom w:val="0"/>
      <w:divBdr>
        <w:top w:val="none" w:sz="0" w:space="0" w:color="auto"/>
        <w:left w:val="none" w:sz="0" w:space="0" w:color="auto"/>
        <w:bottom w:val="none" w:sz="0" w:space="0" w:color="auto"/>
        <w:right w:val="none" w:sz="0" w:space="0" w:color="auto"/>
      </w:divBdr>
    </w:div>
    <w:div w:id="320084476">
      <w:bodyDiv w:val="1"/>
      <w:marLeft w:val="0"/>
      <w:marRight w:val="0"/>
      <w:marTop w:val="0"/>
      <w:marBottom w:val="0"/>
      <w:divBdr>
        <w:top w:val="none" w:sz="0" w:space="0" w:color="auto"/>
        <w:left w:val="none" w:sz="0" w:space="0" w:color="auto"/>
        <w:bottom w:val="none" w:sz="0" w:space="0" w:color="auto"/>
        <w:right w:val="none" w:sz="0" w:space="0" w:color="auto"/>
      </w:divBdr>
    </w:div>
    <w:div w:id="320087420">
      <w:bodyDiv w:val="1"/>
      <w:marLeft w:val="0"/>
      <w:marRight w:val="0"/>
      <w:marTop w:val="0"/>
      <w:marBottom w:val="0"/>
      <w:divBdr>
        <w:top w:val="none" w:sz="0" w:space="0" w:color="auto"/>
        <w:left w:val="none" w:sz="0" w:space="0" w:color="auto"/>
        <w:bottom w:val="none" w:sz="0" w:space="0" w:color="auto"/>
        <w:right w:val="none" w:sz="0" w:space="0" w:color="auto"/>
      </w:divBdr>
    </w:div>
    <w:div w:id="320157568">
      <w:bodyDiv w:val="1"/>
      <w:marLeft w:val="0"/>
      <w:marRight w:val="0"/>
      <w:marTop w:val="0"/>
      <w:marBottom w:val="0"/>
      <w:divBdr>
        <w:top w:val="none" w:sz="0" w:space="0" w:color="auto"/>
        <w:left w:val="none" w:sz="0" w:space="0" w:color="auto"/>
        <w:bottom w:val="none" w:sz="0" w:space="0" w:color="auto"/>
        <w:right w:val="none" w:sz="0" w:space="0" w:color="auto"/>
      </w:divBdr>
    </w:div>
    <w:div w:id="324552196">
      <w:bodyDiv w:val="1"/>
      <w:marLeft w:val="0"/>
      <w:marRight w:val="0"/>
      <w:marTop w:val="0"/>
      <w:marBottom w:val="0"/>
      <w:divBdr>
        <w:top w:val="none" w:sz="0" w:space="0" w:color="auto"/>
        <w:left w:val="none" w:sz="0" w:space="0" w:color="auto"/>
        <w:bottom w:val="none" w:sz="0" w:space="0" w:color="auto"/>
        <w:right w:val="none" w:sz="0" w:space="0" w:color="auto"/>
      </w:divBdr>
    </w:div>
    <w:div w:id="327636960">
      <w:bodyDiv w:val="1"/>
      <w:marLeft w:val="0"/>
      <w:marRight w:val="0"/>
      <w:marTop w:val="0"/>
      <w:marBottom w:val="0"/>
      <w:divBdr>
        <w:top w:val="none" w:sz="0" w:space="0" w:color="auto"/>
        <w:left w:val="none" w:sz="0" w:space="0" w:color="auto"/>
        <w:bottom w:val="none" w:sz="0" w:space="0" w:color="auto"/>
        <w:right w:val="none" w:sz="0" w:space="0" w:color="auto"/>
      </w:divBdr>
    </w:div>
    <w:div w:id="330720811">
      <w:bodyDiv w:val="1"/>
      <w:marLeft w:val="0"/>
      <w:marRight w:val="0"/>
      <w:marTop w:val="0"/>
      <w:marBottom w:val="0"/>
      <w:divBdr>
        <w:top w:val="none" w:sz="0" w:space="0" w:color="auto"/>
        <w:left w:val="none" w:sz="0" w:space="0" w:color="auto"/>
        <w:bottom w:val="none" w:sz="0" w:space="0" w:color="auto"/>
        <w:right w:val="none" w:sz="0" w:space="0" w:color="auto"/>
      </w:divBdr>
    </w:div>
    <w:div w:id="333068611">
      <w:bodyDiv w:val="1"/>
      <w:marLeft w:val="0"/>
      <w:marRight w:val="0"/>
      <w:marTop w:val="0"/>
      <w:marBottom w:val="0"/>
      <w:divBdr>
        <w:top w:val="none" w:sz="0" w:space="0" w:color="auto"/>
        <w:left w:val="none" w:sz="0" w:space="0" w:color="auto"/>
        <w:bottom w:val="none" w:sz="0" w:space="0" w:color="auto"/>
        <w:right w:val="none" w:sz="0" w:space="0" w:color="auto"/>
      </w:divBdr>
    </w:div>
    <w:div w:id="335576824">
      <w:bodyDiv w:val="1"/>
      <w:marLeft w:val="0"/>
      <w:marRight w:val="0"/>
      <w:marTop w:val="0"/>
      <w:marBottom w:val="0"/>
      <w:divBdr>
        <w:top w:val="none" w:sz="0" w:space="0" w:color="auto"/>
        <w:left w:val="none" w:sz="0" w:space="0" w:color="auto"/>
        <w:bottom w:val="none" w:sz="0" w:space="0" w:color="auto"/>
        <w:right w:val="none" w:sz="0" w:space="0" w:color="auto"/>
      </w:divBdr>
    </w:div>
    <w:div w:id="335810164">
      <w:bodyDiv w:val="1"/>
      <w:marLeft w:val="0"/>
      <w:marRight w:val="0"/>
      <w:marTop w:val="0"/>
      <w:marBottom w:val="0"/>
      <w:divBdr>
        <w:top w:val="none" w:sz="0" w:space="0" w:color="auto"/>
        <w:left w:val="none" w:sz="0" w:space="0" w:color="auto"/>
        <w:bottom w:val="none" w:sz="0" w:space="0" w:color="auto"/>
        <w:right w:val="none" w:sz="0" w:space="0" w:color="auto"/>
      </w:divBdr>
    </w:div>
    <w:div w:id="339747037">
      <w:bodyDiv w:val="1"/>
      <w:marLeft w:val="0"/>
      <w:marRight w:val="0"/>
      <w:marTop w:val="0"/>
      <w:marBottom w:val="0"/>
      <w:divBdr>
        <w:top w:val="none" w:sz="0" w:space="0" w:color="auto"/>
        <w:left w:val="none" w:sz="0" w:space="0" w:color="auto"/>
        <w:bottom w:val="none" w:sz="0" w:space="0" w:color="auto"/>
        <w:right w:val="none" w:sz="0" w:space="0" w:color="auto"/>
      </w:divBdr>
    </w:div>
    <w:div w:id="340082242">
      <w:bodyDiv w:val="1"/>
      <w:marLeft w:val="0"/>
      <w:marRight w:val="0"/>
      <w:marTop w:val="0"/>
      <w:marBottom w:val="0"/>
      <w:divBdr>
        <w:top w:val="none" w:sz="0" w:space="0" w:color="auto"/>
        <w:left w:val="none" w:sz="0" w:space="0" w:color="auto"/>
        <w:bottom w:val="none" w:sz="0" w:space="0" w:color="auto"/>
        <w:right w:val="none" w:sz="0" w:space="0" w:color="auto"/>
      </w:divBdr>
    </w:div>
    <w:div w:id="340473852">
      <w:bodyDiv w:val="1"/>
      <w:marLeft w:val="0"/>
      <w:marRight w:val="0"/>
      <w:marTop w:val="0"/>
      <w:marBottom w:val="0"/>
      <w:divBdr>
        <w:top w:val="none" w:sz="0" w:space="0" w:color="auto"/>
        <w:left w:val="none" w:sz="0" w:space="0" w:color="auto"/>
        <w:bottom w:val="none" w:sz="0" w:space="0" w:color="auto"/>
        <w:right w:val="none" w:sz="0" w:space="0" w:color="auto"/>
      </w:divBdr>
    </w:div>
    <w:div w:id="341519965">
      <w:bodyDiv w:val="1"/>
      <w:marLeft w:val="0"/>
      <w:marRight w:val="0"/>
      <w:marTop w:val="0"/>
      <w:marBottom w:val="0"/>
      <w:divBdr>
        <w:top w:val="none" w:sz="0" w:space="0" w:color="auto"/>
        <w:left w:val="none" w:sz="0" w:space="0" w:color="auto"/>
        <w:bottom w:val="none" w:sz="0" w:space="0" w:color="auto"/>
        <w:right w:val="none" w:sz="0" w:space="0" w:color="auto"/>
      </w:divBdr>
    </w:div>
    <w:div w:id="347753024">
      <w:bodyDiv w:val="1"/>
      <w:marLeft w:val="0"/>
      <w:marRight w:val="0"/>
      <w:marTop w:val="0"/>
      <w:marBottom w:val="0"/>
      <w:divBdr>
        <w:top w:val="none" w:sz="0" w:space="0" w:color="auto"/>
        <w:left w:val="none" w:sz="0" w:space="0" w:color="auto"/>
        <w:bottom w:val="none" w:sz="0" w:space="0" w:color="auto"/>
        <w:right w:val="none" w:sz="0" w:space="0" w:color="auto"/>
      </w:divBdr>
    </w:div>
    <w:div w:id="347831894">
      <w:bodyDiv w:val="1"/>
      <w:marLeft w:val="0"/>
      <w:marRight w:val="0"/>
      <w:marTop w:val="0"/>
      <w:marBottom w:val="0"/>
      <w:divBdr>
        <w:top w:val="none" w:sz="0" w:space="0" w:color="auto"/>
        <w:left w:val="none" w:sz="0" w:space="0" w:color="auto"/>
        <w:bottom w:val="none" w:sz="0" w:space="0" w:color="auto"/>
        <w:right w:val="none" w:sz="0" w:space="0" w:color="auto"/>
      </w:divBdr>
    </w:div>
    <w:div w:id="348411437">
      <w:bodyDiv w:val="1"/>
      <w:marLeft w:val="0"/>
      <w:marRight w:val="0"/>
      <w:marTop w:val="0"/>
      <w:marBottom w:val="0"/>
      <w:divBdr>
        <w:top w:val="none" w:sz="0" w:space="0" w:color="auto"/>
        <w:left w:val="none" w:sz="0" w:space="0" w:color="auto"/>
        <w:bottom w:val="none" w:sz="0" w:space="0" w:color="auto"/>
        <w:right w:val="none" w:sz="0" w:space="0" w:color="auto"/>
      </w:divBdr>
    </w:div>
    <w:div w:id="348678622">
      <w:bodyDiv w:val="1"/>
      <w:marLeft w:val="0"/>
      <w:marRight w:val="0"/>
      <w:marTop w:val="0"/>
      <w:marBottom w:val="0"/>
      <w:divBdr>
        <w:top w:val="none" w:sz="0" w:space="0" w:color="auto"/>
        <w:left w:val="none" w:sz="0" w:space="0" w:color="auto"/>
        <w:bottom w:val="none" w:sz="0" w:space="0" w:color="auto"/>
        <w:right w:val="none" w:sz="0" w:space="0" w:color="auto"/>
      </w:divBdr>
    </w:div>
    <w:div w:id="349377644">
      <w:bodyDiv w:val="1"/>
      <w:marLeft w:val="0"/>
      <w:marRight w:val="0"/>
      <w:marTop w:val="0"/>
      <w:marBottom w:val="0"/>
      <w:divBdr>
        <w:top w:val="none" w:sz="0" w:space="0" w:color="auto"/>
        <w:left w:val="none" w:sz="0" w:space="0" w:color="auto"/>
        <w:bottom w:val="none" w:sz="0" w:space="0" w:color="auto"/>
        <w:right w:val="none" w:sz="0" w:space="0" w:color="auto"/>
      </w:divBdr>
    </w:div>
    <w:div w:id="349451525">
      <w:bodyDiv w:val="1"/>
      <w:marLeft w:val="0"/>
      <w:marRight w:val="0"/>
      <w:marTop w:val="0"/>
      <w:marBottom w:val="0"/>
      <w:divBdr>
        <w:top w:val="none" w:sz="0" w:space="0" w:color="auto"/>
        <w:left w:val="none" w:sz="0" w:space="0" w:color="auto"/>
        <w:bottom w:val="none" w:sz="0" w:space="0" w:color="auto"/>
        <w:right w:val="none" w:sz="0" w:space="0" w:color="auto"/>
      </w:divBdr>
    </w:div>
    <w:div w:id="349917771">
      <w:bodyDiv w:val="1"/>
      <w:marLeft w:val="0"/>
      <w:marRight w:val="0"/>
      <w:marTop w:val="0"/>
      <w:marBottom w:val="0"/>
      <w:divBdr>
        <w:top w:val="none" w:sz="0" w:space="0" w:color="auto"/>
        <w:left w:val="none" w:sz="0" w:space="0" w:color="auto"/>
        <w:bottom w:val="none" w:sz="0" w:space="0" w:color="auto"/>
        <w:right w:val="none" w:sz="0" w:space="0" w:color="auto"/>
      </w:divBdr>
    </w:div>
    <w:div w:id="352154700">
      <w:bodyDiv w:val="1"/>
      <w:marLeft w:val="0"/>
      <w:marRight w:val="0"/>
      <w:marTop w:val="0"/>
      <w:marBottom w:val="0"/>
      <w:divBdr>
        <w:top w:val="none" w:sz="0" w:space="0" w:color="auto"/>
        <w:left w:val="none" w:sz="0" w:space="0" w:color="auto"/>
        <w:bottom w:val="none" w:sz="0" w:space="0" w:color="auto"/>
        <w:right w:val="none" w:sz="0" w:space="0" w:color="auto"/>
      </w:divBdr>
    </w:div>
    <w:div w:id="355930800">
      <w:bodyDiv w:val="1"/>
      <w:marLeft w:val="0"/>
      <w:marRight w:val="0"/>
      <w:marTop w:val="0"/>
      <w:marBottom w:val="0"/>
      <w:divBdr>
        <w:top w:val="none" w:sz="0" w:space="0" w:color="auto"/>
        <w:left w:val="none" w:sz="0" w:space="0" w:color="auto"/>
        <w:bottom w:val="none" w:sz="0" w:space="0" w:color="auto"/>
        <w:right w:val="none" w:sz="0" w:space="0" w:color="auto"/>
      </w:divBdr>
    </w:div>
    <w:div w:id="357657733">
      <w:bodyDiv w:val="1"/>
      <w:marLeft w:val="0"/>
      <w:marRight w:val="0"/>
      <w:marTop w:val="0"/>
      <w:marBottom w:val="0"/>
      <w:divBdr>
        <w:top w:val="none" w:sz="0" w:space="0" w:color="auto"/>
        <w:left w:val="none" w:sz="0" w:space="0" w:color="auto"/>
        <w:bottom w:val="none" w:sz="0" w:space="0" w:color="auto"/>
        <w:right w:val="none" w:sz="0" w:space="0" w:color="auto"/>
      </w:divBdr>
    </w:div>
    <w:div w:id="358043616">
      <w:bodyDiv w:val="1"/>
      <w:marLeft w:val="0"/>
      <w:marRight w:val="0"/>
      <w:marTop w:val="0"/>
      <w:marBottom w:val="0"/>
      <w:divBdr>
        <w:top w:val="none" w:sz="0" w:space="0" w:color="auto"/>
        <w:left w:val="none" w:sz="0" w:space="0" w:color="auto"/>
        <w:bottom w:val="none" w:sz="0" w:space="0" w:color="auto"/>
        <w:right w:val="none" w:sz="0" w:space="0" w:color="auto"/>
      </w:divBdr>
    </w:div>
    <w:div w:id="359741838">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2749128">
      <w:bodyDiv w:val="1"/>
      <w:marLeft w:val="0"/>
      <w:marRight w:val="0"/>
      <w:marTop w:val="0"/>
      <w:marBottom w:val="0"/>
      <w:divBdr>
        <w:top w:val="none" w:sz="0" w:space="0" w:color="auto"/>
        <w:left w:val="none" w:sz="0" w:space="0" w:color="auto"/>
        <w:bottom w:val="none" w:sz="0" w:space="0" w:color="auto"/>
        <w:right w:val="none" w:sz="0" w:space="0" w:color="auto"/>
      </w:divBdr>
    </w:div>
    <w:div w:id="363602486">
      <w:bodyDiv w:val="1"/>
      <w:marLeft w:val="0"/>
      <w:marRight w:val="0"/>
      <w:marTop w:val="0"/>
      <w:marBottom w:val="0"/>
      <w:divBdr>
        <w:top w:val="none" w:sz="0" w:space="0" w:color="auto"/>
        <w:left w:val="none" w:sz="0" w:space="0" w:color="auto"/>
        <w:bottom w:val="none" w:sz="0" w:space="0" w:color="auto"/>
        <w:right w:val="none" w:sz="0" w:space="0" w:color="auto"/>
      </w:divBdr>
    </w:div>
    <w:div w:id="365107312">
      <w:bodyDiv w:val="1"/>
      <w:marLeft w:val="0"/>
      <w:marRight w:val="0"/>
      <w:marTop w:val="0"/>
      <w:marBottom w:val="0"/>
      <w:divBdr>
        <w:top w:val="none" w:sz="0" w:space="0" w:color="auto"/>
        <w:left w:val="none" w:sz="0" w:space="0" w:color="auto"/>
        <w:bottom w:val="none" w:sz="0" w:space="0" w:color="auto"/>
        <w:right w:val="none" w:sz="0" w:space="0" w:color="auto"/>
      </w:divBdr>
    </w:div>
    <w:div w:id="365639928">
      <w:bodyDiv w:val="1"/>
      <w:marLeft w:val="0"/>
      <w:marRight w:val="0"/>
      <w:marTop w:val="0"/>
      <w:marBottom w:val="0"/>
      <w:divBdr>
        <w:top w:val="none" w:sz="0" w:space="0" w:color="auto"/>
        <w:left w:val="none" w:sz="0" w:space="0" w:color="auto"/>
        <w:bottom w:val="none" w:sz="0" w:space="0" w:color="auto"/>
        <w:right w:val="none" w:sz="0" w:space="0" w:color="auto"/>
      </w:divBdr>
    </w:div>
    <w:div w:id="371883742">
      <w:bodyDiv w:val="1"/>
      <w:marLeft w:val="0"/>
      <w:marRight w:val="0"/>
      <w:marTop w:val="0"/>
      <w:marBottom w:val="0"/>
      <w:divBdr>
        <w:top w:val="none" w:sz="0" w:space="0" w:color="auto"/>
        <w:left w:val="none" w:sz="0" w:space="0" w:color="auto"/>
        <w:bottom w:val="none" w:sz="0" w:space="0" w:color="auto"/>
        <w:right w:val="none" w:sz="0" w:space="0" w:color="auto"/>
      </w:divBdr>
    </w:div>
    <w:div w:id="373114899">
      <w:bodyDiv w:val="1"/>
      <w:marLeft w:val="0"/>
      <w:marRight w:val="0"/>
      <w:marTop w:val="0"/>
      <w:marBottom w:val="0"/>
      <w:divBdr>
        <w:top w:val="none" w:sz="0" w:space="0" w:color="auto"/>
        <w:left w:val="none" w:sz="0" w:space="0" w:color="auto"/>
        <w:bottom w:val="none" w:sz="0" w:space="0" w:color="auto"/>
        <w:right w:val="none" w:sz="0" w:space="0" w:color="auto"/>
      </w:divBdr>
    </w:div>
    <w:div w:id="373121281">
      <w:bodyDiv w:val="1"/>
      <w:marLeft w:val="0"/>
      <w:marRight w:val="0"/>
      <w:marTop w:val="0"/>
      <w:marBottom w:val="0"/>
      <w:divBdr>
        <w:top w:val="none" w:sz="0" w:space="0" w:color="auto"/>
        <w:left w:val="none" w:sz="0" w:space="0" w:color="auto"/>
        <w:bottom w:val="none" w:sz="0" w:space="0" w:color="auto"/>
        <w:right w:val="none" w:sz="0" w:space="0" w:color="auto"/>
      </w:divBdr>
    </w:div>
    <w:div w:id="374282517">
      <w:bodyDiv w:val="1"/>
      <w:marLeft w:val="0"/>
      <w:marRight w:val="0"/>
      <w:marTop w:val="0"/>
      <w:marBottom w:val="0"/>
      <w:divBdr>
        <w:top w:val="none" w:sz="0" w:space="0" w:color="auto"/>
        <w:left w:val="none" w:sz="0" w:space="0" w:color="auto"/>
        <w:bottom w:val="none" w:sz="0" w:space="0" w:color="auto"/>
        <w:right w:val="none" w:sz="0" w:space="0" w:color="auto"/>
      </w:divBdr>
    </w:div>
    <w:div w:id="376398819">
      <w:bodyDiv w:val="1"/>
      <w:marLeft w:val="0"/>
      <w:marRight w:val="0"/>
      <w:marTop w:val="0"/>
      <w:marBottom w:val="0"/>
      <w:divBdr>
        <w:top w:val="none" w:sz="0" w:space="0" w:color="auto"/>
        <w:left w:val="none" w:sz="0" w:space="0" w:color="auto"/>
        <w:bottom w:val="none" w:sz="0" w:space="0" w:color="auto"/>
        <w:right w:val="none" w:sz="0" w:space="0" w:color="auto"/>
      </w:divBdr>
    </w:div>
    <w:div w:id="378282405">
      <w:bodyDiv w:val="1"/>
      <w:marLeft w:val="0"/>
      <w:marRight w:val="0"/>
      <w:marTop w:val="0"/>
      <w:marBottom w:val="0"/>
      <w:divBdr>
        <w:top w:val="none" w:sz="0" w:space="0" w:color="auto"/>
        <w:left w:val="none" w:sz="0" w:space="0" w:color="auto"/>
        <w:bottom w:val="none" w:sz="0" w:space="0" w:color="auto"/>
        <w:right w:val="none" w:sz="0" w:space="0" w:color="auto"/>
      </w:divBdr>
    </w:div>
    <w:div w:id="378676007">
      <w:bodyDiv w:val="1"/>
      <w:marLeft w:val="0"/>
      <w:marRight w:val="0"/>
      <w:marTop w:val="0"/>
      <w:marBottom w:val="0"/>
      <w:divBdr>
        <w:top w:val="none" w:sz="0" w:space="0" w:color="auto"/>
        <w:left w:val="none" w:sz="0" w:space="0" w:color="auto"/>
        <w:bottom w:val="none" w:sz="0" w:space="0" w:color="auto"/>
        <w:right w:val="none" w:sz="0" w:space="0" w:color="auto"/>
      </w:divBdr>
    </w:div>
    <w:div w:id="380786125">
      <w:bodyDiv w:val="1"/>
      <w:marLeft w:val="0"/>
      <w:marRight w:val="0"/>
      <w:marTop w:val="0"/>
      <w:marBottom w:val="0"/>
      <w:divBdr>
        <w:top w:val="none" w:sz="0" w:space="0" w:color="auto"/>
        <w:left w:val="none" w:sz="0" w:space="0" w:color="auto"/>
        <w:bottom w:val="none" w:sz="0" w:space="0" w:color="auto"/>
        <w:right w:val="none" w:sz="0" w:space="0" w:color="auto"/>
      </w:divBdr>
    </w:div>
    <w:div w:id="384378361">
      <w:bodyDiv w:val="1"/>
      <w:marLeft w:val="0"/>
      <w:marRight w:val="0"/>
      <w:marTop w:val="0"/>
      <w:marBottom w:val="0"/>
      <w:divBdr>
        <w:top w:val="none" w:sz="0" w:space="0" w:color="auto"/>
        <w:left w:val="none" w:sz="0" w:space="0" w:color="auto"/>
        <w:bottom w:val="none" w:sz="0" w:space="0" w:color="auto"/>
        <w:right w:val="none" w:sz="0" w:space="0" w:color="auto"/>
      </w:divBdr>
    </w:div>
    <w:div w:id="385252750">
      <w:bodyDiv w:val="1"/>
      <w:marLeft w:val="0"/>
      <w:marRight w:val="0"/>
      <w:marTop w:val="0"/>
      <w:marBottom w:val="0"/>
      <w:divBdr>
        <w:top w:val="none" w:sz="0" w:space="0" w:color="auto"/>
        <w:left w:val="none" w:sz="0" w:space="0" w:color="auto"/>
        <w:bottom w:val="none" w:sz="0" w:space="0" w:color="auto"/>
        <w:right w:val="none" w:sz="0" w:space="0" w:color="auto"/>
      </w:divBdr>
    </w:div>
    <w:div w:id="387071587">
      <w:bodyDiv w:val="1"/>
      <w:marLeft w:val="0"/>
      <w:marRight w:val="0"/>
      <w:marTop w:val="0"/>
      <w:marBottom w:val="0"/>
      <w:divBdr>
        <w:top w:val="none" w:sz="0" w:space="0" w:color="auto"/>
        <w:left w:val="none" w:sz="0" w:space="0" w:color="auto"/>
        <w:bottom w:val="none" w:sz="0" w:space="0" w:color="auto"/>
        <w:right w:val="none" w:sz="0" w:space="0" w:color="auto"/>
      </w:divBdr>
    </w:div>
    <w:div w:id="389691991">
      <w:bodyDiv w:val="1"/>
      <w:marLeft w:val="0"/>
      <w:marRight w:val="0"/>
      <w:marTop w:val="0"/>
      <w:marBottom w:val="0"/>
      <w:divBdr>
        <w:top w:val="none" w:sz="0" w:space="0" w:color="auto"/>
        <w:left w:val="none" w:sz="0" w:space="0" w:color="auto"/>
        <w:bottom w:val="none" w:sz="0" w:space="0" w:color="auto"/>
        <w:right w:val="none" w:sz="0" w:space="0" w:color="auto"/>
      </w:divBdr>
    </w:div>
    <w:div w:id="389768650">
      <w:bodyDiv w:val="1"/>
      <w:marLeft w:val="0"/>
      <w:marRight w:val="0"/>
      <w:marTop w:val="0"/>
      <w:marBottom w:val="0"/>
      <w:divBdr>
        <w:top w:val="none" w:sz="0" w:space="0" w:color="auto"/>
        <w:left w:val="none" w:sz="0" w:space="0" w:color="auto"/>
        <w:bottom w:val="none" w:sz="0" w:space="0" w:color="auto"/>
        <w:right w:val="none" w:sz="0" w:space="0" w:color="auto"/>
      </w:divBdr>
    </w:div>
    <w:div w:id="391196325">
      <w:bodyDiv w:val="1"/>
      <w:marLeft w:val="0"/>
      <w:marRight w:val="0"/>
      <w:marTop w:val="0"/>
      <w:marBottom w:val="0"/>
      <w:divBdr>
        <w:top w:val="none" w:sz="0" w:space="0" w:color="auto"/>
        <w:left w:val="none" w:sz="0" w:space="0" w:color="auto"/>
        <w:bottom w:val="none" w:sz="0" w:space="0" w:color="auto"/>
        <w:right w:val="none" w:sz="0" w:space="0" w:color="auto"/>
      </w:divBdr>
    </w:div>
    <w:div w:id="391393948">
      <w:bodyDiv w:val="1"/>
      <w:marLeft w:val="0"/>
      <w:marRight w:val="0"/>
      <w:marTop w:val="0"/>
      <w:marBottom w:val="0"/>
      <w:divBdr>
        <w:top w:val="none" w:sz="0" w:space="0" w:color="auto"/>
        <w:left w:val="none" w:sz="0" w:space="0" w:color="auto"/>
        <w:bottom w:val="none" w:sz="0" w:space="0" w:color="auto"/>
        <w:right w:val="none" w:sz="0" w:space="0" w:color="auto"/>
      </w:divBdr>
    </w:div>
    <w:div w:id="399913652">
      <w:bodyDiv w:val="1"/>
      <w:marLeft w:val="0"/>
      <w:marRight w:val="0"/>
      <w:marTop w:val="0"/>
      <w:marBottom w:val="0"/>
      <w:divBdr>
        <w:top w:val="none" w:sz="0" w:space="0" w:color="auto"/>
        <w:left w:val="none" w:sz="0" w:space="0" w:color="auto"/>
        <w:bottom w:val="none" w:sz="0" w:space="0" w:color="auto"/>
        <w:right w:val="none" w:sz="0" w:space="0" w:color="auto"/>
      </w:divBdr>
    </w:div>
    <w:div w:id="401492233">
      <w:bodyDiv w:val="1"/>
      <w:marLeft w:val="0"/>
      <w:marRight w:val="0"/>
      <w:marTop w:val="0"/>
      <w:marBottom w:val="0"/>
      <w:divBdr>
        <w:top w:val="none" w:sz="0" w:space="0" w:color="auto"/>
        <w:left w:val="none" w:sz="0" w:space="0" w:color="auto"/>
        <w:bottom w:val="none" w:sz="0" w:space="0" w:color="auto"/>
        <w:right w:val="none" w:sz="0" w:space="0" w:color="auto"/>
      </w:divBdr>
    </w:div>
    <w:div w:id="401829408">
      <w:bodyDiv w:val="1"/>
      <w:marLeft w:val="0"/>
      <w:marRight w:val="0"/>
      <w:marTop w:val="0"/>
      <w:marBottom w:val="0"/>
      <w:divBdr>
        <w:top w:val="none" w:sz="0" w:space="0" w:color="auto"/>
        <w:left w:val="none" w:sz="0" w:space="0" w:color="auto"/>
        <w:bottom w:val="none" w:sz="0" w:space="0" w:color="auto"/>
        <w:right w:val="none" w:sz="0" w:space="0" w:color="auto"/>
      </w:divBdr>
    </w:div>
    <w:div w:id="403335791">
      <w:bodyDiv w:val="1"/>
      <w:marLeft w:val="0"/>
      <w:marRight w:val="0"/>
      <w:marTop w:val="0"/>
      <w:marBottom w:val="0"/>
      <w:divBdr>
        <w:top w:val="none" w:sz="0" w:space="0" w:color="auto"/>
        <w:left w:val="none" w:sz="0" w:space="0" w:color="auto"/>
        <w:bottom w:val="none" w:sz="0" w:space="0" w:color="auto"/>
        <w:right w:val="none" w:sz="0" w:space="0" w:color="auto"/>
      </w:divBdr>
    </w:div>
    <w:div w:id="405693429">
      <w:bodyDiv w:val="1"/>
      <w:marLeft w:val="0"/>
      <w:marRight w:val="0"/>
      <w:marTop w:val="0"/>
      <w:marBottom w:val="0"/>
      <w:divBdr>
        <w:top w:val="none" w:sz="0" w:space="0" w:color="auto"/>
        <w:left w:val="none" w:sz="0" w:space="0" w:color="auto"/>
        <w:bottom w:val="none" w:sz="0" w:space="0" w:color="auto"/>
        <w:right w:val="none" w:sz="0" w:space="0" w:color="auto"/>
      </w:divBdr>
    </w:div>
    <w:div w:id="410201530">
      <w:bodyDiv w:val="1"/>
      <w:marLeft w:val="0"/>
      <w:marRight w:val="0"/>
      <w:marTop w:val="0"/>
      <w:marBottom w:val="0"/>
      <w:divBdr>
        <w:top w:val="none" w:sz="0" w:space="0" w:color="auto"/>
        <w:left w:val="none" w:sz="0" w:space="0" w:color="auto"/>
        <w:bottom w:val="none" w:sz="0" w:space="0" w:color="auto"/>
        <w:right w:val="none" w:sz="0" w:space="0" w:color="auto"/>
      </w:divBdr>
    </w:div>
    <w:div w:id="411001484">
      <w:bodyDiv w:val="1"/>
      <w:marLeft w:val="0"/>
      <w:marRight w:val="0"/>
      <w:marTop w:val="0"/>
      <w:marBottom w:val="0"/>
      <w:divBdr>
        <w:top w:val="none" w:sz="0" w:space="0" w:color="auto"/>
        <w:left w:val="none" w:sz="0" w:space="0" w:color="auto"/>
        <w:bottom w:val="none" w:sz="0" w:space="0" w:color="auto"/>
        <w:right w:val="none" w:sz="0" w:space="0" w:color="auto"/>
      </w:divBdr>
    </w:div>
    <w:div w:id="413403302">
      <w:bodyDiv w:val="1"/>
      <w:marLeft w:val="0"/>
      <w:marRight w:val="0"/>
      <w:marTop w:val="0"/>
      <w:marBottom w:val="0"/>
      <w:divBdr>
        <w:top w:val="none" w:sz="0" w:space="0" w:color="auto"/>
        <w:left w:val="none" w:sz="0" w:space="0" w:color="auto"/>
        <w:bottom w:val="none" w:sz="0" w:space="0" w:color="auto"/>
        <w:right w:val="none" w:sz="0" w:space="0" w:color="auto"/>
      </w:divBdr>
    </w:div>
    <w:div w:id="413477309">
      <w:bodyDiv w:val="1"/>
      <w:marLeft w:val="0"/>
      <w:marRight w:val="0"/>
      <w:marTop w:val="0"/>
      <w:marBottom w:val="0"/>
      <w:divBdr>
        <w:top w:val="none" w:sz="0" w:space="0" w:color="auto"/>
        <w:left w:val="none" w:sz="0" w:space="0" w:color="auto"/>
        <w:bottom w:val="none" w:sz="0" w:space="0" w:color="auto"/>
        <w:right w:val="none" w:sz="0" w:space="0" w:color="auto"/>
      </w:divBdr>
    </w:div>
    <w:div w:id="415983328">
      <w:bodyDiv w:val="1"/>
      <w:marLeft w:val="0"/>
      <w:marRight w:val="0"/>
      <w:marTop w:val="0"/>
      <w:marBottom w:val="0"/>
      <w:divBdr>
        <w:top w:val="none" w:sz="0" w:space="0" w:color="auto"/>
        <w:left w:val="none" w:sz="0" w:space="0" w:color="auto"/>
        <w:bottom w:val="none" w:sz="0" w:space="0" w:color="auto"/>
        <w:right w:val="none" w:sz="0" w:space="0" w:color="auto"/>
      </w:divBdr>
    </w:div>
    <w:div w:id="421033211">
      <w:bodyDiv w:val="1"/>
      <w:marLeft w:val="0"/>
      <w:marRight w:val="0"/>
      <w:marTop w:val="0"/>
      <w:marBottom w:val="0"/>
      <w:divBdr>
        <w:top w:val="none" w:sz="0" w:space="0" w:color="auto"/>
        <w:left w:val="none" w:sz="0" w:space="0" w:color="auto"/>
        <w:bottom w:val="none" w:sz="0" w:space="0" w:color="auto"/>
        <w:right w:val="none" w:sz="0" w:space="0" w:color="auto"/>
      </w:divBdr>
    </w:div>
    <w:div w:id="422647775">
      <w:bodyDiv w:val="1"/>
      <w:marLeft w:val="0"/>
      <w:marRight w:val="0"/>
      <w:marTop w:val="0"/>
      <w:marBottom w:val="0"/>
      <w:divBdr>
        <w:top w:val="none" w:sz="0" w:space="0" w:color="auto"/>
        <w:left w:val="none" w:sz="0" w:space="0" w:color="auto"/>
        <w:bottom w:val="none" w:sz="0" w:space="0" w:color="auto"/>
        <w:right w:val="none" w:sz="0" w:space="0" w:color="auto"/>
      </w:divBdr>
    </w:div>
    <w:div w:id="424881062">
      <w:bodyDiv w:val="1"/>
      <w:marLeft w:val="0"/>
      <w:marRight w:val="0"/>
      <w:marTop w:val="0"/>
      <w:marBottom w:val="0"/>
      <w:divBdr>
        <w:top w:val="none" w:sz="0" w:space="0" w:color="auto"/>
        <w:left w:val="none" w:sz="0" w:space="0" w:color="auto"/>
        <w:bottom w:val="none" w:sz="0" w:space="0" w:color="auto"/>
        <w:right w:val="none" w:sz="0" w:space="0" w:color="auto"/>
      </w:divBdr>
    </w:div>
    <w:div w:id="429816989">
      <w:bodyDiv w:val="1"/>
      <w:marLeft w:val="0"/>
      <w:marRight w:val="0"/>
      <w:marTop w:val="0"/>
      <w:marBottom w:val="0"/>
      <w:divBdr>
        <w:top w:val="none" w:sz="0" w:space="0" w:color="auto"/>
        <w:left w:val="none" w:sz="0" w:space="0" w:color="auto"/>
        <w:bottom w:val="none" w:sz="0" w:space="0" w:color="auto"/>
        <w:right w:val="none" w:sz="0" w:space="0" w:color="auto"/>
      </w:divBdr>
    </w:div>
    <w:div w:id="433475234">
      <w:bodyDiv w:val="1"/>
      <w:marLeft w:val="0"/>
      <w:marRight w:val="0"/>
      <w:marTop w:val="0"/>
      <w:marBottom w:val="0"/>
      <w:divBdr>
        <w:top w:val="none" w:sz="0" w:space="0" w:color="auto"/>
        <w:left w:val="none" w:sz="0" w:space="0" w:color="auto"/>
        <w:bottom w:val="none" w:sz="0" w:space="0" w:color="auto"/>
        <w:right w:val="none" w:sz="0" w:space="0" w:color="auto"/>
      </w:divBdr>
    </w:div>
    <w:div w:id="436560599">
      <w:bodyDiv w:val="1"/>
      <w:marLeft w:val="0"/>
      <w:marRight w:val="0"/>
      <w:marTop w:val="0"/>
      <w:marBottom w:val="0"/>
      <w:divBdr>
        <w:top w:val="none" w:sz="0" w:space="0" w:color="auto"/>
        <w:left w:val="none" w:sz="0" w:space="0" w:color="auto"/>
        <w:bottom w:val="none" w:sz="0" w:space="0" w:color="auto"/>
        <w:right w:val="none" w:sz="0" w:space="0" w:color="auto"/>
      </w:divBdr>
    </w:div>
    <w:div w:id="438336984">
      <w:bodyDiv w:val="1"/>
      <w:marLeft w:val="0"/>
      <w:marRight w:val="0"/>
      <w:marTop w:val="0"/>
      <w:marBottom w:val="0"/>
      <w:divBdr>
        <w:top w:val="none" w:sz="0" w:space="0" w:color="auto"/>
        <w:left w:val="none" w:sz="0" w:space="0" w:color="auto"/>
        <w:bottom w:val="none" w:sz="0" w:space="0" w:color="auto"/>
        <w:right w:val="none" w:sz="0" w:space="0" w:color="auto"/>
      </w:divBdr>
    </w:div>
    <w:div w:id="438768132">
      <w:bodyDiv w:val="1"/>
      <w:marLeft w:val="0"/>
      <w:marRight w:val="0"/>
      <w:marTop w:val="0"/>
      <w:marBottom w:val="0"/>
      <w:divBdr>
        <w:top w:val="none" w:sz="0" w:space="0" w:color="auto"/>
        <w:left w:val="none" w:sz="0" w:space="0" w:color="auto"/>
        <w:bottom w:val="none" w:sz="0" w:space="0" w:color="auto"/>
        <w:right w:val="none" w:sz="0" w:space="0" w:color="auto"/>
      </w:divBdr>
    </w:div>
    <w:div w:id="439032374">
      <w:bodyDiv w:val="1"/>
      <w:marLeft w:val="0"/>
      <w:marRight w:val="0"/>
      <w:marTop w:val="0"/>
      <w:marBottom w:val="0"/>
      <w:divBdr>
        <w:top w:val="none" w:sz="0" w:space="0" w:color="auto"/>
        <w:left w:val="none" w:sz="0" w:space="0" w:color="auto"/>
        <w:bottom w:val="none" w:sz="0" w:space="0" w:color="auto"/>
        <w:right w:val="none" w:sz="0" w:space="0" w:color="auto"/>
      </w:divBdr>
    </w:div>
    <w:div w:id="439298244">
      <w:bodyDiv w:val="1"/>
      <w:marLeft w:val="0"/>
      <w:marRight w:val="0"/>
      <w:marTop w:val="0"/>
      <w:marBottom w:val="0"/>
      <w:divBdr>
        <w:top w:val="none" w:sz="0" w:space="0" w:color="auto"/>
        <w:left w:val="none" w:sz="0" w:space="0" w:color="auto"/>
        <w:bottom w:val="none" w:sz="0" w:space="0" w:color="auto"/>
        <w:right w:val="none" w:sz="0" w:space="0" w:color="auto"/>
      </w:divBdr>
    </w:div>
    <w:div w:id="441725799">
      <w:bodyDiv w:val="1"/>
      <w:marLeft w:val="0"/>
      <w:marRight w:val="0"/>
      <w:marTop w:val="0"/>
      <w:marBottom w:val="0"/>
      <w:divBdr>
        <w:top w:val="none" w:sz="0" w:space="0" w:color="auto"/>
        <w:left w:val="none" w:sz="0" w:space="0" w:color="auto"/>
        <w:bottom w:val="none" w:sz="0" w:space="0" w:color="auto"/>
        <w:right w:val="none" w:sz="0" w:space="0" w:color="auto"/>
      </w:divBdr>
    </w:div>
    <w:div w:id="441725882">
      <w:bodyDiv w:val="1"/>
      <w:marLeft w:val="0"/>
      <w:marRight w:val="0"/>
      <w:marTop w:val="0"/>
      <w:marBottom w:val="0"/>
      <w:divBdr>
        <w:top w:val="none" w:sz="0" w:space="0" w:color="auto"/>
        <w:left w:val="none" w:sz="0" w:space="0" w:color="auto"/>
        <w:bottom w:val="none" w:sz="0" w:space="0" w:color="auto"/>
        <w:right w:val="none" w:sz="0" w:space="0" w:color="auto"/>
      </w:divBdr>
    </w:div>
    <w:div w:id="442655698">
      <w:bodyDiv w:val="1"/>
      <w:marLeft w:val="0"/>
      <w:marRight w:val="0"/>
      <w:marTop w:val="0"/>
      <w:marBottom w:val="0"/>
      <w:divBdr>
        <w:top w:val="none" w:sz="0" w:space="0" w:color="auto"/>
        <w:left w:val="none" w:sz="0" w:space="0" w:color="auto"/>
        <w:bottom w:val="none" w:sz="0" w:space="0" w:color="auto"/>
        <w:right w:val="none" w:sz="0" w:space="0" w:color="auto"/>
      </w:divBdr>
    </w:div>
    <w:div w:id="444155615">
      <w:bodyDiv w:val="1"/>
      <w:marLeft w:val="0"/>
      <w:marRight w:val="0"/>
      <w:marTop w:val="0"/>
      <w:marBottom w:val="0"/>
      <w:divBdr>
        <w:top w:val="none" w:sz="0" w:space="0" w:color="auto"/>
        <w:left w:val="none" w:sz="0" w:space="0" w:color="auto"/>
        <w:bottom w:val="none" w:sz="0" w:space="0" w:color="auto"/>
        <w:right w:val="none" w:sz="0" w:space="0" w:color="auto"/>
      </w:divBdr>
    </w:div>
    <w:div w:id="449665328">
      <w:bodyDiv w:val="1"/>
      <w:marLeft w:val="0"/>
      <w:marRight w:val="0"/>
      <w:marTop w:val="0"/>
      <w:marBottom w:val="0"/>
      <w:divBdr>
        <w:top w:val="none" w:sz="0" w:space="0" w:color="auto"/>
        <w:left w:val="none" w:sz="0" w:space="0" w:color="auto"/>
        <w:bottom w:val="none" w:sz="0" w:space="0" w:color="auto"/>
        <w:right w:val="none" w:sz="0" w:space="0" w:color="auto"/>
      </w:divBdr>
    </w:div>
    <w:div w:id="451899817">
      <w:bodyDiv w:val="1"/>
      <w:marLeft w:val="0"/>
      <w:marRight w:val="0"/>
      <w:marTop w:val="0"/>
      <w:marBottom w:val="0"/>
      <w:divBdr>
        <w:top w:val="none" w:sz="0" w:space="0" w:color="auto"/>
        <w:left w:val="none" w:sz="0" w:space="0" w:color="auto"/>
        <w:bottom w:val="none" w:sz="0" w:space="0" w:color="auto"/>
        <w:right w:val="none" w:sz="0" w:space="0" w:color="auto"/>
      </w:divBdr>
    </w:div>
    <w:div w:id="451943615">
      <w:bodyDiv w:val="1"/>
      <w:marLeft w:val="0"/>
      <w:marRight w:val="0"/>
      <w:marTop w:val="0"/>
      <w:marBottom w:val="0"/>
      <w:divBdr>
        <w:top w:val="none" w:sz="0" w:space="0" w:color="auto"/>
        <w:left w:val="none" w:sz="0" w:space="0" w:color="auto"/>
        <w:bottom w:val="none" w:sz="0" w:space="0" w:color="auto"/>
        <w:right w:val="none" w:sz="0" w:space="0" w:color="auto"/>
      </w:divBdr>
    </w:div>
    <w:div w:id="452528323">
      <w:bodyDiv w:val="1"/>
      <w:marLeft w:val="0"/>
      <w:marRight w:val="0"/>
      <w:marTop w:val="0"/>
      <w:marBottom w:val="0"/>
      <w:divBdr>
        <w:top w:val="none" w:sz="0" w:space="0" w:color="auto"/>
        <w:left w:val="none" w:sz="0" w:space="0" w:color="auto"/>
        <w:bottom w:val="none" w:sz="0" w:space="0" w:color="auto"/>
        <w:right w:val="none" w:sz="0" w:space="0" w:color="auto"/>
      </w:divBdr>
    </w:div>
    <w:div w:id="456072016">
      <w:bodyDiv w:val="1"/>
      <w:marLeft w:val="0"/>
      <w:marRight w:val="0"/>
      <w:marTop w:val="0"/>
      <w:marBottom w:val="0"/>
      <w:divBdr>
        <w:top w:val="none" w:sz="0" w:space="0" w:color="auto"/>
        <w:left w:val="none" w:sz="0" w:space="0" w:color="auto"/>
        <w:bottom w:val="none" w:sz="0" w:space="0" w:color="auto"/>
        <w:right w:val="none" w:sz="0" w:space="0" w:color="auto"/>
      </w:divBdr>
    </w:div>
    <w:div w:id="456222136">
      <w:bodyDiv w:val="1"/>
      <w:marLeft w:val="0"/>
      <w:marRight w:val="0"/>
      <w:marTop w:val="0"/>
      <w:marBottom w:val="0"/>
      <w:divBdr>
        <w:top w:val="none" w:sz="0" w:space="0" w:color="auto"/>
        <w:left w:val="none" w:sz="0" w:space="0" w:color="auto"/>
        <w:bottom w:val="none" w:sz="0" w:space="0" w:color="auto"/>
        <w:right w:val="none" w:sz="0" w:space="0" w:color="auto"/>
      </w:divBdr>
    </w:div>
    <w:div w:id="457646662">
      <w:bodyDiv w:val="1"/>
      <w:marLeft w:val="0"/>
      <w:marRight w:val="0"/>
      <w:marTop w:val="0"/>
      <w:marBottom w:val="0"/>
      <w:divBdr>
        <w:top w:val="none" w:sz="0" w:space="0" w:color="auto"/>
        <w:left w:val="none" w:sz="0" w:space="0" w:color="auto"/>
        <w:bottom w:val="none" w:sz="0" w:space="0" w:color="auto"/>
        <w:right w:val="none" w:sz="0" w:space="0" w:color="auto"/>
      </w:divBdr>
    </w:div>
    <w:div w:id="457918662">
      <w:bodyDiv w:val="1"/>
      <w:marLeft w:val="0"/>
      <w:marRight w:val="0"/>
      <w:marTop w:val="0"/>
      <w:marBottom w:val="0"/>
      <w:divBdr>
        <w:top w:val="none" w:sz="0" w:space="0" w:color="auto"/>
        <w:left w:val="none" w:sz="0" w:space="0" w:color="auto"/>
        <w:bottom w:val="none" w:sz="0" w:space="0" w:color="auto"/>
        <w:right w:val="none" w:sz="0" w:space="0" w:color="auto"/>
      </w:divBdr>
    </w:div>
    <w:div w:id="459805436">
      <w:bodyDiv w:val="1"/>
      <w:marLeft w:val="0"/>
      <w:marRight w:val="0"/>
      <w:marTop w:val="0"/>
      <w:marBottom w:val="0"/>
      <w:divBdr>
        <w:top w:val="none" w:sz="0" w:space="0" w:color="auto"/>
        <w:left w:val="none" w:sz="0" w:space="0" w:color="auto"/>
        <w:bottom w:val="none" w:sz="0" w:space="0" w:color="auto"/>
        <w:right w:val="none" w:sz="0" w:space="0" w:color="auto"/>
      </w:divBdr>
    </w:div>
    <w:div w:id="460612377">
      <w:bodyDiv w:val="1"/>
      <w:marLeft w:val="0"/>
      <w:marRight w:val="0"/>
      <w:marTop w:val="0"/>
      <w:marBottom w:val="0"/>
      <w:divBdr>
        <w:top w:val="none" w:sz="0" w:space="0" w:color="auto"/>
        <w:left w:val="none" w:sz="0" w:space="0" w:color="auto"/>
        <w:bottom w:val="none" w:sz="0" w:space="0" w:color="auto"/>
        <w:right w:val="none" w:sz="0" w:space="0" w:color="auto"/>
      </w:divBdr>
    </w:div>
    <w:div w:id="465976189">
      <w:bodyDiv w:val="1"/>
      <w:marLeft w:val="0"/>
      <w:marRight w:val="0"/>
      <w:marTop w:val="0"/>
      <w:marBottom w:val="0"/>
      <w:divBdr>
        <w:top w:val="none" w:sz="0" w:space="0" w:color="auto"/>
        <w:left w:val="none" w:sz="0" w:space="0" w:color="auto"/>
        <w:bottom w:val="none" w:sz="0" w:space="0" w:color="auto"/>
        <w:right w:val="none" w:sz="0" w:space="0" w:color="auto"/>
      </w:divBdr>
    </w:div>
    <w:div w:id="466120763">
      <w:bodyDiv w:val="1"/>
      <w:marLeft w:val="0"/>
      <w:marRight w:val="0"/>
      <w:marTop w:val="0"/>
      <w:marBottom w:val="0"/>
      <w:divBdr>
        <w:top w:val="none" w:sz="0" w:space="0" w:color="auto"/>
        <w:left w:val="none" w:sz="0" w:space="0" w:color="auto"/>
        <w:bottom w:val="none" w:sz="0" w:space="0" w:color="auto"/>
        <w:right w:val="none" w:sz="0" w:space="0" w:color="auto"/>
      </w:divBdr>
    </w:div>
    <w:div w:id="466775641">
      <w:bodyDiv w:val="1"/>
      <w:marLeft w:val="0"/>
      <w:marRight w:val="0"/>
      <w:marTop w:val="0"/>
      <w:marBottom w:val="0"/>
      <w:divBdr>
        <w:top w:val="none" w:sz="0" w:space="0" w:color="auto"/>
        <w:left w:val="none" w:sz="0" w:space="0" w:color="auto"/>
        <w:bottom w:val="none" w:sz="0" w:space="0" w:color="auto"/>
        <w:right w:val="none" w:sz="0" w:space="0" w:color="auto"/>
      </w:divBdr>
    </w:div>
    <w:div w:id="468523285">
      <w:bodyDiv w:val="1"/>
      <w:marLeft w:val="0"/>
      <w:marRight w:val="0"/>
      <w:marTop w:val="0"/>
      <w:marBottom w:val="0"/>
      <w:divBdr>
        <w:top w:val="none" w:sz="0" w:space="0" w:color="auto"/>
        <w:left w:val="none" w:sz="0" w:space="0" w:color="auto"/>
        <w:bottom w:val="none" w:sz="0" w:space="0" w:color="auto"/>
        <w:right w:val="none" w:sz="0" w:space="0" w:color="auto"/>
      </w:divBdr>
    </w:div>
    <w:div w:id="468717134">
      <w:bodyDiv w:val="1"/>
      <w:marLeft w:val="0"/>
      <w:marRight w:val="0"/>
      <w:marTop w:val="0"/>
      <w:marBottom w:val="0"/>
      <w:divBdr>
        <w:top w:val="none" w:sz="0" w:space="0" w:color="auto"/>
        <w:left w:val="none" w:sz="0" w:space="0" w:color="auto"/>
        <w:bottom w:val="none" w:sz="0" w:space="0" w:color="auto"/>
        <w:right w:val="none" w:sz="0" w:space="0" w:color="auto"/>
      </w:divBdr>
    </w:div>
    <w:div w:id="470246628">
      <w:bodyDiv w:val="1"/>
      <w:marLeft w:val="0"/>
      <w:marRight w:val="0"/>
      <w:marTop w:val="0"/>
      <w:marBottom w:val="0"/>
      <w:divBdr>
        <w:top w:val="none" w:sz="0" w:space="0" w:color="auto"/>
        <w:left w:val="none" w:sz="0" w:space="0" w:color="auto"/>
        <w:bottom w:val="none" w:sz="0" w:space="0" w:color="auto"/>
        <w:right w:val="none" w:sz="0" w:space="0" w:color="auto"/>
      </w:divBdr>
    </w:div>
    <w:div w:id="470905971">
      <w:bodyDiv w:val="1"/>
      <w:marLeft w:val="0"/>
      <w:marRight w:val="0"/>
      <w:marTop w:val="0"/>
      <w:marBottom w:val="0"/>
      <w:divBdr>
        <w:top w:val="none" w:sz="0" w:space="0" w:color="auto"/>
        <w:left w:val="none" w:sz="0" w:space="0" w:color="auto"/>
        <w:bottom w:val="none" w:sz="0" w:space="0" w:color="auto"/>
        <w:right w:val="none" w:sz="0" w:space="0" w:color="auto"/>
      </w:divBdr>
    </w:div>
    <w:div w:id="471487114">
      <w:bodyDiv w:val="1"/>
      <w:marLeft w:val="0"/>
      <w:marRight w:val="0"/>
      <w:marTop w:val="0"/>
      <w:marBottom w:val="0"/>
      <w:divBdr>
        <w:top w:val="none" w:sz="0" w:space="0" w:color="auto"/>
        <w:left w:val="none" w:sz="0" w:space="0" w:color="auto"/>
        <w:bottom w:val="none" w:sz="0" w:space="0" w:color="auto"/>
        <w:right w:val="none" w:sz="0" w:space="0" w:color="auto"/>
      </w:divBdr>
    </w:div>
    <w:div w:id="472067135">
      <w:bodyDiv w:val="1"/>
      <w:marLeft w:val="0"/>
      <w:marRight w:val="0"/>
      <w:marTop w:val="0"/>
      <w:marBottom w:val="0"/>
      <w:divBdr>
        <w:top w:val="none" w:sz="0" w:space="0" w:color="auto"/>
        <w:left w:val="none" w:sz="0" w:space="0" w:color="auto"/>
        <w:bottom w:val="none" w:sz="0" w:space="0" w:color="auto"/>
        <w:right w:val="none" w:sz="0" w:space="0" w:color="auto"/>
      </w:divBdr>
    </w:div>
    <w:div w:id="474838632">
      <w:bodyDiv w:val="1"/>
      <w:marLeft w:val="0"/>
      <w:marRight w:val="0"/>
      <w:marTop w:val="0"/>
      <w:marBottom w:val="0"/>
      <w:divBdr>
        <w:top w:val="none" w:sz="0" w:space="0" w:color="auto"/>
        <w:left w:val="none" w:sz="0" w:space="0" w:color="auto"/>
        <w:bottom w:val="none" w:sz="0" w:space="0" w:color="auto"/>
        <w:right w:val="none" w:sz="0" w:space="0" w:color="auto"/>
      </w:divBdr>
    </w:div>
    <w:div w:id="476604111">
      <w:bodyDiv w:val="1"/>
      <w:marLeft w:val="0"/>
      <w:marRight w:val="0"/>
      <w:marTop w:val="0"/>
      <w:marBottom w:val="0"/>
      <w:divBdr>
        <w:top w:val="none" w:sz="0" w:space="0" w:color="auto"/>
        <w:left w:val="none" w:sz="0" w:space="0" w:color="auto"/>
        <w:bottom w:val="none" w:sz="0" w:space="0" w:color="auto"/>
        <w:right w:val="none" w:sz="0" w:space="0" w:color="auto"/>
      </w:divBdr>
    </w:div>
    <w:div w:id="478769222">
      <w:bodyDiv w:val="1"/>
      <w:marLeft w:val="0"/>
      <w:marRight w:val="0"/>
      <w:marTop w:val="0"/>
      <w:marBottom w:val="0"/>
      <w:divBdr>
        <w:top w:val="none" w:sz="0" w:space="0" w:color="auto"/>
        <w:left w:val="none" w:sz="0" w:space="0" w:color="auto"/>
        <w:bottom w:val="none" w:sz="0" w:space="0" w:color="auto"/>
        <w:right w:val="none" w:sz="0" w:space="0" w:color="auto"/>
      </w:divBdr>
    </w:div>
    <w:div w:id="480081628">
      <w:bodyDiv w:val="1"/>
      <w:marLeft w:val="0"/>
      <w:marRight w:val="0"/>
      <w:marTop w:val="0"/>
      <w:marBottom w:val="0"/>
      <w:divBdr>
        <w:top w:val="none" w:sz="0" w:space="0" w:color="auto"/>
        <w:left w:val="none" w:sz="0" w:space="0" w:color="auto"/>
        <w:bottom w:val="none" w:sz="0" w:space="0" w:color="auto"/>
        <w:right w:val="none" w:sz="0" w:space="0" w:color="auto"/>
      </w:divBdr>
    </w:div>
    <w:div w:id="484007541">
      <w:bodyDiv w:val="1"/>
      <w:marLeft w:val="0"/>
      <w:marRight w:val="0"/>
      <w:marTop w:val="0"/>
      <w:marBottom w:val="0"/>
      <w:divBdr>
        <w:top w:val="none" w:sz="0" w:space="0" w:color="auto"/>
        <w:left w:val="none" w:sz="0" w:space="0" w:color="auto"/>
        <w:bottom w:val="none" w:sz="0" w:space="0" w:color="auto"/>
        <w:right w:val="none" w:sz="0" w:space="0" w:color="auto"/>
      </w:divBdr>
    </w:div>
    <w:div w:id="487477407">
      <w:bodyDiv w:val="1"/>
      <w:marLeft w:val="0"/>
      <w:marRight w:val="0"/>
      <w:marTop w:val="0"/>
      <w:marBottom w:val="0"/>
      <w:divBdr>
        <w:top w:val="none" w:sz="0" w:space="0" w:color="auto"/>
        <w:left w:val="none" w:sz="0" w:space="0" w:color="auto"/>
        <w:bottom w:val="none" w:sz="0" w:space="0" w:color="auto"/>
        <w:right w:val="none" w:sz="0" w:space="0" w:color="auto"/>
      </w:divBdr>
    </w:div>
    <w:div w:id="493105366">
      <w:bodyDiv w:val="1"/>
      <w:marLeft w:val="0"/>
      <w:marRight w:val="0"/>
      <w:marTop w:val="0"/>
      <w:marBottom w:val="0"/>
      <w:divBdr>
        <w:top w:val="none" w:sz="0" w:space="0" w:color="auto"/>
        <w:left w:val="none" w:sz="0" w:space="0" w:color="auto"/>
        <w:bottom w:val="none" w:sz="0" w:space="0" w:color="auto"/>
        <w:right w:val="none" w:sz="0" w:space="0" w:color="auto"/>
      </w:divBdr>
    </w:div>
    <w:div w:id="494760660">
      <w:bodyDiv w:val="1"/>
      <w:marLeft w:val="0"/>
      <w:marRight w:val="0"/>
      <w:marTop w:val="0"/>
      <w:marBottom w:val="0"/>
      <w:divBdr>
        <w:top w:val="none" w:sz="0" w:space="0" w:color="auto"/>
        <w:left w:val="none" w:sz="0" w:space="0" w:color="auto"/>
        <w:bottom w:val="none" w:sz="0" w:space="0" w:color="auto"/>
        <w:right w:val="none" w:sz="0" w:space="0" w:color="auto"/>
      </w:divBdr>
    </w:div>
    <w:div w:id="496503944">
      <w:bodyDiv w:val="1"/>
      <w:marLeft w:val="0"/>
      <w:marRight w:val="0"/>
      <w:marTop w:val="0"/>
      <w:marBottom w:val="0"/>
      <w:divBdr>
        <w:top w:val="none" w:sz="0" w:space="0" w:color="auto"/>
        <w:left w:val="none" w:sz="0" w:space="0" w:color="auto"/>
        <w:bottom w:val="none" w:sz="0" w:space="0" w:color="auto"/>
        <w:right w:val="none" w:sz="0" w:space="0" w:color="auto"/>
      </w:divBdr>
    </w:div>
    <w:div w:id="497815619">
      <w:bodyDiv w:val="1"/>
      <w:marLeft w:val="0"/>
      <w:marRight w:val="0"/>
      <w:marTop w:val="0"/>
      <w:marBottom w:val="0"/>
      <w:divBdr>
        <w:top w:val="none" w:sz="0" w:space="0" w:color="auto"/>
        <w:left w:val="none" w:sz="0" w:space="0" w:color="auto"/>
        <w:bottom w:val="none" w:sz="0" w:space="0" w:color="auto"/>
        <w:right w:val="none" w:sz="0" w:space="0" w:color="auto"/>
      </w:divBdr>
    </w:div>
    <w:div w:id="498152647">
      <w:bodyDiv w:val="1"/>
      <w:marLeft w:val="0"/>
      <w:marRight w:val="0"/>
      <w:marTop w:val="0"/>
      <w:marBottom w:val="0"/>
      <w:divBdr>
        <w:top w:val="none" w:sz="0" w:space="0" w:color="auto"/>
        <w:left w:val="none" w:sz="0" w:space="0" w:color="auto"/>
        <w:bottom w:val="none" w:sz="0" w:space="0" w:color="auto"/>
        <w:right w:val="none" w:sz="0" w:space="0" w:color="auto"/>
      </w:divBdr>
    </w:div>
    <w:div w:id="500006733">
      <w:bodyDiv w:val="1"/>
      <w:marLeft w:val="0"/>
      <w:marRight w:val="0"/>
      <w:marTop w:val="0"/>
      <w:marBottom w:val="0"/>
      <w:divBdr>
        <w:top w:val="none" w:sz="0" w:space="0" w:color="auto"/>
        <w:left w:val="none" w:sz="0" w:space="0" w:color="auto"/>
        <w:bottom w:val="none" w:sz="0" w:space="0" w:color="auto"/>
        <w:right w:val="none" w:sz="0" w:space="0" w:color="auto"/>
      </w:divBdr>
    </w:div>
    <w:div w:id="501430998">
      <w:bodyDiv w:val="1"/>
      <w:marLeft w:val="0"/>
      <w:marRight w:val="0"/>
      <w:marTop w:val="0"/>
      <w:marBottom w:val="0"/>
      <w:divBdr>
        <w:top w:val="none" w:sz="0" w:space="0" w:color="auto"/>
        <w:left w:val="none" w:sz="0" w:space="0" w:color="auto"/>
        <w:bottom w:val="none" w:sz="0" w:space="0" w:color="auto"/>
        <w:right w:val="none" w:sz="0" w:space="0" w:color="auto"/>
      </w:divBdr>
    </w:div>
    <w:div w:id="503478274">
      <w:bodyDiv w:val="1"/>
      <w:marLeft w:val="0"/>
      <w:marRight w:val="0"/>
      <w:marTop w:val="0"/>
      <w:marBottom w:val="0"/>
      <w:divBdr>
        <w:top w:val="none" w:sz="0" w:space="0" w:color="auto"/>
        <w:left w:val="none" w:sz="0" w:space="0" w:color="auto"/>
        <w:bottom w:val="none" w:sz="0" w:space="0" w:color="auto"/>
        <w:right w:val="none" w:sz="0" w:space="0" w:color="auto"/>
      </w:divBdr>
    </w:div>
    <w:div w:id="504444472">
      <w:bodyDiv w:val="1"/>
      <w:marLeft w:val="0"/>
      <w:marRight w:val="0"/>
      <w:marTop w:val="0"/>
      <w:marBottom w:val="0"/>
      <w:divBdr>
        <w:top w:val="none" w:sz="0" w:space="0" w:color="auto"/>
        <w:left w:val="none" w:sz="0" w:space="0" w:color="auto"/>
        <w:bottom w:val="none" w:sz="0" w:space="0" w:color="auto"/>
        <w:right w:val="none" w:sz="0" w:space="0" w:color="auto"/>
      </w:divBdr>
    </w:div>
    <w:div w:id="509222870">
      <w:bodyDiv w:val="1"/>
      <w:marLeft w:val="0"/>
      <w:marRight w:val="0"/>
      <w:marTop w:val="0"/>
      <w:marBottom w:val="0"/>
      <w:divBdr>
        <w:top w:val="none" w:sz="0" w:space="0" w:color="auto"/>
        <w:left w:val="none" w:sz="0" w:space="0" w:color="auto"/>
        <w:bottom w:val="none" w:sz="0" w:space="0" w:color="auto"/>
        <w:right w:val="none" w:sz="0" w:space="0" w:color="auto"/>
      </w:divBdr>
    </w:div>
    <w:div w:id="511266257">
      <w:bodyDiv w:val="1"/>
      <w:marLeft w:val="0"/>
      <w:marRight w:val="0"/>
      <w:marTop w:val="0"/>
      <w:marBottom w:val="0"/>
      <w:divBdr>
        <w:top w:val="none" w:sz="0" w:space="0" w:color="auto"/>
        <w:left w:val="none" w:sz="0" w:space="0" w:color="auto"/>
        <w:bottom w:val="none" w:sz="0" w:space="0" w:color="auto"/>
        <w:right w:val="none" w:sz="0" w:space="0" w:color="auto"/>
      </w:divBdr>
    </w:div>
    <w:div w:id="512689125">
      <w:bodyDiv w:val="1"/>
      <w:marLeft w:val="0"/>
      <w:marRight w:val="0"/>
      <w:marTop w:val="0"/>
      <w:marBottom w:val="0"/>
      <w:divBdr>
        <w:top w:val="none" w:sz="0" w:space="0" w:color="auto"/>
        <w:left w:val="none" w:sz="0" w:space="0" w:color="auto"/>
        <w:bottom w:val="none" w:sz="0" w:space="0" w:color="auto"/>
        <w:right w:val="none" w:sz="0" w:space="0" w:color="auto"/>
      </w:divBdr>
    </w:div>
    <w:div w:id="513811350">
      <w:bodyDiv w:val="1"/>
      <w:marLeft w:val="0"/>
      <w:marRight w:val="0"/>
      <w:marTop w:val="0"/>
      <w:marBottom w:val="0"/>
      <w:divBdr>
        <w:top w:val="none" w:sz="0" w:space="0" w:color="auto"/>
        <w:left w:val="none" w:sz="0" w:space="0" w:color="auto"/>
        <w:bottom w:val="none" w:sz="0" w:space="0" w:color="auto"/>
        <w:right w:val="none" w:sz="0" w:space="0" w:color="auto"/>
      </w:divBdr>
    </w:div>
    <w:div w:id="514344087">
      <w:bodyDiv w:val="1"/>
      <w:marLeft w:val="0"/>
      <w:marRight w:val="0"/>
      <w:marTop w:val="0"/>
      <w:marBottom w:val="0"/>
      <w:divBdr>
        <w:top w:val="none" w:sz="0" w:space="0" w:color="auto"/>
        <w:left w:val="none" w:sz="0" w:space="0" w:color="auto"/>
        <w:bottom w:val="none" w:sz="0" w:space="0" w:color="auto"/>
        <w:right w:val="none" w:sz="0" w:space="0" w:color="auto"/>
      </w:divBdr>
    </w:div>
    <w:div w:id="514923914">
      <w:bodyDiv w:val="1"/>
      <w:marLeft w:val="0"/>
      <w:marRight w:val="0"/>
      <w:marTop w:val="0"/>
      <w:marBottom w:val="0"/>
      <w:divBdr>
        <w:top w:val="none" w:sz="0" w:space="0" w:color="auto"/>
        <w:left w:val="none" w:sz="0" w:space="0" w:color="auto"/>
        <w:bottom w:val="none" w:sz="0" w:space="0" w:color="auto"/>
        <w:right w:val="none" w:sz="0" w:space="0" w:color="auto"/>
      </w:divBdr>
    </w:div>
    <w:div w:id="515117897">
      <w:bodyDiv w:val="1"/>
      <w:marLeft w:val="0"/>
      <w:marRight w:val="0"/>
      <w:marTop w:val="0"/>
      <w:marBottom w:val="0"/>
      <w:divBdr>
        <w:top w:val="none" w:sz="0" w:space="0" w:color="auto"/>
        <w:left w:val="none" w:sz="0" w:space="0" w:color="auto"/>
        <w:bottom w:val="none" w:sz="0" w:space="0" w:color="auto"/>
        <w:right w:val="none" w:sz="0" w:space="0" w:color="auto"/>
      </w:divBdr>
    </w:div>
    <w:div w:id="515123638">
      <w:bodyDiv w:val="1"/>
      <w:marLeft w:val="0"/>
      <w:marRight w:val="0"/>
      <w:marTop w:val="0"/>
      <w:marBottom w:val="0"/>
      <w:divBdr>
        <w:top w:val="none" w:sz="0" w:space="0" w:color="auto"/>
        <w:left w:val="none" w:sz="0" w:space="0" w:color="auto"/>
        <w:bottom w:val="none" w:sz="0" w:space="0" w:color="auto"/>
        <w:right w:val="none" w:sz="0" w:space="0" w:color="auto"/>
      </w:divBdr>
    </w:div>
    <w:div w:id="515461329">
      <w:bodyDiv w:val="1"/>
      <w:marLeft w:val="0"/>
      <w:marRight w:val="0"/>
      <w:marTop w:val="0"/>
      <w:marBottom w:val="0"/>
      <w:divBdr>
        <w:top w:val="none" w:sz="0" w:space="0" w:color="auto"/>
        <w:left w:val="none" w:sz="0" w:space="0" w:color="auto"/>
        <w:bottom w:val="none" w:sz="0" w:space="0" w:color="auto"/>
        <w:right w:val="none" w:sz="0" w:space="0" w:color="auto"/>
      </w:divBdr>
    </w:div>
    <w:div w:id="515965994">
      <w:bodyDiv w:val="1"/>
      <w:marLeft w:val="0"/>
      <w:marRight w:val="0"/>
      <w:marTop w:val="0"/>
      <w:marBottom w:val="0"/>
      <w:divBdr>
        <w:top w:val="none" w:sz="0" w:space="0" w:color="auto"/>
        <w:left w:val="none" w:sz="0" w:space="0" w:color="auto"/>
        <w:bottom w:val="none" w:sz="0" w:space="0" w:color="auto"/>
        <w:right w:val="none" w:sz="0" w:space="0" w:color="auto"/>
      </w:divBdr>
    </w:div>
    <w:div w:id="516162391">
      <w:bodyDiv w:val="1"/>
      <w:marLeft w:val="0"/>
      <w:marRight w:val="0"/>
      <w:marTop w:val="0"/>
      <w:marBottom w:val="0"/>
      <w:divBdr>
        <w:top w:val="none" w:sz="0" w:space="0" w:color="auto"/>
        <w:left w:val="none" w:sz="0" w:space="0" w:color="auto"/>
        <w:bottom w:val="none" w:sz="0" w:space="0" w:color="auto"/>
        <w:right w:val="none" w:sz="0" w:space="0" w:color="auto"/>
      </w:divBdr>
    </w:div>
    <w:div w:id="516194043">
      <w:bodyDiv w:val="1"/>
      <w:marLeft w:val="0"/>
      <w:marRight w:val="0"/>
      <w:marTop w:val="0"/>
      <w:marBottom w:val="0"/>
      <w:divBdr>
        <w:top w:val="none" w:sz="0" w:space="0" w:color="auto"/>
        <w:left w:val="none" w:sz="0" w:space="0" w:color="auto"/>
        <w:bottom w:val="none" w:sz="0" w:space="0" w:color="auto"/>
        <w:right w:val="none" w:sz="0" w:space="0" w:color="auto"/>
      </w:divBdr>
    </w:div>
    <w:div w:id="516768664">
      <w:bodyDiv w:val="1"/>
      <w:marLeft w:val="0"/>
      <w:marRight w:val="0"/>
      <w:marTop w:val="0"/>
      <w:marBottom w:val="0"/>
      <w:divBdr>
        <w:top w:val="none" w:sz="0" w:space="0" w:color="auto"/>
        <w:left w:val="none" w:sz="0" w:space="0" w:color="auto"/>
        <w:bottom w:val="none" w:sz="0" w:space="0" w:color="auto"/>
        <w:right w:val="none" w:sz="0" w:space="0" w:color="auto"/>
      </w:divBdr>
    </w:div>
    <w:div w:id="517282143">
      <w:bodyDiv w:val="1"/>
      <w:marLeft w:val="0"/>
      <w:marRight w:val="0"/>
      <w:marTop w:val="0"/>
      <w:marBottom w:val="0"/>
      <w:divBdr>
        <w:top w:val="none" w:sz="0" w:space="0" w:color="auto"/>
        <w:left w:val="none" w:sz="0" w:space="0" w:color="auto"/>
        <w:bottom w:val="none" w:sz="0" w:space="0" w:color="auto"/>
        <w:right w:val="none" w:sz="0" w:space="0" w:color="auto"/>
      </w:divBdr>
    </w:div>
    <w:div w:id="521436359">
      <w:bodyDiv w:val="1"/>
      <w:marLeft w:val="0"/>
      <w:marRight w:val="0"/>
      <w:marTop w:val="0"/>
      <w:marBottom w:val="0"/>
      <w:divBdr>
        <w:top w:val="none" w:sz="0" w:space="0" w:color="auto"/>
        <w:left w:val="none" w:sz="0" w:space="0" w:color="auto"/>
        <w:bottom w:val="none" w:sz="0" w:space="0" w:color="auto"/>
        <w:right w:val="none" w:sz="0" w:space="0" w:color="auto"/>
      </w:divBdr>
    </w:div>
    <w:div w:id="522792759">
      <w:bodyDiv w:val="1"/>
      <w:marLeft w:val="0"/>
      <w:marRight w:val="0"/>
      <w:marTop w:val="0"/>
      <w:marBottom w:val="0"/>
      <w:divBdr>
        <w:top w:val="none" w:sz="0" w:space="0" w:color="auto"/>
        <w:left w:val="none" w:sz="0" w:space="0" w:color="auto"/>
        <w:bottom w:val="none" w:sz="0" w:space="0" w:color="auto"/>
        <w:right w:val="none" w:sz="0" w:space="0" w:color="auto"/>
      </w:divBdr>
    </w:div>
    <w:div w:id="523249336">
      <w:bodyDiv w:val="1"/>
      <w:marLeft w:val="0"/>
      <w:marRight w:val="0"/>
      <w:marTop w:val="0"/>
      <w:marBottom w:val="0"/>
      <w:divBdr>
        <w:top w:val="none" w:sz="0" w:space="0" w:color="auto"/>
        <w:left w:val="none" w:sz="0" w:space="0" w:color="auto"/>
        <w:bottom w:val="none" w:sz="0" w:space="0" w:color="auto"/>
        <w:right w:val="none" w:sz="0" w:space="0" w:color="auto"/>
      </w:divBdr>
    </w:div>
    <w:div w:id="523400153">
      <w:bodyDiv w:val="1"/>
      <w:marLeft w:val="0"/>
      <w:marRight w:val="0"/>
      <w:marTop w:val="0"/>
      <w:marBottom w:val="0"/>
      <w:divBdr>
        <w:top w:val="none" w:sz="0" w:space="0" w:color="auto"/>
        <w:left w:val="none" w:sz="0" w:space="0" w:color="auto"/>
        <w:bottom w:val="none" w:sz="0" w:space="0" w:color="auto"/>
        <w:right w:val="none" w:sz="0" w:space="0" w:color="auto"/>
      </w:divBdr>
    </w:div>
    <w:div w:id="523978688">
      <w:bodyDiv w:val="1"/>
      <w:marLeft w:val="0"/>
      <w:marRight w:val="0"/>
      <w:marTop w:val="0"/>
      <w:marBottom w:val="0"/>
      <w:divBdr>
        <w:top w:val="none" w:sz="0" w:space="0" w:color="auto"/>
        <w:left w:val="none" w:sz="0" w:space="0" w:color="auto"/>
        <w:bottom w:val="none" w:sz="0" w:space="0" w:color="auto"/>
        <w:right w:val="none" w:sz="0" w:space="0" w:color="auto"/>
      </w:divBdr>
    </w:div>
    <w:div w:id="524246921">
      <w:bodyDiv w:val="1"/>
      <w:marLeft w:val="0"/>
      <w:marRight w:val="0"/>
      <w:marTop w:val="0"/>
      <w:marBottom w:val="0"/>
      <w:divBdr>
        <w:top w:val="none" w:sz="0" w:space="0" w:color="auto"/>
        <w:left w:val="none" w:sz="0" w:space="0" w:color="auto"/>
        <w:bottom w:val="none" w:sz="0" w:space="0" w:color="auto"/>
        <w:right w:val="none" w:sz="0" w:space="0" w:color="auto"/>
      </w:divBdr>
    </w:div>
    <w:div w:id="524562081">
      <w:bodyDiv w:val="1"/>
      <w:marLeft w:val="0"/>
      <w:marRight w:val="0"/>
      <w:marTop w:val="0"/>
      <w:marBottom w:val="0"/>
      <w:divBdr>
        <w:top w:val="none" w:sz="0" w:space="0" w:color="auto"/>
        <w:left w:val="none" w:sz="0" w:space="0" w:color="auto"/>
        <w:bottom w:val="none" w:sz="0" w:space="0" w:color="auto"/>
        <w:right w:val="none" w:sz="0" w:space="0" w:color="auto"/>
      </w:divBdr>
    </w:div>
    <w:div w:id="525483977">
      <w:bodyDiv w:val="1"/>
      <w:marLeft w:val="0"/>
      <w:marRight w:val="0"/>
      <w:marTop w:val="0"/>
      <w:marBottom w:val="0"/>
      <w:divBdr>
        <w:top w:val="none" w:sz="0" w:space="0" w:color="auto"/>
        <w:left w:val="none" w:sz="0" w:space="0" w:color="auto"/>
        <w:bottom w:val="none" w:sz="0" w:space="0" w:color="auto"/>
        <w:right w:val="none" w:sz="0" w:space="0" w:color="auto"/>
      </w:divBdr>
    </w:div>
    <w:div w:id="525874354">
      <w:bodyDiv w:val="1"/>
      <w:marLeft w:val="0"/>
      <w:marRight w:val="0"/>
      <w:marTop w:val="0"/>
      <w:marBottom w:val="0"/>
      <w:divBdr>
        <w:top w:val="none" w:sz="0" w:space="0" w:color="auto"/>
        <w:left w:val="none" w:sz="0" w:space="0" w:color="auto"/>
        <w:bottom w:val="none" w:sz="0" w:space="0" w:color="auto"/>
        <w:right w:val="none" w:sz="0" w:space="0" w:color="auto"/>
      </w:divBdr>
    </w:div>
    <w:div w:id="526018218">
      <w:bodyDiv w:val="1"/>
      <w:marLeft w:val="0"/>
      <w:marRight w:val="0"/>
      <w:marTop w:val="0"/>
      <w:marBottom w:val="0"/>
      <w:divBdr>
        <w:top w:val="none" w:sz="0" w:space="0" w:color="auto"/>
        <w:left w:val="none" w:sz="0" w:space="0" w:color="auto"/>
        <w:bottom w:val="none" w:sz="0" w:space="0" w:color="auto"/>
        <w:right w:val="none" w:sz="0" w:space="0" w:color="auto"/>
      </w:divBdr>
    </w:div>
    <w:div w:id="528102844">
      <w:bodyDiv w:val="1"/>
      <w:marLeft w:val="0"/>
      <w:marRight w:val="0"/>
      <w:marTop w:val="0"/>
      <w:marBottom w:val="0"/>
      <w:divBdr>
        <w:top w:val="none" w:sz="0" w:space="0" w:color="auto"/>
        <w:left w:val="none" w:sz="0" w:space="0" w:color="auto"/>
        <w:bottom w:val="none" w:sz="0" w:space="0" w:color="auto"/>
        <w:right w:val="none" w:sz="0" w:space="0" w:color="auto"/>
      </w:divBdr>
    </w:div>
    <w:div w:id="528220612">
      <w:bodyDiv w:val="1"/>
      <w:marLeft w:val="0"/>
      <w:marRight w:val="0"/>
      <w:marTop w:val="0"/>
      <w:marBottom w:val="0"/>
      <w:divBdr>
        <w:top w:val="none" w:sz="0" w:space="0" w:color="auto"/>
        <w:left w:val="none" w:sz="0" w:space="0" w:color="auto"/>
        <w:bottom w:val="none" w:sz="0" w:space="0" w:color="auto"/>
        <w:right w:val="none" w:sz="0" w:space="0" w:color="auto"/>
      </w:divBdr>
    </w:div>
    <w:div w:id="532696623">
      <w:bodyDiv w:val="1"/>
      <w:marLeft w:val="0"/>
      <w:marRight w:val="0"/>
      <w:marTop w:val="0"/>
      <w:marBottom w:val="0"/>
      <w:divBdr>
        <w:top w:val="none" w:sz="0" w:space="0" w:color="auto"/>
        <w:left w:val="none" w:sz="0" w:space="0" w:color="auto"/>
        <w:bottom w:val="none" w:sz="0" w:space="0" w:color="auto"/>
        <w:right w:val="none" w:sz="0" w:space="0" w:color="auto"/>
      </w:divBdr>
    </w:div>
    <w:div w:id="533081277">
      <w:bodyDiv w:val="1"/>
      <w:marLeft w:val="0"/>
      <w:marRight w:val="0"/>
      <w:marTop w:val="0"/>
      <w:marBottom w:val="0"/>
      <w:divBdr>
        <w:top w:val="none" w:sz="0" w:space="0" w:color="auto"/>
        <w:left w:val="none" w:sz="0" w:space="0" w:color="auto"/>
        <w:bottom w:val="none" w:sz="0" w:space="0" w:color="auto"/>
        <w:right w:val="none" w:sz="0" w:space="0" w:color="auto"/>
      </w:divBdr>
    </w:div>
    <w:div w:id="534392241">
      <w:bodyDiv w:val="1"/>
      <w:marLeft w:val="0"/>
      <w:marRight w:val="0"/>
      <w:marTop w:val="0"/>
      <w:marBottom w:val="0"/>
      <w:divBdr>
        <w:top w:val="none" w:sz="0" w:space="0" w:color="auto"/>
        <w:left w:val="none" w:sz="0" w:space="0" w:color="auto"/>
        <w:bottom w:val="none" w:sz="0" w:space="0" w:color="auto"/>
        <w:right w:val="none" w:sz="0" w:space="0" w:color="auto"/>
      </w:divBdr>
    </w:div>
    <w:div w:id="535118839">
      <w:bodyDiv w:val="1"/>
      <w:marLeft w:val="0"/>
      <w:marRight w:val="0"/>
      <w:marTop w:val="0"/>
      <w:marBottom w:val="0"/>
      <w:divBdr>
        <w:top w:val="none" w:sz="0" w:space="0" w:color="auto"/>
        <w:left w:val="none" w:sz="0" w:space="0" w:color="auto"/>
        <w:bottom w:val="none" w:sz="0" w:space="0" w:color="auto"/>
        <w:right w:val="none" w:sz="0" w:space="0" w:color="auto"/>
      </w:divBdr>
    </w:div>
    <w:div w:id="537469107">
      <w:bodyDiv w:val="1"/>
      <w:marLeft w:val="0"/>
      <w:marRight w:val="0"/>
      <w:marTop w:val="0"/>
      <w:marBottom w:val="0"/>
      <w:divBdr>
        <w:top w:val="none" w:sz="0" w:space="0" w:color="auto"/>
        <w:left w:val="none" w:sz="0" w:space="0" w:color="auto"/>
        <w:bottom w:val="none" w:sz="0" w:space="0" w:color="auto"/>
        <w:right w:val="none" w:sz="0" w:space="0" w:color="auto"/>
      </w:divBdr>
    </w:div>
    <w:div w:id="538475884">
      <w:bodyDiv w:val="1"/>
      <w:marLeft w:val="0"/>
      <w:marRight w:val="0"/>
      <w:marTop w:val="0"/>
      <w:marBottom w:val="0"/>
      <w:divBdr>
        <w:top w:val="none" w:sz="0" w:space="0" w:color="auto"/>
        <w:left w:val="none" w:sz="0" w:space="0" w:color="auto"/>
        <w:bottom w:val="none" w:sz="0" w:space="0" w:color="auto"/>
        <w:right w:val="none" w:sz="0" w:space="0" w:color="auto"/>
      </w:divBdr>
    </w:div>
    <w:div w:id="539587014">
      <w:bodyDiv w:val="1"/>
      <w:marLeft w:val="0"/>
      <w:marRight w:val="0"/>
      <w:marTop w:val="0"/>
      <w:marBottom w:val="0"/>
      <w:divBdr>
        <w:top w:val="none" w:sz="0" w:space="0" w:color="auto"/>
        <w:left w:val="none" w:sz="0" w:space="0" w:color="auto"/>
        <w:bottom w:val="none" w:sz="0" w:space="0" w:color="auto"/>
        <w:right w:val="none" w:sz="0" w:space="0" w:color="auto"/>
      </w:divBdr>
    </w:div>
    <w:div w:id="541551651">
      <w:bodyDiv w:val="1"/>
      <w:marLeft w:val="0"/>
      <w:marRight w:val="0"/>
      <w:marTop w:val="0"/>
      <w:marBottom w:val="0"/>
      <w:divBdr>
        <w:top w:val="none" w:sz="0" w:space="0" w:color="auto"/>
        <w:left w:val="none" w:sz="0" w:space="0" w:color="auto"/>
        <w:bottom w:val="none" w:sz="0" w:space="0" w:color="auto"/>
        <w:right w:val="none" w:sz="0" w:space="0" w:color="auto"/>
      </w:divBdr>
    </w:div>
    <w:div w:id="541789049">
      <w:bodyDiv w:val="1"/>
      <w:marLeft w:val="0"/>
      <w:marRight w:val="0"/>
      <w:marTop w:val="0"/>
      <w:marBottom w:val="0"/>
      <w:divBdr>
        <w:top w:val="none" w:sz="0" w:space="0" w:color="auto"/>
        <w:left w:val="none" w:sz="0" w:space="0" w:color="auto"/>
        <w:bottom w:val="none" w:sz="0" w:space="0" w:color="auto"/>
        <w:right w:val="none" w:sz="0" w:space="0" w:color="auto"/>
      </w:divBdr>
    </w:div>
    <w:div w:id="541870701">
      <w:bodyDiv w:val="1"/>
      <w:marLeft w:val="0"/>
      <w:marRight w:val="0"/>
      <w:marTop w:val="0"/>
      <w:marBottom w:val="0"/>
      <w:divBdr>
        <w:top w:val="none" w:sz="0" w:space="0" w:color="auto"/>
        <w:left w:val="none" w:sz="0" w:space="0" w:color="auto"/>
        <w:bottom w:val="none" w:sz="0" w:space="0" w:color="auto"/>
        <w:right w:val="none" w:sz="0" w:space="0" w:color="auto"/>
      </w:divBdr>
    </w:div>
    <w:div w:id="543059417">
      <w:bodyDiv w:val="1"/>
      <w:marLeft w:val="0"/>
      <w:marRight w:val="0"/>
      <w:marTop w:val="0"/>
      <w:marBottom w:val="0"/>
      <w:divBdr>
        <w:top w:val="none" w:sz="0" w:space="0" w:color="auto"/>
        <w:left w:val="none" w:sz="0" w:space="0" w:color="auto"/>
        <w:bottom w:val="none" w:sz="0" w:space="0" w:color="auto"/>
        <w:right w:val="none" w:sz="0" w:space="0" w:color="auto"/>
      </w:divBdr>
    </w:div>
    <w:div w:id="543102419">
      <w:bodyDiv w:val="1"/>
      <w:marLeft w:val="0"/>
      <w:marRight w:val="0"/>
      <w:marTop w:val="0"/>
      <w:marBottom w:val="0"/>
      <w:divBdr>
        <w:top w:val="none" w:sz="0" w:space="0" w:color="auto"/>
        <w:left w:val="none" w:sz="0" w:space="0" w:color="auto"/>
        <w:bottom w:val="none" w:sz="0" w:space="0" w:color="auto"/>
        <w:right w:val="none" w:sz="0" w:space="0" w:color="auto"/>
      </w:divBdr>
    </w:div>
    <w:div w:id="545027634">
      <w:bodyDiv w:val="1"/>
      <w:marLeft w:val="0"/>
      <w:marRight w:val="0"/>
      <w:marTop w:val="0"/>
      <w:marBottom w:val="0"/>
      <w:divBdr>
        <w:top w:val="none" w:sz="0" w:space="0" w:color="auto"/>
        <w:left w:val="none" w:sz="0" w:space="0" w:color="auto"/>
        <w:bottom w:val="none" w:sz="0" w:space="0" w:color="auto"/>
        <w:right w:val="none" w:sz="0" w:space="0" w:color="auto"/>
      </w:divBdr>
    </w:div>
    <w:div w:id="552040513">
      <w:bodyDiv w:val="1"/>
      <w:marLeft w:val="0"/>
      <w:marRight w:val="0"/>
      <w:marTop w:val="0"/>
      <w:marBottom w:val="0"/>
      <w:divBdr>
        <w:top w:val="none" w:sz="0" w:space="0" w:color="auto"/>
        <w:left w:val="none" w:sz="0" w:space="0" w:color="auto"/>
        <w:bottom w:val="none" w:sz="0" w:space="0" w:color="auto"/>
        <w:right w:val="none" w:sz="0" w:space="0" w:color="auto"/>
      </w:divBdr>
    </w:div>
    <w:div w:id="554972194">
      <w:bodyDiv w:val="1"/>
      <w:marLeft w:val="0"/>
      <w:marRight w:val="0"/>
      <w:marTop w:val="0"/>
      <w:marBottom w:val="0"/>
      <w:divBdr>
        <w:top w:val="none" w:sz="0" w:space="0" w:color="auto"/>
        <w:left w:val="none" w:sz="0" w:space="0" w:color="auto"/>
        <w:bottom w:val="none" w:sz="0" w:space="0" w:color="auto"/>
        <w:right w:val="none" w:sz="0" w:space="0" w:color="auto"/>
      </w:divBdr>
    </w:div>
    <w:div w:id="555749515">
      <w:bodyDiv w:val="1"/>
      <w:marLeft w:val="0"/>
      <w:marRight w:val="0"/>
      <w:marTop w:val="0"/>
      <w:marBottom w:val="0"/>
      <w:divBdr>
        <w:top w:val="none" w:sz="0" w:space="0" w:color="auto"/>
        <w:left w:val="none" w:sz="0" w:space="0" w:color="auto"/>
        <w:bottom w:val="none" w:sz="0" w:space="0" w:color="auto"/>
        <w:right w:val="none" w:sz="0" w:space="0" w:color="auto"/>
      </w:divBdr>
    </w:div>
    <w:div w:id="557131484">
      <w:bodyDiv w:val="1"/>
      <w:marLeft w:val="0"/>
      <w:marRight w:val="0"/>
      <w:marTop w:val="0"/>
      <w:marBottom w:val="0"/>
      <w:divBdr>
        <w:top w:val="none" w:sz="0" w:space="0" w:color="auto"/>
        <w:left w:val="none" w:sz="0" w:space="0" w:color="auto"/>
        <w:bottom w:val="none" w:sz="0" w:space="0" w:color="auto"/>
        <w:right w:val="none" w:sz="0" w:space="0" w:color="auto"/>
      </w:divBdr>
    </w:div>
    <w:div w:id="557396467">
      <w:bodyDiv w:val="1"/>
      <w:marLeft w:val="0"/>
      <w:marRight w:val="0"/>
      <w:marTop w:val="0"/>
      <w:marBottom w:val="0"/>
      <w:divBdr>
        <w:top w:val="none" w:sz="0" w:space="0" w:color="auto"/>
        <w:left w:val="none" w:sz="0" w:space="0" w:color="auto"/>
        <w:bottom w:val="none" w:sz="0" w:space="0" w:color="auto"/>
        <w:right w:val="none" w:sz="0" w:space="0" w:color="auto"/>
      </w:divBdr>
    </w:div>
    <w:div w:id="558201766">
      <w:bodyDiv w:val="1"/>
      <w:marLeft w:val="0"/>
      <w:marRight w:val="0"/>
      <w:marTop w:val="0"/>
      <w:marBottom w:val="0"/>
      <w:divBdr>
        <w:top w:val="none" w:sz="0" w:space="0" w:color="auto"/>
        <w:left w:val="none" w:sz="0" w:space="0" w:color="auto"/>
        <w:bottom w:val="none" w:sz="0" w:space="0" w:color="auto"/>
        <w:right w:val="none" w:sz="0" w:space="0" w:color="auto"/>
      </w:divBdr>
    </w:div>
    <w:div w:id="558249642">
      <w:bodyDiv w:val="1"/>
      <w:marLeft w:val="0"/>
      <w:marRight w:val="0"/>
      <w:marTop w:val="0"/>
      <w:marBottom w:val="0"/>
      <w:divBdr>
        <w:top w:val="none" w:sz="0" w:space="0" w:color="auto"/>
        <w:left w:val="none" w:sz="0" w:space="0" w:color="auto"/>
        <w:bottom w:val="none" w:sz="0" w:space="0" w:color="auto"/>
        <w:right w:val="none" w:sz="0" w:space="0" w:color="auto"/>
      </w:divBdr>
    </w:div>
    <w:div w:id="558394961">
      <w:bodyDiv w:val="1"/>
      <w:marLeft w:val="0"/>
      <w:marRight w:val="0"/>
      <w:marTop w:val="0"/>
      <w:marBottom w:val="0"/>
      <w:divBdr>
        <w:top w:val="none" w:sz="0" w:space="0" w:color="auto"/>
        <w:left w:val="none" w:sz="0" w:space="0" w:color="auto"/>
        <w:bottom w:val="none" w:sz="0" w:space="0" w:color="auto"/>
        <w:right w:val="none" w:sz="0" w:space="0" w:color="auto"/>
      </w:divBdr>
    </w:div>
    <w:div w:id="558784946">
      <w:bodyDiv w:val="1"/>
      <w:marLeft w:val="0"/>
      <w:marRight w:val="0"/>
      <w:marTop w:val="0"/>
      <w:marBottom w:val="0"/>
      <w:divBdr>
        <w:top w:val="none" w:sz="0" w:space="0" w:color="auto"/>
        <w:left w:val="none" w:sz="0" w:space="0" w:color="auto"/>
        <w:bottom w:val="none" w:sz="0" w:space="0" w:color="auto"/>
        <w:right w:val="none" w:sz="0" w:space="0" w:color="auto"/>
      </w:divBdr>
    </w:div>
    <w:div w:id="560168171">
      <w:bodyDiv w:val="1"/>
      <w:marLeft w:val="0"/>
      <w:marRight w:val="0"/>
      <w:marTop w:val="0"/>
      <w:marBottom w:val="0"/>
      <w:divBdr>
        <w:top w:val="none" w:sz="0" w:space="0" w:color="auto"/>
        <w:left w:val="none" w:sz="0" w:space="0" w:color="auto"/>
        <w:bottom w:val="none" w:sz="0" w:space="0" w:color="auto"/>
        <w:right w:val="none" w:sz="0" w:space="0" w:color="auto"/>
      </w:divBdr>
    </w:div>
    <w:div w:id="561142869">
      <w:bodyDiv w:val="1"/>
      <w:marLeft w:val="0"/>
      <w:marRight w:val="0"/>
      <w:marTop w:val="0"/>
      <w:marBottom w:val="0"/>
      <w:divBdr>
        <w:top w:val="none" w:sz="0" w:space="0" w:color="auto"/>
        <w:left w:val="none" w:sz="0" w:space="0" w:color="auto"/>
        <w:bottom w:val="none" w:sz="0" w:space="0" w:color="auto"/>
        <w:right w:val="none" w:sz="0" w:space="0" w:color="auto"/>
      </w:divBdr>
    </w:div>
    <w:div w:id="564880259">
      <w:bodyDiv w:val="1"/>
      <w:marLeft w:val="0"/>
      <w:marRight w:val="0"/>
      <w:marTop w:val="0"/>
      <w:marBottom w:val="0"/>
      <w:divBdr>
        <w:top w:val="none" w:sz="0" w:space="0" w:color="auto"/>
        <w:left w:val="none" w:sz="0" w:space="0" w:color="auto"/>
        <w:bottom w:val="none" w:sz="0" w:space="0" w:color="auto"/>
        <w:right w:val="none" w:sz="0" w:space="0" w:color="auto"/>
      </w:divBdr>
    </w:div>
    <w:div w:id="566065866">
      <w:bodyDiv w:val="1"/>
      <w:marLeft w:val="0"/>
      <w:marRight w:val="0"/>
      <w:marTop w:val="0"/>
      <w:marBottom w:val="0"/>
      <w:divBdr>
        <w:top w:val="none" w:sz="0" w:space="0" w:color="auto"/>
        <w:left w:val="none" w:sz="0" w:space="0" w:color="auto"/>
        <w:bottom w:val="none" w:sz="0" w:space="0" w:color="auto"/>
        <w:right w:val="none" w:sz="0" w:space="0" w:color="auto"/>
      </w:divBdr>
    </w:div>
    <w:div w:id="568463702">
      <w:bodyDiv w:val="1"/>
      <w:marLeft w:val="0"/>
      <w:marRight w:val="0"/>
      <w:marTop w:val="0"/>
      <w:marBottom w:val="0"/>
      <w:divBdr>
        <w:top w:val="none" w:sz="0" w:space="0" w:color="auto"/>
        <w:left w:val="none" w:sz="0" w:space="0" w:color="auto"/>
        <w:bottom w:val="none" w:sz="0" w:space="0" w:color="auto"/>
        <w:right w:val="none" w:sz="0" w:space="0" w:color="auto"/>
      </w:divBdr>
    </w:div>
    <w:div w:id="570386710">
      <w:bodyDiv w:val="1"/>
      <w:marLeft w:val="0"/>
      <w:marRight w:val="0"/>
      <w:marTop w:val="0"/>
      <w:marBottom w:val="0"/>
      <w:divBdr>
        <w:top w:val="none" w:sz="0" w:space="0" w:color="auto"/>
        <w:left w:val="none" w:sz="0" w:space="0" w:color="auto"/>
        <w:bottom w:val="none" w:sz="0" w:space="0" w:color="auto"/>
        <w:right w:val="none" w:sz="0" w:space="0" w:color="auto"/>
      </w:divBdr>
    </w:div>
    <w:div w:id="573659717">
      <w:bodyDiv w:val="1"/>
      <w:marLeft w:val="0"/>
      <w:marRight w:val="0"/>
      <w:marTop w:val="0"/>
      <w:marBottom w:val="0"/>
      <w:divBdr>
        <w:top w:val="none" w:sz="0" w:space="0" w:color="auto"/>
        <w:left w:val="none" w:sz="0" w:space="0" w:color="auto"/>
        <w:bottom w:val="none" w:sz="0" w:space="0" w:color="auto"/>
        <w:right w:val="none" w:sz="0" w:space="0" w:color="auto"/>
      </w:divBdr>
    </w:div>
    <w:div w:id="578714743">
      <w:bodyDiv w:val="1"/>
      <w:marLeft w:val="0"/>
      <w:marRight w:val="0"/>
      <w:marTop w:val="0"/>
      <w:marBottom w:val="0"/>
      <w:divBdr>
        <w:top w:val="none" w:sz="0" w:space="0" w:color="auto"/>
        <w:left w:val="none" w:sz="0" w:space="0" w:color="auto"/>
        <w:bottom w:val="none" w:sz="0" w:space="0" w:color="auto"/>
        <w:right w:val="none" w:sz="0" w:space="0" w:color="auto"/>
      </w:divBdr>
    </w:div>
    <w:div w:id="580260554">
      <w:bodyDiv w:val="1"/>
      <w:marLeft w:val="0"/>
      <w:marRight w:val="0"/>
      <w:marTop w:val="0"/>
      <w:marBottom w:val="0"/>
      <w:divBdr>
        <w:top w:val="none" w:sz="0" w:space="0" w:color="auto"/>
        <w:left w:val="none" w:sz="0" w:space="0" w:color="auto"/>
        <w:bottom w:val="none" w:sz="0" w:space="0" w:color="auto"/>
        <w:right w:val="none" w:sz="0" w:space="0" w:color="auto"/>
      </w:divBdr>
    </w:div>
    <w:div w:id="585460063">
      <w:bodyDiv w:val="1"/>
      <w:marLeft w:val="0"/>
      <w:marRight w:val="0"/>
      <w:marTop w:val="0"/>
      <w:marBottom w:val="0"/>
      <w:divBdr>
        <w:top w:val="none" w:sz="0" w:space="0" w:color="auto"/>
        <w:left w:val="none" w:sz="0" w:space="0" w:color="auto"/>
        <w:bottom w:val="none" w:sz="0" w:space="0" w:color="auto"/>
        <w:right w:val="none" w:sz="0" w:space="0" w:color="auto"/>
      </w:divBdr>
    </w:div>
    <w:div w:id="587471962">
      <w:bodyDiv w:val="1"/>
      <w:marLeft w:val="0"/>
      <w:marRight w:val="0"/>
      <w:marTop w:val="0"/>
      <w:marBottom w:val="0"/>
      <w:divBdr>
        <w:top w:val="none" w:sz="0" w:space="0" w:color="auto"/>
        <w:left w:val="none" w:sz="0" w:space="0" w:color="auto"/>
        <w:bottom w:val="none" w:sz="0" w:space="0" w:color="auto"/>
        <w:right w:val="none" w:sz="0" w:space="0" w:color="auto"/>
      </w:divBdr>
    </w:div>
    <w:div w:id="588662480">
      <w:bodyDiv w:val="1"/>
      <w:marLeft w:val="0"/>
      <w:marRight w:val="0"/>
      <w:marTop w:val="0"/>
      <w:marBottom w:val="0"/>
      <w:divBdr>
        <w:top w:val="none" w:sz="0" w:space="0" w:color="auto"/>
        <w:left w:val="none" w:sz="0" w:space="0" w:color="auto"/>
        <w:bottom w:val="none" w:sz="0" w:space="0" w:color="auto"/>
        <w:right w:val="none" w:sz="0" w:space="0" w:color="auto"/>
      </w:divBdr>
    </w:div>
    <w:div w:id="593785800">
      <w:bodyDiv w:val="1"/>
      <w:marLeft w:val="0"/>
      <w:marRight w:val="0"/>
      <w:marTop w:val="0"/>
      <w:marBottom w:val="0"/>
      <w:divBdr>
        <w:top w:val="none" w:sz="0" w:space="0" w:color="auto"/>
        <w:left w:val="none" w:sz="0" w:space="0" w:color="auto"/>
        <w:bottom w:val="none" w:sz="0" w:space="0" w:color="auto"/>
        <w:right w:val="none" w:sz="0" w:space="0" w:color="auto"/>
      </w:divBdr>
    </w:div>
    <w:div w:id="593823809">
      <w:bodyDiv w:val="1"/>
      <w:marLeft w:val="0"/>
      <w:marRight w:val="0"/>
      <w:marTop w:val="0"/>
      <w:marBottom w:val="0"/>
      <w:divBdr>
        <w:top w:val="none" w:sz="0" w:space="0" w:color="auto"/>
        <w:left w:val="none" w:sz="0" w:space="0" w:color="auto"/>
        <w:bottom w:val="none" w:sz="0" w:space="0" w:color="auto"/>
        <w:right w:val="none" w:sz="0" w:space="0" w:color="auto"/>
      </w:divBdr>
    </w:div>
    <w:div w:id="597324216">
      <w:bodyDiv w:val="1"/>
      <w:marLeft w:val="0"/>
      <w:marRight w:val="0"/>
      <w:marTop w:val="0"/>
      <w:marBottom w:val="0"/>
      <w:divBdr>
        <w:top w:val="none" w:sz="0" w:space="0" w:color="auto"/>
        <w:left w:val="none" w:sz="0" w:space="0" w:color="auto"/>
        <w:bottom w:val="none" w:sz="0" w:space="0" w:color="auto"/>
        <w:right w:val="none" w:sz="0" w:space="0" w:color="auto"/>
      </w:divBdr>
    </w:div>
    <w:div w:id="597491869">
      <w:bodyDiv w:val="1"/>
      <w:marLeft w:val="0"/>
      <w:marRight w:val="0"/>
      <w:marTop w:val="0"/>
      <w:marBottom w:val="0"/>
      <w:divBdr>
        <w:top w:val="none" w:sz="0" w:space="0" w:color="auto"/>
        <w:left w:val="none" w:sz="0" w:space="0" w:color="auto"/>
        <w:bottom w:val="none" w:sz="0" w:space="0" w:color="auto"/>
        <w:right w:val="none" w:sz="0" w:space="0" w:color="auto"/>
      </w:divBdr>
    </w:div>
    <w:div w:id="600189413">
      <w:bodyDiv w:val="1"/>
      <w:marLeft w:val="0"/>
      <w:marRight w:val="0"/>
      <w:marTop w:val="0"/>
      <w:marBottom w:val="0"/>
      <w:divBdr>
        <w:top w:val="none" w:sz="0" w:space="0" w:color="auto"/>
        <w:left w:val="none" w:sz="0" w:space="0" w:color="auto"/>
        <w:bottom w:val="none" w:sz="0" w:space="0" w:color="auto"/>
        <w:right w:val="none" w:sz="0" w:space="0" w:color="auto"/>
      </w:divBdr>
    </w:div>
    <w:div w:id="600795841">
      <w:bodyDiv w:val="1"/>
      <w:marLeft w:val="0"/>
      <w:marRight w:val="0"/>
      <w:marTop w:val="0"/>
      <w:marBottom w:val="0"/>
      <w:divBdr>
        <w:top w:val="none" w:sz="0" w:space="0" w:color="auto"/>
        <w:left w:val="none" w:sz="0" w:space="0" w:color="auto"/>
        <w:bottom w:val="none" w:sz="0" w:space="0" w:color="auto"/>
        <w:right w:val="none" w:sz="0" w:space="0" w:color="auto"/>
      </w:divBdr>
    </w:div>
    <w:div w:id="604310682">
      <w:bodyDiv w:val="1"/>
      <w:marLeft w:val="0"/>
      <w:marRight w:val="0"/>
      <w:marTop w:val="0"/>
      <w:marBottom w:val="0"/>
      <w:divBdr>
        <w:top w:val="none" w:sz="0" w:space="0" w:color="auto"/>
        <w:left w:val="none" w:sz="0" w:space="0" w:color="auto"/>
        <w:bottom w:val="none" w:sz="0" w:space="0" w:color="auto"/>
        <w:right w:val="none" w:sz="0" w:space="0" w:color="auto"/>
      </w:divBdr>
    </w:div>
    <w:div w:id="605427810">
      <w:bodyDiv w:val="1"/>
      <w:marLeft w:val="0"/>
      <w:marRight w:val="0"/>
      <w:marTop w:val="0"/>
      <w:marBottom w:val="0"/>
      <w:divBdr>
        <w:top w:val="none" w:sz="0" w:space="0" w:color="auto"/>
        <w:left w:val="none" w:sz="0" w:space="0" w:color="auto"/>
        <w:bottom w:val="none" w:sz="0" w:space="0" w:color="auto"/>
        <w:right w:val="none" w:sz="0" w:space="0" w:color="auto"/>
      </w:divBdr>
    </w:div>
    <w:div w:id="606347737">
      <w:bodyDiv w:val="1"/>
      <w:marLeft w:val="0"/>
      <w:marRight w:val="0"/>
      <w:marTop w:val="0"/>
      <w:marBottom w:val="0"/>
      <w:divBdr>
        <w:top w:val="none" w:sz="0" w:space="0" w:color="auto"/>
        <w:left w:val="none" w:sz="0" w:space="0" w:color="auto"/>
        <w:bottom w:val="none" w:sz="0" w:space="0" w:color="auto"/>
        <w:right w:val="none" w:sz="0" w:space="0" w:color="auto"/>
      </w:divBdr>
    </w:div>
    <w:div w:id="609162833">
      <w:bodyDiv w:val="1"/>
      <w:marLeft w:val="0"/>
      <w:marRight w:val="0"/>
      <w:marTop w:val="0"/>
      <w:marBottom w:val="0"/>
      <w:divBdr>
        <w:top w:val="none" w:sz="0" w:space="0" w:color="auto"/>
        <w:left w:val="none" w:sz="0" w:space="0" w:color="auto"/>
        <w:bottom w:val="none" w:sz="0" w:space="0" w:color="auto"/>
        <w:right w:val="none" w:sz="0" w:space="0" w:color="auto"/>
      </w:divBdr>
    </w:div>
    <w:div w:id="609164295">
      <w:bodyDiv w:val="1"/>
      <w:marLeft w:val="0"/>
      <w:marRight w:val="0"/>
      <w:marTop w:val="0"/>
      <w:marBottom w:val="0"/>
      <w:divBdr>
        <w:top w:val="none" w:sz="0" w:space="0" w:color="auto"/>
        <w:left w:val="none" w:sz="0" w:space="0" w:color="auto"/>
        <w:bottom w:val="none" w:sz="0" w:space="0" w:color="auto"/>
        <w:right w:val="none" w:sz="0" w:space="0" w:color="auto"/>
      </w:divBdr>
    </w:div>
    <w:div w:id="610354209">
      <w:bodyDiv w:val="1"/>
      <w:marLeft w:val="0"/>
      <w:marRight w:val="0"/>
      <w:marTop w:val="0"/>
      <w:marBottom w:val="0"/>
      <w:divBdr>
        <w:top w:val="none" w:sz="0" w:space="0" w:color="auto"/>
        <w:left w:val="none" w:sz="0" w:space="0" w:color="auto"/>
        <w:bottom w:val="none" w:sz="0" w:space="0" w:color="auto"/>
        <w:right w:val="none" w:sz="0" w:space="0" w:color="auto"/>
      </w:divBdr>
    </w:div>
    <w:div w:id="611085734">
      <w:bodyDiv w:val="1"/>
      <w:marLeft w:val="0"/>
      <w:marRight w:val="0"/>
      <w:marTop w:val="0"/>
      <w:marBottom w:val="0"/>
      <w:divBdr>
        <w:top w:val="none" w:sz="0" w:space="0" w:color="auto"/>
        <w:left w:val="none" w:sz="0" w:space="0" w:color="auto"/>
        <w:bottom w:val="none" w:sz="0" w:space="0" w:color="auto"/>
        <w:right w:val="none" w:sz="0" w:space="0" w:color="auto"/>
      </w:divBdr>
    </w:div>
    <w:div w:id="611863648">
      <w:bodyDiv w:val="1"/>
      <w:marLeft w:val="0"/>
      <w:marRight w:val="0"/>
      <w:marTop w:val="0"/>
      <w:marBottom w:val="0"/>
      <w:divBdr>
        <w:top w:val="none" w:sz="0" w:space="0" w:color="auto"/>
        <w:left w:val="none" w:sz="0" w:space="0" w:color="auto"/>
        <w:bottom w:val="none" w:sz="0" w:space="0" w:color="auto"/>
        <w:right w:val="none" w:sz="0" w:space="0" w:color="auto"/>
      </w:divBdr>
    </w:div>
    <w:div w:id="612786456">
      <w:bodyDiv w:val="1"/>
      <w:marLeft w:val="0"/>
      <w:marRight w:val="0"/>
      <w:marTop w:val="0"/>
      <w:marBottom w:val="0"/>
      <w:divBdr>
        <w:top w:val="none" w:sz="0" w:space="0" w:color="auto"/>
        <w:left w:val="none" w:sz="0" w:space="0" w:color="auto"/>
        <w:bottom w:val="none" w:sz="0" w:space="0" w:color="auto"/>
        <w:right w:val="none" w:sz="0" w:space="0" w:color="auto"/>
      </w:divBdr>
    </w:div>
    <w:div w:id="615719069">
      <w:bodyDiv w:val="1"/>
      <w:marLeft w:val="0"/>
      <w:marRight w:val="0"/>
      <w:marTop w:val="0"/>
      <w:marBottom w:val="0"/>
      <w:divBdr>
        <w:top w:val="none" w:sz="0" w:space="0" w:color="auto"/>
        <w:left w:val="none" w:sz="0" w:space="0" w:color="auto"/>
        <w:bottom w:val="none" w:sz="0" w:space="0" w:color="auto"/>
        <w:right w:val="none" w:sz="0" w:space="0" w:color="auto"/>
      </w:divBdr>
    </w:div>
    <w:div w:id="618804508">
      <w:bodyDiv w:val="1"/>
      <w:marLeft w:val="0"/>
      <w:marRight w:val="0"/>
      <w:marTop w:val="0"/>
      <w:marBottom w:val="0"/>
      <w:divBdr>
        <w:top w:val="none" w:sz="0" w:space="0" w:color="auto"/>
        <w:left w:val="none" w:sz="0" w:space="0" w:color="auto"/>
        <w:bottom w:val="none" w:sz="0" w:space="0" w:color="auto"/>
        <w:right w:val="none" w:sz="0" w:space="0" w:color="auto"/>
      </w:divBdr>
    </w:div>
    <w:div w:id="619188663">
      <w:bodyDiv w:val="1"/>
      <w:marLeft w:val="0"/>
      <w:marRight w:val="0"/>
      <w:marTop w:val="0"/>
      <w:marBottom w:val="0"/>
      <w:divBdr>
        <w:top w:val="none" w:sz="0" w:space="0" w:color="auto"/>
        <w:left w:val="none" w:sz="0" w:space="0" w:color="auto"/>
        <w:bottom w:val="none" w:sz="0" w:space="0" w:color="auto"/>
        <w:right w:val="none" w:sz="0" w:space="0" w:color="auto"/>
      </w:divBdr>
    </w:div>
    <w:div w:id="620917617">
      <w:bodyDiv w:val="1"/>
      <w:marLeft w:val="0"/>
      <w:marRight w:val="0"/>
      <w:marTop w:val="0"/>
      <w:marBottom w:val="0"/>
      <w:divBdr>
        <w:top w:val="none" w:sz="0" w:space="0" w:color="auto"/>
        <w:left w:val="none" w:sz="0" w:space="0" w:color="auto"/>
        <w:bottom w:val="none" w:sz="0" w:space="0" w:color="auto"/>
        <w:right w:val="none" w:sz="0" w:space="0" w:color="auto"/>
      </w:divBdr>
    </w:div>
    <w:div w:id="623538561">
      <w:bodyDiv w:val="1"/>
      <w:marLeft w:val="0"/>
      <w:marRight w:val="0"/>
      <w:marTop w:val="0"/>
      <w:marBottom w:val="0"/>
      <w:divBdr>
        <w:top w:val="none" w:sz="0" w:space="0" w:color="auto"/>
        <w:left w:val="none" w:sz="0" w:space="0" w:color="auto"/>
        <w:bottom w:val="none" w:sz="0" w:space="0" w:color="auto"/>
        <w:right w:val="none" w:sz="0" w:space="0" w:color="auto"/>
      </w:divBdr>
    </w:div>
    <w:div w:id="624773384">
      <w:bodyDiv w:val="1"/>
      <w:marLeft w:val="0"/>
      <w:marRight w:val="0"/>
      <w:marTop w:val="0"/>
      <w:marBottom w:val="0"/>
      <w:divBdr>
        <w:top w:val="none" w:sz="0" w:space="0" w:color="auto"/>
        <w:left w:val="none" w:sz="0" w:space="0" w:color="auto"/>
        <w:bottom w:val="none" w:sz="0" w:space="0" w:color="auto"/>
        <w:right w:val="none" w:sz="0" w:space="0" w:color="auto"/>
      </w:divBdr>
    </w:div>
    <w:div w:id="629434153">
      <w:bodyDiv w:val="1"/>
      <w:marLeft w:val="0"/>
      <w:marRight w:val="0"/>
      <w:marTop w:val="0"/>
      <w:marBottom w:val="0"/>
      <w:divBdr>
        <w:top w:val="none" w:sz="0" w:space="0" w:color="auto"/>
        <w:left w:val="none" w:sz="0" w:space="0" w:color="auto"/>
        <w:bottom w:val="none" w:sz="0" w:space="0" w:color="auto"/>
        <w:right w:val="none" w:sz="0" w:space="0" w:color="auto"/>
      </w:divBdr>
    </w:div>
    <w:div w:id="634608244">
      <w:bodyDiv w:val="1"/>
      <w:marLeft w:val="0"/>
      <w:marRight w:val="0"/>
      <w:marTop w:val="0"/>
      <w:marBottom w:val="0"/>
      <w:divBdr>
        <w:top w:val="none" w:sz="0" w:space="0" w:color="auto"/>
        <w:left w:val="none" w:sz="0" w:space="0" w:color="auto"/>
        <w:bottom w:val="none" w:sz="0" w:space="0" w:color="auto"/>
        <w:right w:val="none" w:sz="0" w:space="0" w:color="auto"/>
      </w:divBdr>
    </w:div>
    <w:div w:id="637296212">
      <w:bodyDiv w:val="1"/>
      <w:marLeft w:val="0"/>
      <w:marRight w:val="0"/>
      <w:marTop w:val="0"/>
      <w:marBottom w:val="0"/>
      <w:divBdr>
        <w:top w:val="none" w:sz="0" w:space="0" w:color="auto"/>
        <w:left w:val="none" w:sz="0" w:space="0" w:color="auto"/>
        <w:bottom w:val="none" w:sz="0" w:space="0" w:color="auto"/>
        <w:right w:val="none" w:sz="0" w:space="0" w:color="auto"/>
      </w:divBdr>
    </w:div>
    <w:div w:id="638877097">
      <w:bodyDiv w:val="1"/>
      <w:marLeft w:val="0"/>
      <w:marRight w:val="0"/>
      <w:marTop w:val="0"/>
      <w:marBottom w:val="0"/>
      <w:divBdr>
        <w:top w:val="none" w:sz="0" w:space="0" w:color="auto"/>
        <w:left w:val="none" w:sz="0" w:space="0" w:color="auto"/>
        <w:bottom w:val="none" w:sz="0" w:space="0" w:color="auto"/>
        <w:right w:val="none" w:sz="0" w:space="0" w:color="auto"/>
      </w:divBdr>
    </w:div>
    <w:div w:id="638997649">
      <w:bodyDiv w:val="1"/>
      <w:marLeft w:val="0"/>
      <w:marRight w:val="0"/>
      <w:marTop w:val="0"/>
      <w:marBottom w:val="0"/>
      <w:divBdr>
        <w:top w:val="none" w:sz="0" w:space="0" w:color="auto"/>
        <w:left w:val="none" w:sz="0" w:space="0" w:color="auto"/>
        <w:bottom w:val="none" w:sz="0" w:space="0" w:color="auto"/>
        <w:right w:val="none" w:sz="0" w:space="0" w:color="auto"/>
      </w:divBdr>
    </w:div>
    <w:div w:id="641694373">
      <w:bodyDiv w:val="1"/>
      <w:marLeft w:val="0"/>
      <w:marRight w:val="0"/>
      <w:marTop w:val="0"/>
      <w:marBottom w:val="0"/>
      <w:divBdr>
        <w:top w:val="none" w:sz="0" w:space="0" w:color="auto"/>
        <w:left w:val="none" w:sz="0" w:space="0" w:color="auto"/>
        <w:bottom w:val="none" w:sz="0" w:space="0" w:color="auto"/>
        <w:right w:val="none" w:sz="0" w:space="0" w:color="auto"/>
      </w:divBdr>
    </w:div>
    <w:div w:id="642269791">
      <w:bodyDiv w:val="1"/>
      <w:marLeft w:val="0"/>
      <w:marRight w:val="0"/>
      <w:marTop w:val="0"/>
      <w:marBottom w:val="0"/>
      <w:divBdr>
        <w:top w:val="none" w:sz="0" w:space="0" w:color="auto"/>
        <w:left w:val="none" w:sz="0" w:space="0" w:color="auto"/>
        <w:bottom w:val="none" w:sz="0" w:space="0" w:color="auto"/>
        <w:right w:val="none" w:sz="0" w:space="0" w:color="auto"/>
      </w:divBdr>
    </w:div>
    <w:div w:id="645084207">
      <w:bodyDiv w:val="1"/>
      <w:marLeft w:val="0"/>
      <w:marRight w:val="0"/>
      <w:marTop w:val="0"/>
      <w:marBottom w:val="0"/>
      <w:divBdr>
        <w:top w:val="none" w:sz="0" w:space="0" w:color="auto"/>
        <w:left w:val="none" w:sz="0" w:space="0" w:color="auto"/>
        <w:bottom w:val="none" w:sz="0" w:space="0" w:color="auto"/>
        <w:right w:val="none" w:sz="0" w:space="0" w:color="auto"/>
      </w:divBdr>
    </w:div>
    <w:div w:id="645084325">
      <w:bodyDiv w:val="1"/>
      <w:marLeft w:val="0"/>
      <w:marRight w:val="0"/>
      <w:marTop w:val="0"/>
      <w:marBottom w:val="0"/>
      <w:divBdr>
        <w:top w:val="none" w:sz="0" w:space="0" w:color="auto"/>
        <w:left w:val="none" w:sz="0" w:space="0" w:color="auto"/>
        <w:bottom w:val="none" w:sz="0" w:space="0" w:color="auto"/>
        <w:right w:val="none" w:sz="0" w:space="0" w:color="auto"/>
      </w:divBdr>
    </w:div>
    <w:div w:id="646130483">
      <w:bodyDiv w:val="1"/>
      <w:marLeft w:val="0"/>
      <w:marRight w:val="0"/>
      <w:marTop w:val="0"/>
      <w:marBottom w:val="0"/>
      <w:divBdr>
        <w:top w:val="none" w:sz="0" w:space="0" w:color="auto"/>
        <w:left w:val="none" w:sz="0" w:space="0" w:color="auto"/>
        <w:bottom w:val="none" w:sz="0" w:space="0" w:color="auto"/>
        <w:right w:val="none" w:sz="0" w:space="0" w:color="auto"/>
      </w:divBdr>
    </w:div>
    <w:div w:id="651325104">
      <w:bodyDiv w:val="1"/>
      <w:marLeft w:val="0"/>
      <w:marRight w:val="0"/>
      <w:marTop w:val="0"/>
      <w:marBottom w:val="0"/>
      <w:divBdr>
        <w:top w:val="none" w:sz="0" w:space="0" w:color="auto"/>
        <w:left w:val="none" w:sz="0" w:space="0" w:color="auto"/>
        <w:bottom w:val="none" w:sz="0" w:space="0" w:color="auto"/>
        <w:right w:val="none" w:sz="0" w:space="0" w:color="auto"/>
      </w:divBdr>
    </w:div>
    <w:div w:id="653876999">
      <w:bodyDiv w:val="1"/>
      <w:marLeft w:val="0"/>
      <w:marRight w:val="0"/>
      <w:marTop w:val="0"/>
      <w:marBottom w:val="0"/>
      <w:divBdr>
        <w:top w:val="none" w:sz="0" w:space="0" w:color="auto"/>
        <w:left w:val="none" w:sz="0" w:space="0" w:color="auto"/>
        <w:bottom w:val="none" w:sz="0" w:space="0" w:color="auto"/>
        <w:right w:val="none" w:sz="0" w:space="0" w:color="auto"/>
      </w:divBdr>
    </w:div>
    <w:div w:id="654141165">
      <w:bodyDiv w:val="1"/>
      <w:marLeft w:val="0"/>
      <w:marRight w:val="0"/>
      <w:marTop w:val="0"/>
      <w:marBottom w:val="0"/>
      <w:divBdr>
        <w:top w:val="none" w:sz="0" w:space="0" w:color="auto"/>
        <w:left w:val="none" w:sz="0" w:space="0" w:color="auto"/>
        <w:bottom w:val="none" w:sz="0" w:space="0" w:color="auto"/>
        <w:right w:val="none" w:sz="0" w:space="0" w:color="auto"/>
      </w:divBdr>
    </w:div>
    <w:div w:id="656541580">
      <w:bodyDiv w:val="1"/>
      <w:marLeft w:val="0"/>
      <w:marRight w:val="0"/>
      <w:marTop w:val="0"/>
      <w:marBottom w:val="0"/>
      <w:divBdr>
        <w:top w:val="none" w:sz="0" w:space="0" w:color="auto"/>
        <w:left w:val="none" w:sz="0" w:space="0" w:color="auto"/>
        <w:bottom w:val="none" w:sz="0" w:space="0" w:color="auto"/>
        <w:right w:val="none" w:sz="0" w:space="0" w:color="auto"/>
      </w:divBdr>
    </w:div>
    <w:div w:id="656761353">
      <w:bodyDiv w:val="1"/>
      <w:marLeft w:val="0"/>
      <w:marRight w:val="0"/>
      <w:marTop w:val="0"/>
      <w:marBottom w:val="0"/>
      <w:divBdr>
        <w:top w:val="none" w:sz="0" w:space="0" w:color="auto"/>
        <w:left w:val="none" w:sz="0" w:space="0" w:color="auto"/>
        <w:bottom w:val="none" w:sz="0" w:space="0" w:color="auto"/>
        <w:right w:val="none" w:sz="0" w:space="0" w:color="auto"/>
      </w:divBdr>
    </w:div>
    <w:div w:id="659771699">
      <w:bodyDiv w:val="1"/>
      <w:marLeft w:val="0"/>
      <w:marRight w:val="0"/>
      <w:marTop w:val="0"/>
      <w:marBottom w:val="0"/>
      <w:divBdr>
        <w:top w:val="none" w:sz="0" w:space="0" w:color="auto"/>
        <w:left w:val="none" w:sz="0" w:space="0" w:color="auto"/>
        <w:bottom w:val="none" w:sz="0" w:space="0" w:color="auto"/>
        <w:right w:val="none" w:sz="0" w:space="0" w:color="auto"/>
      </w:divBdr>
    </w:div>
    <w:div w:id="660428225">
      <w:bodyDiv w:val="1"/>
      <w:marLeft w:val="0"/>
      <w:marRight w:val="0"/>
      <w:marTop w:val="0"/>
      <w:marBottom w:val="0"/>
      <w:divBdr>
        <w:top w:val="none" w:sz="0" w:space="0" w:color="auto"/>
        <w:left w:val="none" w:sz="0" w:space="0" w:color="auto"/>
        <w:bottom w:val="none" w:sz="0" w:space="0" w:color="auto"/>
        <w:right w:val="none" w:sz="0" w:space="0" w:color="auto"/>
      </w:divBdr>
    </w:div>
    <w:div w:id="662046704">
      <w:bodyDiv w:val="1"/>
      <w:marLeft w:val="0"/>
      <w:marRight w:val="0"/>
      <w:marTop w:val="0"/>
      <w:marBottom w:val="0"/>
      <w:divBdr>
        <w:top w:val="none" w:sz="0" w:space="0" w:color="auto"/>
        <w:left w:val="none" w:sz="0" w:space="0" w:color="auto"/>
        <w:bottom w:val="none" w:sz="0" w:space="0" w:color="auto"/>
        <w:right w:val="none" w:sz="0" w:space="0" w:color="auto"/>
      </w:divBdr>
    </w:div>
    <w:div w:id="662321216">
      <w:bodyDiv w:val="1"/>
      <w:marLeft w:val="0"/>
      <w:marRight w:val="0"/>
      <w:marTop w:val="0"/>
      <w:marBottom w:val="0"/>
      <w:divBdr>
        <w:top w:val="none" w:sz="0" w:space="0" w:color="auto"/>
        <w:left w:val="none" w:sz="0" w:space="0" w:color="auto"/>
        <w:bottom w:val="none" w:sz="0" w:space="0" w:color="auto"/>
        <w:right w:val="none" w:sz="0" w:space="0" w:color="auto"/>
      </w:divBdr>
    </w:div>
    <w:div w:id="663238339">
      <w:bodyDiv w:val="1"/>
      <w:marLeft w:val="0"/>
      <w:marRight w:val="0"/>
      <w:marTop w:val="0"/>
      <w:marBottom w:val="0"/>
      <w:divBdr>
        <w:top w:val="none" w:sz="0" w:space="0" w:color="auto"/>
        <w:left w:val="none" w:sz="0" w:space="0" w:color="auto"/>
        <w:bottom w:val="none" w:sz="0" w:space="0" w:color="auto"/>
        <w:right w:val="none" w:sz="0" w:space="0" w:color="auto"/>
      </w:divBdr>
    </w:div>
    <w:div w:id="665281291">
      <w:bodyDiv w:val="1"/>
      <w:marLeft w:val="0"/>
      <w:marRight w:val="0"/>
      <w:marTop w:val="0"/>
      <w:marBottom w:val="0"/>
      <w:divBdr>
        <w:top w:val="none" w:sz="0" w:space="0" w:color="auto"/>
        <w:left w:val="none" w:sz="0" w:space="0" w:color="auto"/>
        <w:bottom w:val="none" w:sz="0" w:space="0" w:color="auto"/>
        <w:right w:val="none" w:sz="0" w:space="0" w:color="auto"/>
      </w:divBdr>
    </w:div>
    <w:div w:id="665547954">
      <w:bodyDiv w:val="1"/>
      <w:marLeft w:val="0"/>
      <w:marRight w:val="0"/>
      <w:marTop w:val="0"/>
      <w:marBottom w:val="0"/>
      <w:divBdr>
        <w:top w:val="none" w:sz="0" w:space="0" w:color="auto"/>
        <w:left w:val="none" w:sz="0" w:space="0" w:color="auto"/>
        <w:bottom w:val="none" w:sz="0" w:space="0" w:color="auto"/>
        <w:right w:val="none" w:sz="0" w:space="0" w:color="auto"/>
      </w:divBdr>
    </w:div>
    <w:div w:id="666978161">
      <w:bodyDiv w:val="1"/>
      <w:marLeft w:val="0"/>
      <w:marRight w:val="0"/>
      <w:marTop w:val="0"/>
      <w:marBottom w:val="0"/>
      <w:divBdr>
        <w:top w:val="none" w:sz="0" w:space="0" w:color="auto"/>
        <w:left w:val="none" w:sz="0" w:space="0" w:color="auto"/>
        <w:bottom w:val="none" w:sz="0" w:space="0" w:color="auto"/>
        <w:right w:val="none" w:sz="0" w:space="0" w:color="auto"/>
      </w:divBdr>
    </w:div>
    <w:div w:id="667170785">
      <w:bodyDiv w:val="1"/>
      <w:marLeft w:val="0"/>
      <w:marRight w:val="0"/>
      <w:marTop w:val="0"/>
      <w:marBottom w:val="0"/>
      <w:divBdr>
        <w:top w:val="none" w:sz="0" w:space="0" w:color="auto"/>
        <w:left w:val="none" w:sz="0" w:space="0" w:color="auto"/>
        <w:bottom w:val="none" w:sz="0" w:space="0" w:color="auto"/>
        <w:right w:val="none" w:sz="0" w:space="0" w:color="auto"/>
      </w:divBdr>
    </w:div>
    <w:div w:id="668096076">
      <w:bodyDiv w:val="1"/>
      <w:marLeft w:val="0"/>
      <w:marRight w:val="0"/>
      <w:marTop w:val="0"/>
      <w:marBottom w:val="0"/>
      <w:divBdr>
        <w:top w:val="none" w:sz="0" w:space="0" w:color="auto"/>
        <w:left w:val="none" w:sz="0" w:space="0" w:color="auto"/>
        <w:bottom w:val="none" w:sz="0" w:space="0" w:color="auto"/>
        <w:right w:val="none" w:sz="0" w:space="0" w:color="auto"/>
      </w:divBdr>
    </w:div>
    <w:div w:id="669020494">
      <w:bodyDiv w:val="1"/>
      <w:marLeft w:val="0"/>
      <w:marRight w:val="0"/>
      <w:marTop w:val="0"/>
      <w:marBottom w:val="0"/>
      <w:divBdr>
        <w:top w:val="none" w:sz="0" w:space="0" w:color="auto"/>
        <w:left w:val="none" w:sz="0" w:space="0" w:color="auto"/>
        <w:bottom w:val="none" w:sz="0" w:space="0" w:color="auto"/>
        <w:right w:val="none" w:sz="0" w:space="0" w:color="auto"/>
      </w:divBdr>
    </w:div>
    <w:div w:id="669526506">
      <w:bodyDiv w:val="1"/>
      <w:marLeft w:val="0"/>
      <w:marRight w:val="0"/>
      <w:marTop w:val="0"/>
      <w:marBottom w:val="0"/>
      <w:divBdr>
        <w:top w:val="none" w:sz="0" w:space="0" w:color="auto"/>
        <w:left w:val="none" w:sz="0" w:space="0" w:color="auto"/>
        <w:bottom w:val="none" w:sz="0" w:space="0" w:color="auto"/>
        <w:right w:val="none" w:sz="0" w:space="0" w:color="auto"/>
      </w:divBdr>
    </w:div>
    <w:div w:id="671109083">
      <w:bodyDiv w:val="1"/>
      <w:marLeft w:val="0"/>
      <w:marRight w:val="0"/>
      <w:marTop w:val="0"/>
      <w:marBottom w:val="0"/>
      <w:divBdr>
        <w:top w:val="none" w:sz="0" w:space="0" w:color="auto"/>
        <w:left w:val="none" w:sz="0" w:space="0" w:color="auto"/>
        <w:bottom w:val="none" w:sz="0" w:space="0" w:color="auto"/>
        <w:right w:val="none" w:sz="0" w:space="0" w:color="auto"/>
      </w:divBdr>
    </w:div>
    <w:div w:id="676805897">
      <w:bodyDiv w:val="1"/>
      <w:marLeft w:val="0"/>
      <w:marRight w:val="0"/>
      <w:marTop w:val="0"/>
      <w:marBottom w:val="0"/>
      <w:divBdr>
        <w:top w:val="none" w:sz="0" w:space="0" w:color="auto"/>
        <w:left w:val="none" w:sz="0" w:space="0" w:color="auto"/>
        <w:bottom w:val="none" w:sz="0" w:space="0" w:color="auto"/>
        <w:right w:val="none" w:sz="0" w:space="0" w:color="auto"/>
      </w:divBdr>
    </w:div>
    <w:div w:id="680552817">
      <w:bodyDiv w:val="1"/>
      <w:marLeft w:val="0"/>
      <w:marRight w:val="0"/>
      <w:marTop w:val="0"/>
      <w:marBottom w:val="0"/>
      <w:divBdr>
        <w:top w:val="none" w:sz="0" w:space="0" w:color="auto"/>
        <w:left w:val="none" w:sz="0" w:space="0" w:color="auto"/>
        <w:bottom w:val="none" w:sz="0" w:space="0" w:color="auto"/>
        <w:right w:val="none" w:sz="0" w:space="0" w:color="auto"/>
      </w:divBdr>
    </w:div>
    <w:div w:id="681474645">
      <w:bodyDiv w:val="1"/>
      <w:marLeft w:val="0"/>
      <w:marRight w:val="0"/>
      <w:marTop w:val="0"/>
      <w:marBottom w:val="0"/>
      <w:divBdr>
        <w:top w:val="none" w:sz="0" w:space="0" w:color="auto"/>
        <w:left w:val="none" w:sz="0" w:space="0" w:color="auto"/>
        <w:bottom w:val="none" w:sz="0" w:space="0" w:color="auto"/>
        <w:right w:val="none" w:sz="0" w:space="0" w:color="auto"/>
      </w:divBdr>
    </w:div>
    <w:div w:id="682588512">
      <w:bodyDiv w:val="1"/>
      <w:marLeft w:val="0"/>
      <w:marRight w:val="0"/>
      <w:marTop w:val="0"/>
      <w:marBottom w:val="0"/>
      <w:divBdr>
        <w:top w:val="none" w:sz="0" w:space="0" w:color="auto"/>
        <w:left w:val="none" w:sz="0" w:space="0" w:color="auto"/>
        <w:bottom w:val="none" w:sz="0" w:space="0" w:color="auto"/>
        <w:right w:val="none" w:sz="0" w:space="0" w:color="auto"/>
      </w:divBdr>
    </w:div>
    <w:div w:id="683627159">
      <w:bodyDiv w:val="1"/>
      <w:marLeft w:val="0"/>
      <w:marRight w:val="0"/>
      <w:marTop w:val="0"/>
      <w:marBottom w:val="0"/>
      <w:divBdr>
        <w:top w:val="none" w:sz="0" w:space="0" w:color="auto"/>
        <w:left w:val="none" w:sz="0" w:space="0" w:color="auto"/>
        <w:bottom w:val="none" w:sz="0" w:space="0" w:color="auto"/>
        <w:right w:val="none" w:sz="0" w:space="0" w:color="auto"/>
      </w:divBdr>
    </w:div>
    <w:div w:id="685712894">
      <w:bodyDiv w:val="1"/>
      <w:marLeft w:val="0"/>
      <w:marRight w:val="0"/>
      <w:marTop w:val="0"/>
      <w:marBottom w:val="0"/>
      <w:divBdr>
        <w:top w:val="none" w:sz="0" w:space="0" w:color="auto"/>
        <w:left w:val="none" w:sz="0" w:space="0" w:color="auto"/>
        <w:bottom w:val="none" w:sz="0" w:space="0" w:color="auto"/>
        <w:right w:val="none" w:sz="0" w:space="0" w:color="auto"/>
      </w:divBdr>
    </w:div>
    <w:div w:id="686716915">
      <w:bodyDiv w:val="1"/>
      <w:marLeft w:val="0"/>
      <w:marRight w:val="0"/>
      <w:marTop w:val="0"/>
      <w:marBottom w:val="0"/>
      <w:divBdr>
        <w:top w:val="none" w:sz="0" w:space="0" w:color="auto"/>
        <w:left w:val="none" w:sz="0" w:space="0" w:color="auto"/>
        <w:bottom w:val="none" w:sz="0" w:space="0" w:color="auto"/>
        <w:right w:val="none" w:sz="0" w:space="0" w:color="auto"/>
      </w:divBdr>
    </w:div>
    <w:div w:id="687366482">
      <w:bodyDiv w:val="1"/>
      <w:marLeft w:val="0"/>
      <w:marRight w:val="0"/>
      <w:marTop w:val="0"/>
      <w:marBottom w:val="0"/>
      <w:divBdr>
        <w:top w:val="none" w:sz="0" w:space="0" w:color="auto"/>
        <w:left w:val="none" w:sz="0" w:space="0" w:color="auto"/>
        <w:bottom w:val="none" w:sz="0" w:space="0" w:color="auto"/>
        <w:right w:val="none" w:sz="0" w:space="0" w:color="auto"/>
      </w:divBdr>
    </w:div>
    <w:div w:id="694039053">
      <w:bodyDiv w:val="1"/>
      <w:marLeft w:val="0"/>
      <w:marRight w:val="0"/>
      <w:marTop w:val="0"/>
      <w:marBottom w:val="0"/>
      <w:divBdr>
        <w:top w:val="none" w:sz="0" w:space="0" w:color="auto"/>
        <w:left w:val="none" w:sz="0" w:space="0" w:color="auto"/>
        <w:bottom w:val="none" w:sz="0" w:space="0" w:color="auto"/>
        <w:right w:val="none" w:sz="0" w:space="0" w:color="auto"/>
      </w:divBdr>
    </w:div>
    <w:div w:id="694380247">
      <w:bodyDiv w:val="1"/>
      <w:marLeft w:val="0"/>
      <w:marRight w:val="0"/>
      <w:marTop w:val="0"/>
      <w:marBottom w:val="0"/>
      <w:divBdr>
        <w:top w:val="none" w:sz="0" w:space="0" w:color="auto"/>
        <w:left w:val="none" w:sz="0" w:space="0" w:color="auto"/>
        <w:bottom w:val="none" w:sz="0" w:space="0" w:color="auto"/>
        <w:right w:val="none" w:sz="0" w:space="0" w:color="auto"/>
      </w:divBdr>
    </w:div>
    <w:div w:id="694966521">
      <w:bodyDiv w:val="1"/>
      <w:marLeft w:val="0"/>
      <w:marRight w:val="0"/>
      <w:marTop w:val="0"/>
      <w:marBottom w:val="0"/>
      <w:divBdr>
        <w:top w:val="none" w:sz="0" w:space="0" w:color="auto"/>
        <w:left w:val="none" w:sz="0" w:space="0" w:color="auto"/>
        <w:bottom w:val="none" w:sz="0" w:space="0" w:color="auto"/>
        <w:right w:val="none" w:sz="0" w:space="0" w:color="auto"/>
      </w:divBdr>
    </w:div>
    <w:div w:id="696463793">
      <w:bodyDiv w:val="1"/>
      <w:marLeft w:val="0"/>
      <w:marRight w:val="0"/>
      <w:marTop w:val="0"/>
      <w:marBottom w:val="0"/>
      <w:divBdr>
        <w:top w:val="none" w:sz="0" w:space="0" w:color="auto"/>
        <w:left w:val="none" w:sz="0" w:space="0" w:color="auto"/>
        <w:bottom w:val="none" w:sz="0" w:space="0" w:color="auto"/>
        <w:right w:val="none" w:sz="0" w:space="0" w:color="auto"/>
      </w:divBdr>
    </w:div>
    <w:div w:id="698629165">
      <w:bodyDiv w:val="1"/>
      <w:marLeft w:val="0"/>
      <w:marRight w:val="0"/>
      <w:marTop w:val="0"/>
      <w:marBottom w:val="0"/>
      <w:divBdr>
        <w:top w:val="none" w:sz="0" w:space="0" w:color="auto"/>
        <w:left w:val="none" w:sz="0" w:space="0" w:color="auto"/>
        <w:bottom w:val="none" w:sz="0" w:space="0" w:color="auto"/>
        <w:right w:val="none" w:sz="0" w:space="0" w:color="auto"/>
      </w:divBdr>
    </w:div>
    <w:div w:id="698777234">
      <w:bodyDiv w:val="1"/>
      <w:marLeft w:val="0"/>
      <w:marRight w:val="0"/>
      <w:marTop w:val="0"/>
      <w:marBottom w:val="0"/>
      <w:divBdr>
        <w:top w:val="none" w:sz="0" w:space="0" w:color="auto"/>
        <w:left w:val="none" w:sz="0" w:space="0" w:color="auto"/>
        <w:bottom w:val="none" w:sz="0" w:space="0" w:color="auto"/>
        <w:right w:val="none" w:sz="0" w:space="0" w:color="auto"/>
      </w:divBdr>
    </w:div>
    <w:div w:id="699358493">
      <w:bodyDiv w:val="1"/>
      <w:marLeft w:val="0"/>
      <w:marRight w:val="0"/>
      <w:marTop w:val="0"/>
      <w:marBottom w:val="0"/>
      <w:divBdr>
        <w:top w:val="none" w:sz="0" w:space="0" w:color="auto"/>
        <w:left w:val="none" w:sz="0" w:space="0" w:color="auto"/>
        <w:bottom w:val="none" w:sz="0" w:space="0" w:color="auto"/>
        <w:right w:val="none" w:sz="0" w:space="0" w:color="auto"/>
      </w:divBdr>
    </w:div>
    <w:div w:id="701781922">
      <w:bodyDiv w:val="1"/>
      <w:marLeft w:val="0"/>
      <w:marRight w:val="0"/>
      <w:marTop w:val="0"/>
      <w:marBottom w:val="0"/>
      <w:divBdr>
        <w:top w:val="none" w:sz="0" w:space="0" w:color="auto"/>
        <w:left w:val="none" w:sz="0" w:space="0" w:color="auto"/>
        <w:bottom w:val="none" w:sz="0" w:space="0" w:color="auto"/>
        <w:right w:val="none" w:sz="0" w:space="0" w:color="auto"/>
      </w:divBdr>
    </w:div>
    <w:div w:id="702439097">
      <w:bodyDiv w:val="1"/>
      <w:marLeft w:val="0"/>
      <w:marRight w:val="0"/>
      <w:marTop w:val="0"/>
      <w:marBottom w:val="0"/>
      <w:divBdr>
        <w:top w:val="none" w:sz="0" w:space="0" w:color="auto"/>
        <w:left w:val="none" w:sz="0" w:space="0" w:color="auto"/>
        <w:bottom w:val="none" w:sz="0" w:space="0" w:color="auto"/>
        <w:right w:val="none" w:sz="0" w:space="0" w:color="auto"/>
      </w:divBdr>
    </w:div>
    <w:div w:id="713966156">
      <w:bodyDiv w:val="1"/>
      <w:marLeft w:val="0"/>
      <w:marRight w:val="0"/>
      <w:marTop w:val="0"/>
      <w:marBottom w:val="0"/>
      <w:divBdr>
        <w:top w:val="none" w:sz="0" w:space="0" w:color="auto"/>
        <w:left w:val="none" w:sz="0" w:space="0" w:color="auto"/>
        <w:bottom w:val="none" w:sz="0" w:space="0" w:color="auto"/>
        <w:right w:val="none" w:sz="0" w:space="0" w:color="auto"/>
      </w:divBdr>
    </w:div>
    <w:div w:id="714159028">
      <w:bodyDiv w:val="1"/>
      <w:marLeft w:val="0"/>
      <w:marRight w:val="0"/>
      <w:marTop w:val="0"/>
      <w:marBottom w:val="0"/>
      <w:divBdr>
        <w:top w:val="none" w:sz="0" w:space="0" w:color="auto"/>
        <w:left w:val="none" w:sz="0" w:space="0" w:color="auto"/>
        <w:bottom w:val="none" w:sz="0" w:space="0" w:color="auto"/>
        <w:right w:val="none" w:sz="0" w:space="0" w:color="auto"/>
      </w:divBdr>
    </w:div>
    <w:div w:id="716517088">
      <w:bodyDiv w:val="1"/>
      <w:marLeft w:val="0"/>
      <w:marRight w:val="0"/>
      <w:marTop w:val="0"/>
      <w:marBottom w:val="0"/>
      <w:divBdr>
        <w:top w:val="none" w:sz="0" w:space="0" w:color="auto"/>
        <w:left w:val="none" w:sz="0" w:space="0" w:color="auto"/>
        <w:bottom w:val="none" w:sz="0" w:space="0" w:color="auto"/>
        <w:right w:val="none" w:sz="0" w:space="0" w:color="auto"/>
      </w:divBdr>
    </w:div>
    <w:div w:id="722023870">
      <w:bodyDiv w:val="1"/>
      <w:marLeft w:val="0"/>
      <w:marRight w:val="0"/>
      <w:marTop w:val="0"/>
      <w:marBottom w:val="0"/>
      <w:divBdr>
        <w:top w:val="none" w:sz="0" w:space="0" w:color="auto"/>
        <w:left w:val="none" w:sz="0" w:space="0" w:color="auto"/>
        <w:bottom w:val="none" w:sz="0" w:space="0" w:color="auto"/>
        <w:right w:val="none" w:sz="0" w:space="0" w:color="auto"/>
      </w:divBdr>
    </w:div>
    <w:div w:id="725253557">
      <w:bodyDiv w:val="1"/>
      <w:marLeft w:val="0"/>
      <w:marRight w:val="0"/>
      <w:marTop w:val="0"/>
      <w:marBottom w:val="0"/>
      <w:divBdr>
        <w:top w:val="none" w:sz="0" w:space="0" w:color="auto"/>
        <w:left w:val="none" w:sz="0" w:space="0" w:color="auto"/>
        <w:bottom w:val="none" w:sz="0" w:space="0" w:color="auto"/>
        <w:right w:val="none" w:sz="0" w:space="0" w:color="auto"/>
      </w:divBdr>
    </w:div>
    <w:div w:id="730541284">
      <w:bodyDiv w:val="1"/>
      <w:marLeft w:val="0"/>
      <w:marRight w:val="0"/>
      <w:marTop w:val="0"/>
      <w:marBottom w:val="0"/>
      <w:divBdr>
        <w:top w:val="none" w:sz="0" w:space="0" w:color="auto"/>
        <w:left w:val="none" w:sz="0" w:space="0" w:color="auto"/>
        <w:bottom w:val="none" w:sz="0" w:space="0" w:color="auto"/>
        <w:right w:val="none" w:sz="0" w:space="0" w:color="auto"/>
      </w:divBdr>
    </w:div>
    <w:div w:id="735669468">
      <w:bodyDiv w:val="1"/>
      <w:marLeft w:val="0"/>
      <w:marRight w:val="0"/>
      <w:marTop w:val="0"/>
      <w:marBottom w:val="0"/>
      <w:divBdr>
        <w:top w:val="none" w:sz="0" w:space="0" w:color="auto"/>
        <w:left w:val="none" w:sz="0" w:space="0" w:color="auto"/>
        <w:bottom w:val="none" w:sz="0" w:space="0" w:color="auto"/>
        <w:right w:val="none" w:sz="0" w:space="0" w:color="auto"/>
      </w:divBdr>
    </w:div>
    <w:div w:id="737673280">
      <w:bodyDiv w:val="1"/>
      <w:marLeft w:val="0"/>
      <w:marRight w:val="0"/>
      <w:marTop w:val="0"/>
      <w:marBottom w:val="0"/>
      <w:divBdr>
        <w:top w:val="none" w:sz="0" w:space="0" w:color="auto"/>
        <w:left w:val="none" w:sz="0" w:space="0" w:color="auto"/>
        <w:bottom w:val="none" w:sz="0" w:space="0" w:color="auto"/>
        <w:right w:val="none" w:sz="0" w:space="0" w:color="auto"/>
      </w:divBdr>
    </w:div>
    <w:div w:id="738744910">
      <w:bodyDiv w:val="1"/>
      <w:marLeft w:val="0"/>
      <w:marRight w:val="0"/>
      <w:marTop w:val="0"/>
      <w:marBottom w:val="0"/>
      <w:divBdr>
        <w:top w:val="none" w:sz="0" w:space="0" w:color="auto"/>
        <w:left w:val="none" w:sz="0" w:space="0" w:color="auto"/>
        <w:bottom w:val="none" w:sz="0" w:space="0" w:color="auto"/>
        <w:right w:val="none" w:sz="0" w:space="0" w:color="auto"/>
      </w:divBdr>
    </w:div>
    <w:div w:id="739130771">
      <w:bodyDiv w:val="1"/>
      <w:marLeft w:val="0"/>
      <w:marRight w:val="0"/>
      <w:marTop w:val="0"/>
      <w:marBottom w:val="0"/>
      <w:divBdr>
        <w:top w:val="none" w:sz="0" w:space="0" w:color="auto"/>
        <w:left w:val="none" w:sz="0" w:space="0" w:color="auto"/>
        <w:bottom w:val="none" w:sz="0" w:space="0" w:color="auto"/>
        <w:right w:val="none" w:sz="0" w:space="0" w:color="auto"/>
      </w:divBdr>
    </w:div>
    <w:div w:id="743185671">
      <w:bodyDiv w:val="1"/>
      <w:marLeft w:val="0"/>
      <w:marRight w:val="0"/>
      <w:marTop w:val="0"/>
      <w:marBottom w:val="0"/>
      <w:divBdr>
        <w:top w:val="none" w:sz="0" w:space="0" w:color="auto"/>
        <w:left w:val="none" w:sz="0" w:space="0" w:color="auto"/>
        <w:bottom w:val="none" w:sz="0" w:space="0" w:color="auto"/>
        <w:right w:val="none" w:sz="0" w:space="0" w:color="auto"/>
      </w:divBdr>
    </w:div>
    <w:div w:id="745953293">
      <w:bodyDiv w:val="1"/>
      <w:marLeft w:val="0"/>
      <w:marRight w:val="0"/>
      <w:marTop w:val="0"/>
      <w:marBottom w:val="0"/>
      <w:divBdr>
        <w:top w:val="none" w:sz="0" w:space="0" w:color="auto"/>
        <w:left w:val="none" w:sz="0" w:space="0" w:color="auto"/>
        <w:bottom w:val="none" w:sz="0" w:space="0" w:color="auto"/>
        <w:right w:val="none" w:sz="0" w:space="0" w:color="auto"/>
      </w:divBdr>
    </w:div>
    <w:div w:id="746541283">
      <w:bodyDiv w:val="1"/>
      <w:marLeft w:val="0"/>
      <w:marRight w:val="0"/>
      <w:marTop w:val="0"/>
      <w:marBottom w:val="0"/>
      <w:divBdr>
        <w:top w:val="none" w:sz="0" w:space="0" w:color="auto"/>
        <w:left w:val="none" w:sz="0" w:space="0" w:color="auto"/>
        <w:bottom w:val="none" w:sz="0" w:space="0" w:color="auto"/>
        <w:right w:val="none" w:sz="0" w:space="0" w:color="auto"/>
      </w:divBdr>
    </w:div>
    <w:div w:id="747962544">
      <w:bodyDiv w:val="1"/>
      <w:marLeft w:val="0"/>
      <w:marRight w:val="0"/>
      <w:marTop w:val="0"/>
      <w:marBottom w:val="0"/>
      <w:divBdr>
        <w:top w:val="none" w:sz="0" w:space="0" w:color="auto"/>
        <w:left w:val="none" w:sz="0" w:space="0" w:color="auto"/>
        <w:bottom w:val="none" w:sz="0" w:space="0" w:color="auto"/>
        <w:right w:val="none" w:sz="0" w:space="0" w:color="auto"/>
      </w:divBdr>
    </w:div>
    <w:div w:id="748888429">
      <w:bodyDiv w:val="1"/>
      <w:marLeft w:val="0"/>
      <w:marRight w:val="0"/>
      <w:marTop w:val="0"/>
      <w:marBottom w:val="0"/>
      <w:divBdr>
        <w:top w:val="none" w:sz="0" w:space="0" w:color="auto"/>
        <w:left w:val="none" w:sz="0" w:space="0" w:color="auto"/>
        <w:bottom w:val="none" w:sz="0" w:space="0" w:color="auto"/>
        <w:right w:val="none" w:sz="0" w:space="0" w:color="auto"/>
      </w:divBdr>
    </w:div>
    <w:div w:id="749087276">
      <w:bodyDiv w:val="1"/>
      <w:marLeft w:val="0"/>
      <w:marRight w:val="0"/>
      <w:marTop w:val="0"/>
      <w:marBottom w:val="0"/>
      <w:divBdr>
        <w:top w:val="none" w:sz="0" w:space="0" w:color="auto"/>
        <w:left w:val="none" w:sz="0" w:space="0" w:color="auto"/>
        <w:bottom w:val="none" w:sz="0" w:space="0" w:color="auto"/>
        <w:right w:val="none" w:sz="0" w:space="0" w:color="auto"/>
      </w:divBdr>
    </w:div>
    <w:div w:id="751706668">
      <w:bodyDiv w:val="1"/>
      <w:marLeft w:val="0"/>
      <w:marRight w:val="0"/>
      <w:marTop w:val="0"/>
      <w:marBottom w:val="0"/>
      <w:divBdr>
        <w:top w:val="none" w:sz="0" w:space="0" w:color="auto"/>
        <w:left w:val="none" w:sz="0" w:space="0" w:color="auto"/>
        <w:bottom w:val="none" w:sz="0" w:space="0" w:color="auto"/>
        <w:right w:val="none" w:sz="0" w:space="0" w:color="auto"/>
      </w:divBdr>
    </w:div>
    <w:div w:id="751780250">
      <w:bodyDiv w:val="1"/>
      <w:marLeft w:val="0"/>
      <w:marRight w:val="0"/>
      <w:marTop w:val="0"/>
      <w:marBottom w:val="0"/>
      <w:divBdr>
        <w:top w:val="none" w:sz="0" w:space="0" w:color="auto"/>
        <w:left w:val="none" w:sz="0" w:space="0" w:color="auto"/>
        <w:bottom w:val="none" w:sz="0" w:space="0" w:color="auto"/>
        <w:right w:val="none" w:sz="0" w:space="0" w:color="auto"/>
      </w:divBdr>
    </w:div>
    <w:div w:id="755901803">
      <w:bodyDiv w:val="1"/>
      <w:marLeft w:val="0"/>
      <w:marRight w:val="0"/>
      <w:marTop w:val="0"/>
      <w:marBottom w:val="0"/>
      <w:divBdr>
        <w:top w:val="none" w:sz="0" w:space="0" w:color="auto"/>
        <w:left w:val="none" w:sz="0" w:space="0" w:color="auto"/>
        <w:bottom w:val="none" w:sz="0" w:space="0" w:color="auto"/>
        <w:right w:val="none" w:sz="0" w:space="0" w:color="auto"/>
      </w:divBdr>
    </w:div>
    <w:div w:id="757094295">
      <w:bodyDiv w:val="1"/>
      <w:marLeft w:val="0"/>
      <w:marRight w:val="0"/>
      <w:marTop w:val="0"/>
      <w:marBottom w:val="0"/>
      <w:divBdr>
        <w:top w:val="none" w:sz="0" w:space="0" w:color="auto"/>
        <w:left w:val="none" w:sz="0" w:space="0" w:color="auto"/>
        <w:bottom w:val="none" w:sz="0" w:space="0" w:color="auto"/>
        <w:right w:val="none" w:sz="0" w:space="0" w:color="auto"/>
      </w:divBdr>
    </w:div>
    <w:div w:id="757824305">
      <w:bodyDiv w:val="1"/>
      <w:marLeft w:val="0"/>
      <w:marRight w:val="0"/>
      <w:marTop w:val="0"/>
      <w:marBottom w:val="0"/>
      <w:divBdr>
        <w:top w:val="none" w:sz="0" w:space="0" w:color="auto"/>
        <w:left w:val="none" w:sz="0" w:space="0" w:color="auto"/>
        <w:bottom w:val="none" w:sz="0" w:space="0" w:color="auto"/>
        <w:right w:val="none" w:sz="0" w:space="0" w:color="auto"/>
      </w:divBdr>
    </w:div>
    <w:div w:id="758136967">
      <w:bodyDiv w:val="1"/>
      <w:marLeft w:val="0"/>
      <w:marRight w:val="0"/>
      <w:marTop w:val="0"/>
      <w:marBottom w:val="0"/>
      <w:divBdr>
        <w:top w:val="none" w:sz="0" w:space="0" w:color="auto"/>
        <w:left w:val="none" w:sz="0" w:space="0" w:color="auto"/>
        <w:bottom w:val="none" w:sz="0" w:space="0" w:color="auto"/>
        <w:right w:val="none" w:sz="0" w:space="0" w:color="auto"/>
      </w:divBdr>
    </w:div>
    <w:div w:id="758646923">
      <w:bodyDiv w:val="1"/>
      <w:marLeft w:val="0"/>
      <w:marRight w:val="0"/>
      <w:marTop w:val="0"/>
      <w:marBottom w:val="0"/>
      <w:divBdr>
        <w:top w:val="none" w:sz="0" w:space="0" w:color="auto"/>
        <w:left w:val="none" w:sz="0" w:space="0" w:color="auto"/>
        <w:bottom w:val="none" w:sz="0" w:space="0" w:color="auto"/>
        <w:right w:val="none" w:sz="0" w:space="0" w:color="auto"/>
      </w:divBdr>
    </w:div>
    <w:div w:id="758647349">
      <w:bodyDiv w:val="1"/>
      <w:marLeft w:val="0"/>
      <w:marRight w:val="0"/>
      <w:marTop w:val="0"/>
      <w:marBottom w:val="0"/>
      <w:divBdr>
        <w:top w:val="none" w:sz="0" w:space="0" w:color="auto"/>
        <w:left w:val="none" w:sz="0" w:space="0" w:color="auto"/>
        <w:bottom w:val="none" w:sz="0" w:space="0" w:color="auto"/>
        <w:right w:val="none" w:sz="0" w:space="0" w:color="auto"/>
      </w:divBdr>
    </w:div>
    <w:div w:id="760102889">
      <w:bodyDiv w:val="1"/>
      <w:marLeft w:val="0"/>
      <w:marRight w:val="0"/>
      <w:marTop w:val="0"/>
      <w:marBottom w:val="0"/>
      <w:divBdr>
        <w:top w:val="none" w:sz="0" w:space="0" w:color="auto"/>
        <w:left w:val="none" w:sz="0" w:space="0" w:color="auto"/>
        <w:bottom w:val="none" w:sz="0" w:space="0" w:color="auto"/>
        <w:right w:val="none" w:sz="0" w:space="0" w:color="auto"/>
      </w:divBdr>
    </w:div>
    <w:div w:id="764764530">
      <w:bodyDiv w:val="1"/>
      <w:marLeft w:val="0"/>
      <w:marRight w:val="0"/>
      <w:marTop w:val="0"/>
      <w:marBottom w:val="0"/>
      <w:divBdr>
        <w:top w:val="none" w:sz="0" w:space="0" w:color="auto"/>
        <w:left w:val="none" w:sz="0" w:space="0" w:color="auto"/>
        <w:bottom w:val="none" w:sz="0" w:space="0" w:color="auto"/>
        <w:right w:val="none" w:sz="0" w:space="0" w:color="auto"/>
      </w:divBdr>
    </w:div>
    <w:div w:id="765078574">
      <w:bodyDiv w:val="1"/>
      <w:marLeft w:val="0"/>
      <w:marRight w:val="0"/>
      <w:marTop w:val="0"/>
      <w:marBottom w:val="0"/>
      <w:divBdr>
        <w:top w:val="none" w:sz="0" w:space="0" w:color="auto"/>
        <w:left w:val="none" w:sz="0" w:space="0" w:color="auto"/>
        <w:bottom w:val="none" w:sz="0" w:space="0" w:color="auto"/>
        <w:right w:val="none" w:sz="0" w:space="0" w:color="auto"/>
      </w:divBdr>
    </w:div>
    <w:div w:id="770710612">
      <w:bodyDiv w:val="1"/>
      <w:marLeft w:val="0"/>
      <w:marRight w:val="0"/>
      <w:marTop w:val="0"/>
      <w:marBottom w:val="0"/>
      <w:divBdr>
        <w:top w:val="none" w:sz="0" w:space="0" w:color="auto"/>
        <w:left w:val="none" w:sz="0" w:space="0" w:color="auto"/>
        <w:bottom w:val="none" w:sz="0" w:space="0" w:color="auto"/>
        <w:right w:val="none" w:sz="0" w:space="0" w:color="auto"/>
      </w:divBdr>
    </w:div>
    <w:div w:id="773399374">
      <w:bodyDiv w:val="1"/>
      <w:marLeft w:val="0"/>
      <w:marRight w:val="0"/>
      <w:marTop w:val="0"/>
      <w:marBottom w:val="0"/>
      <w:divBdr>
        <w:top w:val="none" w:sz="0" w:space="0" w:color="auto"/>
        <w:left w:val="none" w:sz="0" w:space="0" w:color="auto"/>
        <w:bottom w:val="none" w:sz="0" w:space="0" w:color="auto"/>
        <w:right w:val="none" w:sz="0" w:space="0" w:color="auto"/>
      </w:divBdr>
    </w:div>
    <w:div w:id="773942500">
      <w:bodyDiv w:val="1"/>
      <w:marLeft w:val="0"/>
      <w:marRight w:val="0"/>
      <w:marTop w:val="0"/>
      <w:marBottom w:val="0"/>
      <w:divBdr>
        <w:top w:val="none" w:sz="0" w:space="0" w:color="auto"/>
        <w:left w:val="none" w:sz="0" w:space="0" w:color="auto"/>
        <w:bottom w:val="none" w:sz="0" w:space="0" w:color="auto"/>
        <w:right w:val="none" w:sz="0" w:space="0" w:color="auto"/>
      </w:divBdr>
    </w:div>
    <w:div w:id="776364184">
      <w:bodyDiv w:val="1"/>
      <w:marLeft w:val="0"/>
      <w:marRight w:val="0"/>
      <w:marTop w:val="0"/>
      <w:marBottom w:val="0"/>
      <w:divBdr>
        <w:top w:val="none" w:sz="0" w:space="0" w:color="auto"/>
        <w:left w:val="none" w:sz="0" w:space="0" w:color="auto"/>
        <w:bottom w:val="none" w:sz="0" w:space="0" w:color="auto"/>
        <w:right w:val="none" w:sz="0" w:space="0" w:color="auto"/>
      </w:divBdr>
    </w:div>
    <w:div w:id="786464670">
      <w:bodyDiv w:val="1"/>
      <w:marLeft w:val="0"/>
      <w:marRight w:val="0"/>
      <w:marTop w:val="0"/>
      <w:marBottom w:val="0"/>
      <w:divBdr>
        <w:top w:val="none" w:sz="0" w:space="0" w:color="auto"/>
        <w:left w:val="none" w:sz="0" w:space="0" w:color="auto"/>
        <w:bottom w:val="none" w:sz="0" w:space="0" w:color="auto"/>
        <w:right w:val="none" w:sz="0" w:space="0" w:color="auto"/>
      </w:divBdr>
    </w:div>
    <w:div w:id="786658603">
      <w:bodyDiv w:val="1"/>
      <w:marLeft w:val="0"/>
      <w:marRight w:val="0"/>
      <w:marTop w:val="0"/>
      <w:marBottom w:val="0"/>
      <w:divBdr>
        <w:top w:val="none" w:sz="0" w:space="0" w:color="auto"/>
        <w:left w:val="none" w:sz="0" w:space="0" w:color="auto"/>
        <w:bottom w:val="none" w:sz="0" w:space="0" w:color="auto"/>
        <w:right w:val="none" w:sz="0" w:space="0" w:color="auto"/>
      </w:divBdr>
    </w:div>
    <w:div w:id="787237853">
      <w:bodyDiv w:val="1"/>
      <w:marLeft w:val="0"/>
      <w:marRight w:val="0"/>
      <w:marTop w:val="0"/>
      <w:marBottom w:val="0"/>
      <w:divBdr>
        <w:top w:val="none" w:sz="0" w:space="0" w:color="auto"/>
        <w:left w:val="none" w:sz="0" w:space="0" w:color="auto"/>
        <w:bottom w:val="none" w:sz="0" w:space="0" w:color="auto"/>
        <w:right w:val="none" w:sz="0" w:space="0" w:color="auto"/>
      </w:divBdr>
    </w:div>
    <w:div w:id="787316103">
      <w:bodyDiv w:val="1"/>
      <w:marLeft w:val="0"/>
      <w:marRight w:val="0"/>
      <w:marTop w:val="0"/>
      <w:marBottom w:val="0"/>
      <w:divBdr>
        <w:top w:val="none" w:sz="0" w:space="0" w:color="auto"/>
        <w:left w:val="none" w:sz="0" w:space="0" w:color="auto"/>
        <w:bottom w:val="none" w:sz="0" w:space="0" w:color="auto"/>
        <w:right w:val="none" w:sz="0" w:space="0" w:color="auto"/>
      </w:divBdr>
    </w:div>
    <w:div w:id="788010093">
      <w:bodyDiv w:val="1"/>
      <w:marLeft w:val="0"/>
      <w:marRight w:val="0"/>
      <w:marTop w:val="0"/>
      <w:marBottom w:val="0"/>
      <w:divBdr>
        <w:top w:val="none" w:sz="0" w:space="0" w:color="auto"/>
        <w:left w:val="none" w:sz="0" w:space="0" w:color="auto"/>
        <w:bottom w:val="none" w:sz="0" w:space="0" w:color="auto"/>
        <w:right w:val="none" w:sz="0" w:space="0" w:color="auto"/>
      </w:divBdr>
    </w:div>
    <w:div w:id="789324116">
      <w:bodyDiv w:val="1"/>
      <w:marLeft w:val="0"/>
      <w:marRight w:val="0"/>
      <w:marTop w:val="0"/>
      <w:marBottom w:val="0"/>
      <w:divBdr>
        <w:top w:val="none" w:sz="0" w:space="0" w:color="auto"/>
        <w:left w:val="none" w:sz="0" w:space="0" w:color="auto"/>
        <w:bottom w:val="none" w:sz="0" w:space="0" w:color="auto"/>
        <w:right w:val="none" w:sz="0" w:space="0" w:color="auto"/>
      </w:divBdr>
    </w:div>
    <w:div w:id="794908561">
      <w:bodyDiv w:val="1"/>
      <w:marLeft w:val="0"/>
      <w:marRight w:val="0"/>
      <w:marTop w:val="0"/>
      <w:marBottom w:val="0"/>
      <w:divBdr>
        <w:top w:val="none" w:sz="0" w:space="0" w:color="auto"/>
        <w:left w:val="none" w:sz="0" w:space="0" w:color="auto"/>
        <w:bottom w:val="none" w:sz="0" w:space="0" w:color="auto"/>
        <w:right w:val="none" w:sz="0" w:space="0" w:color="auto"/>
      </w:divBdr>
    </w:div>
    <w:div w:id="795563356">
      <w:bodyDiv w:val="1"/>
      <w:marLeft w:val="0"/>
      <w:marRight w:val="0"/>
      <w:marTop w:val="0"/>
      <w:marBottom w:val="0"/>
      <w:divBdr>
        <w:top w:val="none" w:sz="0" w:space="0" w:color="auto"/>
        <w:left w:val="none" w:sz="0" w:space="0" w:color="auto"/>
        <w:bottom w:val="none" w:sz="0" w:space="0" w:color="auto"/>
        <w:right w:val="none" w:sz="0" w:space="0" w:color="auto"/>
      </w:divBdr>
    </w:div>
    <w:div w:id="796722712">
      <w:bodyDiv w:val="1"/>
      <w:marLeft w:val="0"/>
      <w:marRight w:val="0"/>
      <w:marTop w:val="0"/>
      <w:marBottom w:val="0"/>
      <w:divBdr>
        <w:top w:val="none" w:sz="0" w:space="0" w:color="auto"/>
        <w:left w:val="none" w:sz="0" w:space="0" w:color="auto"/>
        <w:bottom w:val="none" w:sz="0" w:space="0" w:color="auto"/>
        <w:right w:val="none" w:sz="0" w:space="0" w:color="auto"/>
      </w:divBdr>
    </w:div>
    <w:div w:id="798568135">
      <w:bodyDiv w:val="1"/>
      <w:marLeft w:val="0"/>
      <w:marRight w:val="0"/>
      <w:marTop w:val="0"/>
      <w:marBottom w:val="0"/>
      <w:divBdr>
        <w:top w:val="none" w:sz="0" w:space="0" w:color="auto"/>
        <w:left w:val="none" w:sz="0" w:space="0" w:color="auto"/>
        <w:bottom w:val="none" w:sz="0" w:space="0" w:color="auto"/>
        <w:right w:val="none" w:sz="0" w:space="0" w:color="auto"/>
      </w:divBdr>
    </w:div>
    <w:div w:id="799343696">
      <w:bodyDiv w:val="1"/>
      <w:marLeft w:val="0"/>
      <w:marRight w:val="0"/>
      <w:marTop w:val="0"/>
      <w:marBottom w:val="0"/>
      <w:divBdr>
        <w:top w:val="none" w:sz="0" w:space="0" w:color="auto"/>
        <w:left w:val="none" w:sz="0" w:space="0" w:color="auto"/>
        <w:bottom w:val="none" w:sz="0" w:space="0" w:color="auto"/>
        <w:right w:val="none" w:sz="0" w:space="0" w:color="auto"/>
      </w:divBdr>
    </w:div>
    <w:div w:id="799492773">
      <w:bodyDiv w:val="1"/>
      <w:marLeft w:val="0"/>
      <w:marRight w:val="0"/>
      <w:marTop w:val="0"/>
      <w:marBottom w:val="0"/>
      <w:divBdr>
        <w:top w:val="none" w:sz="0" w:space="0" w:color="auto"/>
        <w:left w:val="none" w:sz="0" w:space="0" w:color="auto"/>
        <w:bottom w:val="none" w:sz="0" w:space="0" w:color="auto"/>
        <w:right w:val="none" w:sz="0" w:space="0" w:color="auto"/>
      </w:divBdr>
    </w:div>
    <w:div w:id="800458936">
      <w:bodyDiv w:val="1"/>
      <w:marLeft w:val="0"/>
      <w:marRight w:val="0"/>
      <w:marTop w:val="0"/>
      <w:marBottom w:val="0"/>
      <w:divBdr>
        <w:top w:val="none" w:sz="0" w:space="0" w:color="auto"/>
        <w:left w:val="none" w:sz="0" w:space="0" w:color="auto"/>
        <w:bottom w:val="none" w:sz="0" w:space="0" w:color="auto"/>
        <w:right w:val="none" w:sz="0" w:space="0" w:color="auto"/>
      </w:divBdr>
    </w:div>
    <w:div w:id="800656072">
      <w:bodyDiv w:val="1"/>
      <w:marLeft w:val="0"/>
      <w:marRight w:val="0"/>
      <w:marTop w:val="0"/>
      <w:marBottom w:val="0"/>
      <w:divBdr>
        <w:top w:val="none" w:sz="0" w:space="0" w:color="auto"/>
        <w:left w:val="none" w:sz="0" w:space="0" w:color="auto"/>
        <w:bottom w:val="none" w:sz="0" w:space="0" w:color="auto"/>
        <w:right w:val="none" w:sz="0" w:space="0" w:color="auto"/>
      </w:divBdr>
    </w:div>
    <w:div w:id="800998325">
      <w:bodyDiv w:val="1"/>
      <w:marLeft w:val="0"/>
      <w:marRight w:val="0"/>
      <w:marTop w:val="0"/>
      <w:marBottom w:val="0"/>
      <w:divBdr>
        <w:top w:val="none" w:sz="0" w:space="0" w:color="auto"/>
        <w:left w:val="none" w:sz="0" w:space="0" w:color="auto"/>
        <w:bottom w:val="none" w:sz="0" w:space="0" w:color="auto"/>
        <w:right w:val="none" w:sz="0" w:space="0" w:color="auto"/>
      </w:divBdr>
    </w:div>
    <w:div w:id="802499799">
      <w:bodyDiv w:val="1"/>
      <w:marLeft w:val="0"/>
      <w:marRight w:val="0"/>
      <w:marTop w:val="0"/>
      <w:marBottom w:val="0"/>
      <w:divBdr>
        <w:top w:val="none" w:sz="0" w:space="0" w:color="auto"/>
        <w:left w:val="none" w:sz="0" w:space="0" w:color="auto"/>
        <w:bottom w:val="none" w:sz="0" w:space="0" w:color="auto"/>
        <w:right w:val="none" w:sz="0" w:space="0" w:color="auto"/>
      </w:divBdr>
    </w:div>
    <w:div w:id="802964977">
      <w:bodyDiv w:val="1"/>
      <w:marLeft w:val="0"/>
      <w:marRight w:val="0"/>
      <w:marTop w:val="0"/>
      <w:marBottom w:val="0"/>
      <w:divBdr>
        <w:top w:val="none" w:sz="0" w:space="0" w:color="auto"/>
        <w:left w:val="none" w:sz="0" w:space="0" w:color="auto"/>
        <w:bottom w:val="none" w:sz="0" w:space="0" w:color="auto"/>
        <w:right w:val="none" w:sz="0" w:space="0" w:color="auto"/>
      </w:divBdr>
    </w:div>
    <w:div w:id="806318256">
      <w:bodyDiv w:val="1"/>
      <w:marLeft w:val="0"/>
      <w:marRight w:val="0"/>
      <w:marTop w:val="0"/>
      <w:marBottom w:val="0"/>
      <w:divBdr>
        <w:top w:val="none" w:sz="0" w:space="0" w:color="auto"/>
        <w:left w:val="none" w:sz="0" w:space="0" w:color="auto"/>
        <w:bottom w:val="none" w:sz="0" w:space="0" w:color="auto"/>
        <w:right w:val="none" w:sz="0" w:space="0" w:color="auto"/>
      </w:divBdr>
    </w:div>
    <w:div w:id="809008941">
      <w:bodyDiv w:val="1"/>
      <w:marLeft w:val="0"/>
      <w:marRight w:val="0"/>
      <w:marTop w:val="0"/>
      <w:marBottom w:val="0"/>
      <w:divBdr>
        <w:top w:val="none" w:sz="0" w:space="0" w:color="auto"/>
        <w:left w:val="none" w:sz="0" w:space="0" w:color="auto"/>
        <w:bottom w:val="none" w:sz="0" w:space="0" w:color="auto"/>
        <w:right w:val="none" w:sz="0" w:space="0" w:color="auto"/>
      </w:divBdr>
    </w:div>
    <w:div w:id="811946593">
      <w:bodyDiv w:val="1"/>
      <w:marLeft w:val="0"/>
      <w:marRight w:val="0"/>
      <w:marTop w:val="0"/>
      <w:marBottom w:val="0"/>
      <w:divBdr>
        <w:top w:val="none" w:sz="0" w:space="0" w:color="auto"/>
        <w:left w:val="none" w:sz="0" w:space="0" w:color="auto"/>
        <w:bottom w:val="none" w:sz="0" w:space="0" w:color="auto"/>
        <w:right w:val="none" w:sz="0" w:space="0" w:color="auto"/>
      </w:divBdr>
    </w:div>
    <w:div w:id="812675204">
      <w:bodyDiv w:val="1"/>
      <w:marLeft w:val="0"/>
      <w:marRight w:val="0"/>
      <w:marTop w:val="0"/>
      <w:marBottom w:val="0"/>
      <w:divBdr>
        <w:top w:val="none" w:sz="0" w:space="0" w:color="auto"/>
        <w:left w:val="none" w:sz="0" w:space="0" w:color="auto"/>
        <w:bottom w:val="none" w:sz="0" w:space="0" w:color="auto"/>
        <w:right w:val="none" w:sz="0" w:space="0" w:color="auto"/>
      </w:divBdr>
    </w:div>
    <w:div w:id="818813870">
      <w:bodyDiv w:val="1"/>
      <w:marLeft w:val="0"/>
      <w:marRight w:val="0"/>
      <w:marTop w:val="0"/>
      <w:marBottom w:val="0"/>
      <w:divBdr>
        <w:top w:val="none" w:sz="0" w:space="0" w:color="auto"/>
        <w:left w:val="none" w:sz="0" w:space="0" w:color="auto"/>
        <w:bottom w:val="none" w:sz="0" w:space="0" w:color="auto"/>
        <w:right w:val="none" w:sz="0" w:space="0" w:color="auto"/>
      </w:divBdr>
    </w:div>
    <w:div w:id="819345997">
      <w:bodyDiv w:val="1"/>
      <w:marLeft w:val="0"/>
      <w:marRight w:val="0"/>
      <w:marTop w:val="0"/>
      <w:marBottom w:val="0"/>
      <w:divBdr>
        <w:top w:val="none" w:sz="0" w:space="0" w:color="auto"/>
        <w:left w:val="none" w:sz="0" w:space="0" w:color="auto"/>
        <w:bottom w:val="none" w:sz="0" w:space="0" w:color="auto"/>
        <w:right w:val="none" w:sz="0" w:space="0" w:color="auto"/>
      </w:divBdr>
    </w:div>
    <w:div w:id="820927012">
      <w:bodyDiv w:val="1"/>
      <w:marLeft w:val="0"/>
      <w:marRight w:val="0"/>
      <w:marTop w:val="0"/>
      <w:marBottom w:val="0"/>
      <w:divBdr>
        <w:top w:val="none" w:sz="0" w:space="0" w:color="auto"/>
        <w:left w:val="none" w:sz="0" w:space="0" w:color="auto"/>
        <w:bottom w:val="none" w:sz="0" w:space="0" w:color="auto"/>
        <w:right w:val="none" w:sz="0" w:space="0" w:color="auto"/>
      </w:divBdr>
    </w:div>
    <w:div w:id="822621912">
      <w:bodyDiv w:val="1"/>
      <w:marLeft w:val="0"/>
      <w:marRight w:val="0"/>
      <w:marTop w:val="0"/>
      <w:marBottom w:val="0"/>
      <w:divBdr>
        <w:top w:val="none" w:sz="0" w:space="0" w:color="auto"/>
        <w:left w:val="none" w:sz="0" w:space="0" w:color="auto"/>
        <w:bottom w:val="none" w:sz="0" w:space="0" w:color="auto"/>
        <w:right w:val="none" w:sz="0" w:space="0" w:color="auto"/>
      </w:divBdr>
    </w:div>
    <w:div w:id="824471092">
      <w:bodyDiv w:val="1"/>
      <w:marLeft w:val="0"/>
      <w:marRight w:val="0"/>
      <w:marTop w:val="0"/>
      <w:marBottom w:val="0"/>
      <w:divBdr>
        <w:top w:val="none" w:sz="0" w:space="0" w:color="auto"/>
        <w:left w:val="none" w:sz="0" w:space="0" w:color="auto"/>
        <w:bottom w:val="none" w:sz="0" w:space="0" w:color="auto"/>
        <w:right w:val="none" w:sz="0" w:space="0" w:color="auto"/>
      </w:divBdr>
    </w:div>
    <w:div w:id="825243997">
      <w:bodyDiv w:val="1"/>
      <w:marLeft w:val="0"/>
      <w:marRight w:val="0"/>
      <w:marTop w:val="0"/>
      <w:marBottom w:val="0"/>
      <w:divBdr>
        <w:top w:val="none" w:sz="0" w:space="0" w:color="auto"/>
        <w:left w:val="none" w:sz="0" w:space="0" w:color="auto"/>
        <w:bottom w:val="none" w:sz="0" w:space="0" w:color="auto"/>
        <w:right w:val="none" w:sz="0" w:space="0" w:color="auto"/>
      </w:divBdr>
    </w:div>
    <w:div w:id="827482379">
      <w:bodyDiv w:val="1"/>
      <w:marLeft w:val="0"/>
      <w:marRight w:val="0"/>
      <w:marTop w:val="0"/>
      <w:marBottom w:val="0"/>
      <w:divBdr>
        <w:top w:val="none" w:sz="0" w:space="0" w:color="auto"/>
        <w:left w:val="none" w:sz="0" w:space="0" w:color="auto"/>
        <w:bottom w:val="none" w:sz="0" w:space="0" w:color="auto"/>
        <w:right w:val="none" w:sz="0" w:space="0" w:color="auto"/>
      </w:divBdr>
    </w:div>
    <w:div w:id="827944488">
      <w:bodyDiv w:val="1"/>
      <w:marLeft w:val="0"/>
      <w:marRight w:val="0"/>
      <w:marTop w:val="0"/>
      <w:marBottom w:val="0"/>
      <w:divBdr>
        <w:top w:val="none" w:sz="0" w:space="0" w:color="auto"/>
        <w:left w:val="none" w:sz="0" w:space="0" w:color="auto"/>
        <w:bottom w:val="none" w:sz="0" w:space="0" w:color="auto"/>
        <w:right w:val="none" w:sz="0" w:space="0" w:color="auto"/>
      </w:divBdr>
    </w:div>
    <w:div w:id="828787202">
      <w:bodyDiv w:val="1"/>
      <w:marLeft w:val="0"/>
      <w:marRight w:val="0"/>
      <w:marTop w:val="0"/>
      <w:marBottom w:val="0"/>
      <w:divBdr>
        <w:top w:val="none" w:sz="0" w:space="0" w:color="auto"/>
        <w:left w:val="none" w:sz="0" w:space="0" w:color="auto"/>
        <w:bottom w:val="none" w:sz="0" w:space="0" w:color="auto"/>
        <w:right w:val="none" w:sz="0" w:space="0" w:color="auto"/>
      </w:divBdr>
    </w:div>
    <w:div w:id="831020927">
      <w:bodyDiv w:val="1"/>
      <w:marLeft w:val="0"/>
      <w:marRight w:val="0"/>
      <w:marTop w:val="0"/>
      <w:marBottom w:val="0"/>
      <w:divBdr>
        <w:top w:val="none" w:sz="0" w:space="0" w:color="auto"/>
        <w:left w:val="none" w:sz="0" w:space="0" w:color="auto"/>
        <w:bottom w:val="none" w:sz="0" w:space="0" w:color="auto"/>
        <w:right w:val="none" w:sz="0" w:space="0" w:color="auto"/>
      </w:divBdr>
    </w:div>
    <w:div w:id="832334410">
      <w:bodyDiv w:val="1"/>
      <w:marLeft w:val="0"/>
      <w:marRight w:val="0"/>
      <w:marTop w:val="0"/>
      <w:marBottom w:val="0"/>
      <w:divBdr>
        <w:top w:val="none" w:sz="0" w:space="0" w:color="auto"/>
        <w:left w:val="none" w:sz="0" w:space="0" w:color="auto"/>
        <w:bottom w:val="none" w:sz="0" w:space="0" w:color="auto"/>
        <w:right w:val="none" w:sz="0" w:space="0" w:color="auto"/>
      </w:divBdr>
    </w:div>
    <w:div w:id="832767402">
      <w:bodyDiv w:val="1"/>
      <w:marLeft w:val="0"/>
      <w:marRight w:val="0"/>
      <w:marTop w:val="0"/>
      <w:marBottom w:val="0"/>
      <w:divBdr>
        <w:top w:val="none" w:sz="0" w:space="0" w:color="auto"/>
        <w:left w:val="none" w:sz="0" w:space="0" w:color="auto"/>
        <w:bottom w:val="none" w:sz="0" w:space="0" w:color="auto"/>
        <w:right w:val="none" w:sz="0" w:space="0" w:color="auto"/>
      </w:divBdr>
    </w:div>
    <w:div w:id="832993131">
      <w:bodyDiv w:val="1"/>
      <w:marLeft w:val="0"/>
      <w:marRight w:val="0"/>
      <w:marTop w:val="0"/>
      <w:marBottom w:val="0"/>
      <w:divBdr>
        <w:top w:val="none" w:sz="0" w:space="0" w:color="auto"/>
        <w:left w:val="none" w:sz="0" w:space="0" w:color="auto"/>
        <w:bottom w:val="none" w:sz="0" w:space="0" w:color="auto"/>
        <w:right w:val="none" w:sz="0" w:space="0" w:color="auto"/>
      </w:divBdr>
    </w:div>
    <w:div w:id="833186628">
      <w:bodyDiv w:val="1"/>
      <w:marLeft w:val="0"/>
      <w:marRight w:val="0"/>
      <w:marTop w:val="0"/>
      <w:marBottom w:val="0"/>
      <w:divBdr>
        <w:top w:val="none" w:sz="0" w:space="0" w:color="auto"/>
        <w:left w:val="none" w:sz="0" w:space="0" w:color="auto"/>
        <w:bottom w:val="none" w:sz="0" w:space="0" w:color="auto"/>
        <w:right w:val="none" w:sz="0" w:space="0" w:color="auto"/>
      </w:divBdr>
    </w:div>
    <w:div w:id="834224994">
      <w:bodyDiv w:val="1"/>
      <w:marLeft w:val="0"/>
      <w:marRight w:val="0"/>
      <w:marTop w:val="0"/>
      <w:marBottom w:val="0"/>
      <w:divBdr>
        <w:top w:val="none" w:sz="0" w:space="0" w:color="auto"/>
        <w:left w:val="none" w:sz="0" w:space="0" w:color="auto"/>
        <w:bottom w:val="none" w:sz="0" w:space="0" w:color="auto"/>
        <w:right w:val="none" w:sz="0" w:space="0" w:color="auto"/>
      </w:divBdr>
    </w:div>
    <w:div w:id="835148437">
      <w:bodyDiv w:val="1"/>
      <w:marLeft w:val="0"/>
      <w:marRight w:val="0"/>
      <w:marTop w:val="0"/>
      <w:marBottom w:val="0"/>
      <w:divBdr>
        <w:top w:val="none" w:sz="0" w:space="0" w:color="auto"/>
        <w:left w:val="none" w:sz="0" w:space="0" w:color="auto"/>
        <w:bottom w:val="none" w:sz="0" w:space="0" w:color="auto"/>
        <w:right w:val="none" w:sz="0" w:space="0" w:color="auto"/>
      </w:divBdr>
    </w:div>
    <w:div w:id="836921924">
      <w:bodyDiv w:val="1"/>
      <w:marLeft w:val="0"/>
      <w:marRight w:val="0"/>
      <w:marTop w:val="0"/>
      <w:marBottom w:val="0"/>
      <w:divBdr>
        <w:top w:val="none" w:sz="0" w:space="0" w:color="auto"/>
        <w:left w:val="none" w:sz="0" w:space="0" w:color="auto"/>
        <w:bottom w:val="none" w:sz="0" w:space="0" w:color="auto"/>
        <w:right w:val="none" w:sz="0" w:space="0" w:color="auto"/>
      </w:divBdr>
    </w:div>
    <w:div w:id="838228831">
      <w:bodyDiv w:val="1"/>
      <w:marLeft w:val="0"/>
      <w:marRight w:val="0"/>
      <w:marTop w:val="0"/>
      <w:marBottom w:val="0"/>
      <w:divBdr>
        <w:top w:val="none" w:sz="0" w:space="0" w:color="auto"/>
        <w:left w:val="none" w:sz="0" w:space="0" w:color="auto"/>
        <w:bottom w:val="none" w:sz="0" w:space="0" w:color="auto"/>
        <w:right w:val="none" w:sz="0" w:space="0" w:color="auto"/>
      </w:divBdr>
    </w:div>
    <w:div w:id="839272738">
      <w:bodyDiv w:val="1"/>
      <w:marLeft w:val="0"/>
      <w:marRight w:val="0"/>
      <w:marTop w:val="0"/>
      <w:marBottom w:val="0"/>
      <w:divBdr>
        <w:top w:val="none" w:sz="0" w:space="0" w:color="auto"/>
        <w:left w:val="none" w:sz="0" w:space="0" w:color="auto"/>
        <w:bottom w:val="none" w:sz="0" w:space="0" w:color="auto"/>
        <w:right w:val="none" w:sz="0" w:space="0" w:color="auto"/>
      </w:divBdr>
    </w:div>
    <w:div w:id="840047153">
      <w:bodyDiv w:val="1"/>
      <w:marLeft w:val="0"/>
      <w:marRight w:val="0"/>
      <w:marTop w:val="0"/>
      <w:marBottom w:val="0"/>
      <w:divBdr>
        <w:top w:val="none" w:sz="0" w:space="0" w:color="auto"/>
        <w:left w:val="none" w:sz="0" w:space="0" w:color="auto"/>
        <w:bottom w:val="none" w:sz="0" w:space="0" w:color="auto"/>
        <w:right w:val="none" w:sz="0" w:space="0" w:color="auto"/>
      </w:divBdr>
    </w:div>
    <w:div w:id="840122679">
      <w:bodyDiv w:val="1"/>
      <w:marLeft w:val="0"/>
      <w:marRight w:val="0"/>
      <w:marTop w:val="0"/>
      <w:marBottom w:val="0"/>
      <w:divBdr>
        <w:top w:val="none" w:sz="0" w:space="0" w:color="auto"/>
        <w:left w:val="none" w:sz="0" w:space="0" w:color="auto"/>
        <w:bottom w:val="none" w:sz="0" w:space="0" w:color="auto"/>
        <w:right w:val="none" w:sz="0" w:space="0" w:color="auto"/>
      </w:divBdr>
    </w:div>
    <w:div w:id="841625202">
      <w:bodyDiv w:val="1"/>
      <w:marLeft w:val="0"/>
      <w:marRight w:val="0"/>
      <w:marTop w:val="0"/>
      <w:marBottom w:val="0"/>
      <w:divBdr>
        <w:top w:val="none" w:sz="0" w:space="0" w:color="auto"/>
        <w:left w:val="none" w:sz="0" w:space="0" w:color="auto"/>
        <w:bottom w:val="none" w:sz="0" w:space="0" w:color="auto"/>
        <w:right w:val="none" w:sz="0" w:space="0" w:color="auto"/>
      </w:divBdr>
    </w:div>
    <w:div w:id="841747642">
      <w:bodyDiv w:val="1"/>
      <w:marLeft w:val="0"/>
      <w:marRight w:val="0"/>
      <w:marTop w:val="0"/>
      <w:marBottom w:val="0"/>
      <w:divBdr>
        <w:top w:val="none" w:sz="0" w:space="0" w:color="auto"/>
        <w:left w:val="none" w:sz="0" w:space="0" w:color="auto"/>
        <w:bottom w:val="none" w:sz="0" w:space="0" w:color="auto"/>
        <w:right w:val="none" w:sz="0" w:space="0" w:color="auto"/>
      </w:divBdr>
    </w:div>
    <w:div w:id="844199925">
      <w:bodyDiv w:val="1"/>
      <w:marLeft w:val="0"/>
      <w:marRight w:val="0"/>
      <w:marTop w:val="0"/>
      <w:marBottom w:val="0"/>
      <w:divBdr>
        <w:top w:val="none" w:sz="0" w:space="0" w:color="auto"/>
        <w:left w:val="none" w:sz="0" w:space="0" w:color="auto"/>
        <w:bottom w:val="none" w:sz="0" w:space="0" w:color="auto"/>
        <w:right w:val="none" w:sz="0" w:space="0" w:color="auto"/>
      </w:divBdr>
    </w:div>
    <w:div w:id="844710662">
      <w:bodyDiv w:val="1"/>
      <w:marLeft w:val="0"/>
      <w:marRight w:val="0"/>
      <w:marTop w:val="0"/>
      <w:marBottom w:val="0"/>
      <w:divBdr>
        <w:top w:val="none" w:sz="0" w:space="0" w:color="auto"/>
        <w:left w:val="none" w:sz="0" w:space="0" w:color="auto"/>
        <w:bottom w:val="none" w:sz="0" w:space="0" w:color="auto"/>
        <w:right w:val="none" w:sz="0" w:space="0" w:color="auto"/>
      </w:divBdr>
    </w:div>
    <w:div w:id="846291242">
      <w:bodyDiv w:val="1"/>
      <w:marLeft w:val="0"/>
      <w:marRight w:val="0"/>
      <w:marTop w:val="0"/>
      <w:marBottom w:val="0"/>
      <w:divBdr>
        <w:top w:val="none" w:sz="0" w:space="0" w:color="auto"/>
        <w:left w:val="none" w:sz="0" w:space="0" w:color="auto"/>
        <w:bottom w:val="none" w:sz="0" w:space="0" w:color="auto"/>
        <w:right w:val="none" w:sz="0" w:space="0" w:color="auto"/>
      </w:divBdr>
    </w:div>
    <w:div w:id="846944644">
      <w:bodyDiv w:val="1"/>
      <w:marLeft w:val="0"/>
      <w:marRight w:val="0"/>
      <w:marTop w:val="0"/>
      <w:marBottom w:val="0"/>
      <w:divBdr>
        <w:top w:val="none" w:sz="0" w:space="0" w:color="auto"/>
        <w:left w:val="none" w:sz="0" w:space="0" w:color="auto"/>
        <w:bottom w:val="none" w:sz="0" w:space="0" w:color="auto"/>
        <w:right w:val="none" w:sz="0" w:space="0" w:color="auto"/>
      </w:divBdr>
    </w:div>
    <w:div w:id="84720902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48762683">
      <w:bodyDiv w:val="1"/>
      <w:marLeft w:val="0"/>
      <w:marRight w:val="0"/>
      <w:marTop w:val="0"/>
      <w:marBottom w:val="0"/>
      <w:divBdr>
        <w:top w:val="none" w:sz="0" w:space="0" w:color="auto"/>
        <w:left w:val="none" w:sz="0" w:space="0" w:color="auto"/>
        <w:bottom w:val="none" w:sz="0" w:space="0" w:color="auto"/>
        <w:right w:val="none" w:sz="0" w:space="0" w:color="auto"/>
      </w:divBdr>
    </w:div>
    <w:div w:id="848907053">
      <w:bodyDiv w:val="1"/>
      <w:marLeft w:val="0"/>
      <w:marRight w:val="0"/>
      <w:marTop w:val="0"/>
      <w:marBottom w:val="0"/>
      <w:divBdr>
        <w:top w:val="none" w:sz="0" w:space="0" w:color="auto"/>
        <w:left w:val="none" w:sz="0" w:space="0" w:color="auto"/>
        <w:bottom w:val="none" w:sz="0" w:space="0" w:color="auto"/>
        <w:right w:val="none" w:sz="0" w:space="0" w:color="auto"/>
      </w:divBdr>
    </w:div>
    <w:div w:id="850073746">
      <w:bodyDiv w:val="1"/>
      <w:marLeft w:val="0"/>
      <w:marRight w:val="0"/>
      <w:marTop w:val="0"/>
      <w:marBottom w:val="0"/>
      <w:divBdr>
        <w:top w:val="none" w:sz="0" w:space="0" w:color="auto"/>
        <w:left w:val="none" w:sz="0" w:space="0" w:color="auto"/>
        <w:bottom w:val="none" w:sz="0" w:space="0" w:color="auto"/>
        <w:right w:val="none" w:sz="0" w:space="0" w:color="auto"/>
      </w:divBdr>
    </w:div>
    <w:div w:id="851140621">
      <w:bodyDiv w:val="1"/>
      <w:marLeft w:val="0"/>
      <w:marRight w:val="0"/>
      <w:marTop w:val="0"/>
      <w:marBottom w:val="0"/>
      <w:divBdr>
        <w:top w:val="none" w:sz="0" w:space="0" w:color="auto"/>
        <w:left w:val="none" w:sz="0" w:space="0" w:color="auto"/>
        <w:bottom w:val="none" w:sz="0" w:space="0" w:color="auto"/>
        <w:right w:val="none" w:sz="0" w:space="0" w:color="auto"/>
      </w:divBdr>
    </w:div>
    <w:div w:id="851382422">
      <w:bodyDiv w:val="1"/>
      <w:marLeft w:val="0"/>
      <w:marRight w:val="0"/>
      <w:marTop w:val="0"/>
      <w:marBottom w:val="0"/>
      <w:divBdr>
        <w:top w:val="none" w:sz="0" w:space="0" w:color="auto"/>
        <w:left w:val="none" w:sz="0" w:space="0" w:color="auto"/>
        <w:bottom w:val="none" w:sz="0" w:space="0" w:color="auto"/>
        <w:right w:val="none" w:sz="0" w:space="0" w:color="auto"/>
      </w:divBdr>
    </w:div>
    <w:div w:id="853374130">
      <w:bodyDiv w:val="1"/>
      <w:marLeft w:val="0"/>
      <w:marRight w:val="0"/>
      <w:marTop w:val="0"/>
      <w:marBottom w:val="0"/>
      <w:divBdr>
        <w:top w:val="none" w:sz="0" w:space="0" w:color="auto"/>
        <w:left w:val="none" w:sz="0" w:space="0" w:color="auto"/>
        <w:bottom w:val="none" w:sz="0" w:space="0" w:color="auto"/>
        <w:right w:val="none" w:sz="0" w:space="0" w:color="auto"/>
      </w:divBdr>
    </w:div>
    <w:div w:id="854808632">
      <w:bodyDiv w:val="1"/>
      <w:marLeft w:val="0"/>
      <w:marRight w:val="0"/>
      <w:marTop w:val="0"/>
      <w:marBottom w:val="0"/>
      <w:divBdr>
        <w:top w:val="none" w:sz="0" w:space="0" w:color="auto"/>
        <w:left w:val="none" w:sz="0" w:space="0" w:color="auto"/>
        <w:bottom w:val="none" w:sz="0" w:space="0" w:color="auto"/>
        <w:right w:val="none" w:sz="0" w:space="0" w:color="auto"/>
      </w:divBdr>
    </w:div>
    <w:div w:id="855534878">
      <w:bodyDiv w:val="1"/>
      <w:marLeft w:val="0"/>
      <w:marRight w:val="0"/>
      <w:marTop w:val="0"/>
      <w:marBottom w:val="0"/>
      <w:divBdr>
        <w:top w:val="none" w:sz="0" w:space="0" w:color="auto"/>
        <w:left w:val="none" w:sz="0" w:space="0" w:color="auto"/>
        <w:bottom w:val="none" w:sz="0" w:space="0" w:color="auto"/>
        <w:right w:val="none" w:sz="0" w:space="0" w:color="auto"/>
      </w:divBdr>
    </w:div>
    <w:div w:id="858659525">
      <w:bodyDiv w:val="1"/>
      <w:marLeft w:val="0"/>
      <w:marRight w:val="0"/>
      <w:marTop w:val="0"/>
      <w:marBottom w:val="0"/>
      <w:divBdr>
        <w:top w:val="none" w:sz="0" w:space="0" w:color="auto"/>
        <w:left w:val="none" w:sz="0" w:space="0" w:color="auto"/>
        <w:bottom w:val="none" w:sz="0" w:space="0" w:color="auto"/>
        <w:right w:val="none" w:sz="0" w:space="0" w:color="auto"/>
      </w:divBdr>
    </w:div>
    <w:div w:id="866404364">
      <w:bodyDiv w:val="1"/>
      <w:marLeft w:val="0"/>
      <w:marRight w:val="0"/>
      <w:marTop w:val="0"/>
      <w:marBottom w:val="0"/>
      <w:divBdr>
        <w:top w:val="none" w:sz="0" w:space="0" w:color="auto"/>
        <w:left w:val="none" w:sz="0" w:space="0" w:color="auto"/>
        <w:bottom w:val="none" w:sz="0" w:space="0" w:color="auto"/>
        <w:right w:val="none" w:sz="0" w:space="0" w:color="auto"/>
      </w:divBdr>
    </w:div>
    <w:div w:id="868106444">
      <w:bodyDiv w:val="1"/>
      <w:marLeft w:val="0"/>
      <w:marRight w:val="0"/>
      <w:marTop w:val="0"/>
      <w:marBottom w:val="0"/>
      <w:divBdr>
        <w:top w:val="none" w:sz="0" w:space="0" w:color="auto"/>
        <w:left w:val="none" w:sz="0" w:space="0" w:color="auto"/>
        <w:bottom w:val="none" w:sz="0" w:space="0" w:color="auto"/>
        <w:right w:val="none" w:sz="0" w:space="0" w:color="auto"/>
      </w:divBdr>
    </w:div>
    <w:div w:id="869563044">
      <w:bodyDiv w:val="1"/>
      <w:marLeft w:val="0"/>
      <w:marRight w:val="0"/>
      <w:marTop w:val="0"/>
      <w:marBottom w:val="0"/>
      <w:divBdr>
        <w:top w:val="none" w:sz="0" w:space="0" w:color="auto"/>
        <w:left w:val="none" w:sz="0" w:space="0" w:color="auto"/>
        <w:bottom w:val="none" w:sz="0" w:space="0" w:color="auto"/>
        <w:right w:val="none" w:sz="0" w:space="0" w:color="auto"/>
      </w:divBdr>
    </w:div>
    <w:div w:id="870192289">
      <w:bodyDiv w:val="1"/>
      <w:marLeft w:val="0"/>
      <w:marRight w:val="0"/>
      <w:marTop w:val="0"/>
      <w:marBottom w:val="0"/>
      <w:divBdr>
        <w:top w:val="none" w:sz="0" w:space="0" w:color="auto"/>
        <w:left w:val="none" w:sz="0" w:space="0" w:color="auto"/>
        <w:bottom w:val="none" w:sz="0" w:space="0" w:color="auto"/>
        <w:right w:val="none" w:sz="0" w:space="0" w:color="auto"/>
      </w:divBdr>
    </w:div>
    <w:div w:id="870727268">
      <w:bodyDiv w:val="1"/>
      <w:marLeft w:val="0"/>
      <w:marRight w:val="0"/>
      <w:marTop w:val="0"/>
      <w:marBottom w:val="0"/>
      <w:divBdr>
        <w:top w:val="none" w:sz="0" w:space="0" w:color="auto"/>
        <w:left w:val="none" w:sz="0" w:space="0" w:color="auto"/>
        <w:bottom w:val="none" w:sz="0" w:space="0" w:color="auto"/>
        <w:right w:val="none" w:sz="0" w:space="0" w:color="auto"/>
      </w:divBdr>
    </w:div>
    <w:div w:id="872310478">
      <w:bodyDiv w:val="1"/>
      <w:marLeft w:val="0"/>
      <w:marRight w:val="0"/>
      <w:marTop w:val="0"/>
      <w:marBottom w:val="0"/>
      <w:divBdr>
        <w:top w:val="none" w:sz="0" w:space="0" w:color="auto"/>
        <w:left w:val="none" w:sz="0" w:space="0" w:color="auto"/>
        <w:bottom w:val="none" w:sz="0" w:space="0" w:color="auto"/>
        <w:right w:val="none" w:sz="0" w:space="0" w:color="auto"/>
      </w:divBdr>
    </w:div>
    <w:div w:id="872352062">
      <w:bodyDiv w:val="1"/>
      <w:marLeft w:val="0"/>
      <w:marRight w:val="0"/>
      <w:marTop w:val="0"/>
      <w:marBottom w:val="0"/>
      <w:divBdr>
        <w:top w:val="none" w:sz="0" w:space="0" w:color="auto"/>
        <w:left w:val="none" w:sz="0" w:space="0" w:color="auto"/>
        <w:bottom w:val="none" w:sz="0" w:space="0" w:color="auto"/>
        <w:right w:val="none" w:sz="0" w:space="0" w:color="auto"/>
      </w:divBdr>
    </w:div>
    <w:div w:id="872571265">
      <w:bodyDiv w:val="1"/>
      <w:marLeft w:val="0"/>
      <w:marRight w:val="0"/>
      <w:marTop w:val="0"/>
      <w:marBottom w:val="0"/>
      <w:divBdr>
        <w:top w:val="none" w:sz="0" w:space="0" w:color="auto"/>
        <w:left w:val="none" w:sz="0" w:space="0" w:color="auto"/>
        <w:bottom w:val="none" w:sz="0" w:space="0" w:color="auto"/>
        <w:right w:val="none" w:sz="0" w:space="0" w:color="auto"/>
      </w:divBdr>
    </w:div>
    <w:div w:id="876504784">
      <w:bodyDiv w:val="1"/>
      <w:marLeft w:val="0"/>
      <w:marRight w:val="0"/>
      <w:marTop w:val="0"/>
      <w:marBottom w:val="0"/>
      <w:divBdr>
        <w:top w:val="none" w:sz="0" w:space="0" w:color="auto"/>
        <w:left w:val="none" w:sz="0" w:space="0" w:color="auto"/>
        <w:bottom w:val="none" w:sz="0" w:space="0" w:color="auto"/>
        <w:right w:val="none" w:sz="0" w:space="0" w:color="auto"/>
      </w:divBdr>
    </w:div>
    <w:div w:id="879129931">
      <w:bodyDiv w:val="1"/>
      <w:marLeft w:val="0"/>
      <w:marRight w:val="0"/>
      <w:marTop w:val="0"/>
      <w:marBottom w:val="0"/>
      <w:divBdr>
        <w:top w:val="none" w:sz="0" w:space="0" w:color="auto"/>
        <w:left w:val="none" w:sz="0" w:space="0" w:color="auto"/>
        <w:bottom w:val="none" w:sz="0" w:space="0" w:color="auto"/>
        <w:right w:val="none" w:sz="0" w:space="0" w:color="auto"/>
      </w:divBdr>
    </w:div>
    <w:div w:id="880633216">
      <w:bodyDiv w:val="1"/>
      <w:marLeft w:val="0"/>
      <w:marRight w:val="0"/>
      <w:marTop w:val="0"/>
      <w:marBottom w:val="0"/>
      <w:divBdr>
        <w:top w:val="none" w:sz="0" w:space="0" w:color="auto"/>
        <w:left w:val="none" w:sz="0" w:space="0" w:color="auto"/>
        <w:bottom w:val="none" w:sz="0" w:space="0" w:color="auto"/>
        <w:right w:val="none" w:sz="0" w:space="0" w:color="auto"/>
      </w:divBdr>
    </w:div>
    <w:div w:id="883060579">
      <w:bodyDiv w:val="1"/>
      <w:marLeft w:val="0"/>
      <w:marRight w:val="0"/>
      <w:marTop w:val="0"/>
      <w:marBottom w:val="0"/>
      <w:divBdr>
        <w:top w:val="none" w:sz="0" w:space="0" w:color="auto"/>
        <w:left w:val="none" w:sz="0" w:space="0" w:color="auto"/>
        <w:bottom w:val="none" w:sz="0" w:space="0" w:color="auto"/>
        <w:right w:val="none" w:sz="0" w:space="0" w:color="auto"/>
      </w:divBdr>
    </w:div>
    <w:div w:id="883716532">
      <w:bodyDiv w:val="1"/>
      <w:marLeft w:val="0"/>
      <w:marRight w:val="0"/>
      <w:marTop w:val="0"/>
      <w:marBottom w:val="0"/>
      <w:divBdr>
        <w:top w:val="none" w:sz="0" w:space="0" w:color="auto"/>
        <w:left w:val="none" w:sz="0" w:space="0" w:color="auto"/>
        <w:bottom w:val="none" w:sz="0" w:space="0" w:color="auto"/>
        <w:right w:val="none" w:sz="0" w:space="0" w:color="auto"/>
      </w:divBdr>
    </w:div>
    <w:div w:id="884559045">
      <w:bodyDiv w:val="1"/>
      <w:marLeft w:val="0"/>
      <w:marRight w:val="0"/>
      <w:marTop w:val="0"/>
      <w:marBottom w:val="0"/>
      <w:divBdr>
        <w:top w:val="none" w:sz="0" w:space="0" w:color="auto"/>
        <w:left w:val="none" w:sz="0" w:space="0" w:color="auto"/>
        <w:bottom w:val="none" w:sz="0" w:space="0" w:color="auto"/>
        <w:right w:val="none" w:sz="0" w:space="0" w:color="auto"/>
      </w:divBdr>
    </w:div>
    <w:div w:id="886071065">
      <w:bodyDiv w:val="1"/>
      <w:marLeft w:val="0"/>
      <w:marRight w:val="0"/>
      <w:marTop w:val="0"/>
      <w:marBottom w:val="0"/>
      <w:divBdr>
        <w:top w:val="none" w:sz="0" w:space="0" w:color="auto"/>
        <w:left w:val="none" w:sz="0" w:space="0" w:color="auto"/>
        <w:bottom w:val="none" w:sz="0" w:space="0" w:color="auto"/>
        <w:right w:val="none" w:sz="0" w:space="0" w:color="auto"/>
      </w:divBdr>
    </w:div>
    <w:div w:id="892889485">
      <w:bodyDiv w:val="1"/>
      <w:marLeft w:val="0"/>
      <w:marRight w:val="0"/>
      <w:marTop w:val="0"/>
      <w:marBottom w:val="0"/>
      <w:divBdr>
        <w:top w:val="none" w:sz="0" w:space="0" w:color="auto"/>
        <w:left w:val="none" w:sz="0" w:space="0" w:color="auto"/>
        <w:bottom w:val="none" w:sz="0" w:space="0" w:color="auto"/>
        <w:right w:val="none" w:sz="0" w:space="0" w:color="auto"/>
      </w:divBdr>
    </w:div>
    <w:div w:id="893859176">
      <w:bodyDiv w:val="1"/>
      <w:marLeft w:val="0"/>
      <w:marRight w:val="0"/>
      <w:marTop w:val="0"/>
      <w:marBottom w:val="0"/>
      <w:divBdr>
        <w:top w:val="none" w:sz="0" w:space="0" w:color="auto"/>
        <w:left w:val="none" w:sz="0" w:space="0" w:color="auto"/>
        <w:bottom w:val="none" w:sz="0" w:space="0" w:color="auto"/>
        <w:right w:val="none" w:sz="0" w:space="0" w:color="auto"/>
      </w:divBdr>
    </w:div>
    <w:div w:id="897596341">
      <w:bodyDiv w:val="1"/>
      <w:marLeft w:val="0"/>
      <w:marRight w:val="0"/>
      <w:marTop w:val="0"/>
      <w:marBottom w:val="0"/>
      <w:divBdr>
        <w:top w:val="none" w:sz="0" w:space="0" w:color="auto"/>
        <w:left w:val="none" w:sz="0" w:space="0" w:color="auto"/>
        <w:bottom w:val="none" w:sz="0" w:space="0" w:color="auto"/>
        <w:right w:val="none" w:sz="0" w:space="0" w:color="auto"/>
      </w:divBdr>
    </w:div>
    <w:div w:id="899437488">
      <w:bodyDiv w:val="1"/>
      <w:marLeft w:val="0"/>
      <w:marRight w:val="0"/>
      <w:marTop w:val="0"/>
      <w:marBottom w:val="0"/>
      <w:divBdr>
        <w:top w:val="none" w:sz="0" w:space="0" w:color="auto"/>
        <w:left w:val="none" w:sz="0" w:space="0" w:color="auto"/>
        <w:bottom w:val="none" w:sz="0" w:space="0" w:color="auto"/>
        <w:right w:val="none" w:sz="0" w:space="0" w:color="auto"/>
      </w:divBdr>
    </w:div>
    <w:div w:id="900215086">
      <w:bodyDiv w:val="1"/>
      <w:marLeft w:val="0"/>
      <w:marRight w:val="0"/>
      <w:marTop w:val="0"/>
      <w:marBottom w:val="0"/>
      <w:divBdr>
        <w:top w:val="none" w:sz="0" w:space="0" w:color="auto"/>
        <w:left w:val="none" w:sz="0" w:space="0" w:color="auto"/>
        <w:bottom w:val="none" w:sz="0" w:space="0" w:color="auto"/>
        <w:right w:val="none" w:sz="0" w:space="0" w:color="auto"/>
      </w:divBdr>
    </w:div>
    <w:div w:id="901478527">
      <w:bodyDiv w:val="1"/>
      <w:marLeft w:val="0"/>
      <w:marRight w:val="0"/>
      <w:marTop w:val="0"/>
      <w:marBottom w:val="0"/>
      <w:divBdr>
        <w:top w:val="none" w:sz="0" w:space="0" w:color="auto"/>
        <w:left w:val="none" w:sz="0" w:space="0" w:color="auto"/>
        <w:bottom w:val="none" w:sz="0" w:space="0" w:color="auto"/>
        <w:right w:val="none" w:sz="0" w:space="0" w:color="auto"/>
      </w:divBdr>
    </w:div>
    <w:div w:id="902370102">
      <w:bodyDiv w:val="1"/>
      <w:marLeft w:val="0"/>
      <w:marRight w:val="0"/>
      <w:marTop w:val="0"/>
      <w:marBottom w:val="0"/>
      <w:divBdr>
        <w:top w:val="none" w:sz="0" w:space="0" w:color="auto"/>
        <w:left w:val="none" w:sz="0" w:space="0" w:color="auto"/>
        <w:bottom w:val="none" w:sz="0" w:space="0" w:color="auto"/>
        <w:right w:val="none" w:sz="0" w:space="0" w:color="auto"/>
      </w:divBdr>
    </w:div>
    <w:div w:id="902372174">
      <w:bodyDiv w:val="1"/>
      <w:marLeft w:val="0"/>
      <w:marRight w:val="0"/>
      <w:marTop w:val="0"/>
      <w:marBottom w:val="0"/>
      <w:divBdr>
        <w:top w:val="none" w:sz="0" w:space="0" w:color="auto"/>
        <w:left w:val="none" w:sz="0" w:space="0" w:color="auto"/>
        <w:bottom w:val="none" w:sz="0" w:space="0" w:color="auto"/>
        <w:right w:val="none" w:sz="0" w:space="0" w:color="auto"/>
      </w:divBdr>
    </w:div>
    <w:div w:id="902444732">
      <w:bodyDiv w:val="1"/>
      <w:marLeft w:val="0"/>
      <w:marRight w:val="0"/>
      <w:marTop w:val="0"/>
      <w:marBottom w:val="0"/>
      <w:divBdr>
        <w:top w:val="none" w:sz="0" w:space="0" w:color="auto"/>
        <w:left w:val="none" w:sz="0" w:space="0" w:color="auto"/>
        <w:bottom w:val="none" w:sz="0" w:space="0" w:color="auto"/>
        <w:right w:val="none" w:sz="0" w:space="0" w:color="auto"/>
      </w:divBdr>
    </w:div>
    <w:div w:id="903637717">
      <w:bodyDiv w:val="1"/>
      <w:marLeft w:val="0"/>
      <w:marRight w:val="0"/>
      <w:marTop w:val="0"/>
      <w:marBottom w:val="0"/>
      <w:divBdr>
        <w:top w:val="none" w:sz="0" w:space="0" w:color="auto"/>
        <w:left w:val="none" w:sz="0" w:space="0" w:color="auto"/>
        <w:bottom w:val="none" w:sz="0" w:space="0" w:color="auto"/>
        <w:right w:val="none" w:sz="0" w:space="0" w:color="auto"/>
      </w:divBdr>
    </w:div>
    <w:div w:id="904339581">
      <w:bodyDiv w:val="1"/>
      <w:marLeft w:val="0"/>
      <w:marRight w:val="0"/>
      <w:marTop w:val="0"/>
      <w:marBottom w:val="0"/>
      <w:divBdr>
        <w:top w:val="none" w:sz="0" w:space="0" w:color="auto"/>
        <w:left w:val="none" w:sz="0" w:space="0" w:color="auto"/>
        <w:bottom w:val="none" w:sz="0" w:space="0" w:color="auto"/>
        <w:right w:val="none" w:sz="0" w:space="0" w:color="auto"/>
      </w:divBdr>
    </w:div>
    <w:div w:id="904724848">
      <w:bodyDiv w:val="1"/>
      <w:marLeft w:val="0"/>
      <w:marRight w:val="0"/>
      <w:marTop w:val="0"/>
      <w:marBottom w:val="0"/>
      <w:divBdr>
        <w:top w:val="none" w:sz="0" w:space="0" w:color="auto"/>
        <w:left w:val="none" w:sz="0" w:space="0" w:color="auto"/>
        <w:bottom w:val="none" w:sz="0" w:space="0" w:color="auto"/>
        <w:right w:val="none" w:sz="0" w:space="0" w:color="auto"/>
      </w:divBdr>
    </w:div>
    <w:div w:id="908418538">
      <w:bodyDiv w:val="1"/>
      <w:marLeft w:val="0"/>
      <w:marRight w:val="0"/>
      <w:marTop w:val="0"/>
      <w:marBottom w:val="0"/>
      <w:divBdr>
        <w:top w:val="none" w:sz="0" w:space="0" w:color="auto"/>
        <w:left w:val="none" w:sz="0" w:space="0" w:color="auto"/>
        <w:bottom w:val="none" w:sz="0" w:space="0" w:color="auto"/>
        <w:right w:val="none" w:sz="0" w:space="0" w:color="auto"/>
      </w:divBdr>
    </w:div>
    <w:div w:id="908882913">
      <w:bodyDiv w:val="1"/>
      <w:marLeft w:val="0"/>
      <w:marRight w:val="0"/>
      <w:marTop w:val="0"/>
      <w:marBottom w:val="0"/>
      <w:divBdr>
        <w:top w:val="none" w:sz="0" w:space="0" w:color="auto"/>
        <w:left w:val="none" w:sz="0" w:space="0" w:color="auto"/>
        <w:bottom w:val="none" w:sz="0" w:space="0" w:color="auto"/>
        <w:right w:val="none" w:sz="0" w:space="0" w:color="auto"/>
      </w:divBdr>
    </w:div>
    <w:div w:id="909928124">
      <w:bodyDiv w:val="1"/>
      <w:marLeft w:val="0"/>
      <w:marRight w:val="0"/>
      <w:marTop w:val="0"/>
      <w:marBottom w:val="0"/>
      <w:divBdr>
        <w:top w:val="none" w:sz="0" w:space="0" w:color="auto"/>
        <w:left w:val="none" w:sz="0" w:space="0" w:color="auto"/>
        <w:bottom w:val="none" w:sz="0" w:space="0" w:color="auto"/>
        <w:right w:val="none" w:sz="0" w:space="0" w:color="auto"/>
      </w:divBdr>
    </w:div>
    <w:div w:id="912589525">
      <w:bodyDiv w:val="1"/>
      <w:marLeft w:val="0"/>
      <w:marRight w:val="0"/>
      <w:marTop w:val="0"/>
      <w:marBottom w:val="0"/>
      <w:divBdr>
        <w:top w:val="none" w:sz="0" w:space="0" w:color="auto"/>
        <w:left w:val="none" w:sz="0" w:space="0" w:color="auto"/>
        <w:bottom w:val="none" w:sz="0" w:space="0" w:color="auto"/>
        <w:right w:val="none" w:sz="0" w:space="0" w:color="auto"/>
      </w:divBdr>
    </w:div>
    <w:div w:id="915355876">
      <w:bodyDiv w:val="1"/>
      <w:marLeft w:val="0"/>
      <w:marRight w:val="0"/>
      <w:marTop w:val="0"/>
      <w:marBottom w:val="0"/>
      <w:divBdr>
        <w:top w:val="none" w:sz="0" w:space="0" w:color="auto"/>
        <w:left w:val="none" w:sz="0" w:space="0" w:color="auto"/>
        <w:bottom w:val="none" w:sz="0" w:space="0" w:color="auto"/>
        <w:right w:val="none" w:sz="0" w:space="0" w:color="auto"/>
      </w:divBdr>
    </w:div>
    <w:div w:id="915478558">
      <w:bodyDiv w:val="1"/>
      <w:marLeft w:val="0"/>
      <w:marRight w:val="0"/>
      <w:marTop w:val="0"/>
      <w:marBottom w:val="0"/>
      <w:divBdr>
        <w:top w:val="none" w:sz="0" w:space="0" w:color="auto"/>
        <w:left w:val="none" w:sz="0" w:space="0" w:color="auto"/>
        <w:bottom w:val="none" w:sz="0" w:space="0" w:color="auto"/>
        <w:right w:val="none" w:sz="0" w:space="0" w:color="auto"/>
      </w:divBdr>
    </w:div>
    <w:div w:id="916941795">
      <w:bodyDiv w:val="1"/>
      <w:marLeft w:val="0"/>
      <w:marRight w:val="0"/>
      <w:marTop w:val="0"/>
      <w:marBottom w:val="0"/>
      <w:divBdr>
        <w:top w:val="none" w:sz="0" w:space="0" w:color="auto"/>
        <w:left w:val="none" w:sz="0" w:space="0" w:color="auto"/>
        <w:bottom w:val="none" w:sz="0" w:space="0" w:color="auto"/>
        <w:right w:val="none" w:sz="0" w:space="0" w:color="auto"/>
      </w:divBdr>
    </w:div>
    <w:div w:id="917448653">
      <w:bodyDiv w:val="1"/>
      <w:marLeft w:val="0"/>
      <w:marRight w:val="0"/>
      <w:marTop w:val="0"/>
      <w:marBottom w:val="0"/>
      <w:divBdr>
        <w:top w:val="none" w:sz="0" w:space="0" w:color="auto"/>
        <w:left w:val="none" w:sz="0" w:space="0" w:color="auto"/>
        <w:bottom w:val="none" w:sz="0" w:space="0" w:color="auto"/>
        <w:right w:val="none" w:sz="0" w:space="0" w:color="auto"/>
      </w:divBdr>
    </w:div>
    <w:div w:id="918368727">
      <w:bodyDiv w:val="1"/>
      <w:marLeft w:val="0"/>
      <w:marRight w:val="0"/>
      <w:marTop w:val="0"/>
      <w:marBottom w:val="0"/>
      <w:divBdr>
        <w:top w:val="none" w:sz="0" w:space="0" w:color="auto"/>
        <w:left w:val="none" w:sz="0" w:space="0" w:color="auto"/>
        <w:bottom w:val="none" w:sz="0" w:space="0" w:color="auto"/>
        <w:right w:val="none" w:sz="0" w:space="0" w:color="auto"/>
      </w:divBdr>
    </w:div>
    <w:div w:id="919798861">
      <w:bodyDiv w:val="1"/>
      <w:marLeft w:val="0"/>
      <w:marRight w:val="0"/>
      <w:marTop w:val="0"/>
      <w:marBottom w:val="0"/>
      <w:divBdr>
        <w:top w:val="none" w:sz="0" w:space="0" w:color="auto"/>
        <w:left w:val="none" w:sz="0" w:space="0" w:color="auto"/>
        <w:bottom w:val="none" w:sz="0" w:space="0" w:color="auto"/>
        <w:right w:val="none" w:sz="0" w:space="0" w:color="auto"/>
      </w:divBdr>
    </w:div>
    <w:div w:id="920721652">
      <w:bodyDiv w:val="1"/>
      <w:marLeft w:val="0"/>
      <w:marRight w:val="0"/>
      <w:marTop w:val="0"/>
      <w:marBottom w:val="0"/>
      <w:divBdr>
        <w:top w:val="none" w:sz="0" w:space="0" w:color="auto"/>
        <w:left w:val="none" w:sz="0" w:space="0" w:color="auto"/>
        <w:bottom w:val="none" w:sz="0" w:space="0" w:color="auto"/>
        <w:right w:val="none" w:sz="0" w:space="0" w:color="auto"/>
      </w:divBdr>
    </w:div>
    <w:div w:id="924194752">
      <w:bodyDiv w:val="1"/>
      <w:marLeft w:val="0"/>
      <w:marRight w:val="0"/>
      <w:marTop w:val="0"/>
      <w:marBottom w:val="0"/>
      <w:divBdr>
        <w:top w:val="none" w:sz="0" w:space="0" w:color="auto"/>
        <w:left w:val="none" w:sz="0" w:space="0" w:color="auto"/>
        <w:bottom w:val="none" w:sz="0" w:space="0" w:color="auto"/>
        <w:right w:val="none" w:sz="0" w:space="0" w:color="auto"/>
      </w:divBdr>
    </w:div>
    <w:div w:id="924848500">
      <w:bodyDiv w:val="1"/>
      <w:marLeft w:val="0"/>
      <w:marRight w:val="0"/>
      <w:marTop w:val="0"/>
      <w:marBottom w:val="0"/>
      <w:divBdr>
        <w:top w:val="none" w:sz="0" w:space="0" w:color="auto"/>
        <w:left w:val="none" w:sz="0" w:space="0" w:color="auto"/>
        <w:bottom w:val="none" w:sz="0" w:space="0" w:color="auto"/>
        <w:right w:val="none" w:sz="0" w:space="0" w:color="auto"/>
      </w:divBdr>
    </w:div>
    <w:div w:id="926766304">
      <w:bodyDiv w:val="1"/>
      <w:marLeft w:val="0"/>
      <w:marRight w:val="0"/>
      <w:marTop w:val="0"/>
      <w:marBottom w:val="0"/>
      <w:divBdr>
        <w:top w:val="none" w:sz="0" w:space="0" w:color="auto"/>
        <w:left w:val="none" w:sz="0" w:space="0" w:color="auto"/>
        <w:bottom w:val="none" w:sz="0" w:space="0" w:color="auto"/>
        <w:right w:val="none" w:sz="0" w:space="0" w:color="auto"/>
      </w:divBdr>
    </w:div>
    <w:div w:id="931545940">
      <w:bodyDiv w:val="1"/>
      <w:marLeft w:val="0"/>
      <w:marRight w:val="0"/>
      <w:marTop w:val="0"/>
      <w:marBottom w:val="0"/>
      <w:divBdr>
        <w:top w:val="none" w:sz="0" w:space="0" w:color="auto"/>
        <w:left w:val="none" w:sz="0" w:space="0" w:color="auto"/>
        <w:bottom w:val="none" w:sz="0" w:space="0" w:color="auto"/>
        <w:right w:val="none" w:sz="0" w:space="0" w:color="auto"/>
      </w:divBdr>
    </w:div>
    <w:div w:id="936981840">
      <w:bodyDiv w:val="1"/>
      <w:marLeft w:val="0"/>
      <w:marRight w:val="0"/>
      <w:marTop w:val="0"/>
      <w:marBottom w:val="0"/>
      <w:divBdr>
        <w:top w:val="none" w:sz="0" w:space="0" w:color="auto"/>
        <w:left w:val="none" w:sz="0" w:space="0" w:color="auto"/>
        <w:bottom w:val="none" w:sz="0" w:space="0" w:color="auto"/>
        <w:right w:val="none" w:sz="0" w:space="0" w:color="auto"/>
      </w:divBdr>
    </w:div>
    <w:div w:id="938100132">
      <w:bodyDiv w:val="1"/>
      <w:marLeft w:val="0"/>
      <w:marRight w:val="0"/>
      <w:marTop w:val="0"/>
      <w:marBottom w:val="0"/>
      <w:divBdr>
        <w:top w:val="none" w:sz="0" w:space="0" w:color="auto"/>
        <w:left w:val="none" w:sz="0" w:space="0" w:color="auto"/>
        <w:bottom w:val="none" w:sz="0" w:space="0" w:color="auto"/>
        <w:right w:val="none" w:sz="0" w:space="0" w:color="auto"/>
      </w:divBdr>
    </w:div>
    <w:div w:id="939263341">
      <w:bodyDiv w:val="1"/>
      <w:marLeft w:val="0"/>
      <w:marRight w:val="0"/>
      <w:marTop w:val="0"/>
      <w:marBottom w:val="0"/>
      <w:divBdr>
        <w:top w:val="none" w:sz="0" w:space="0" w:color="auto"/>
        <w:left w:val="none" w:sz="0" w:space="0" w:color="auto"/>
        <w:bottom w:val="none" w:sz="0" w:space="0" w:color="auto"/>
        <w:right w:val="none" w:sz="0" w:space="0" w:color="auto"/>
      </w:divBdr>
    </w:div>
    <w:div w:id="940451863">
      <w:bodyDiv w:val="1"/>
      <w:marLeft w:val="0"/>
      <w:marRight w:val="0"/>
      <w:marTop w:val="0"/>
      <w:marBottom w:val="0"/>
      <w:divBdr>
        <w:top w:val="none" w:sz="0" w:space="0" w:color="auto"/>
        <w:left w:val="none" w:sz="0" w:space="0" w:color="auto"/>
        <w:bottom w:val="none" w:sz="0" w:space="0" w:color="auto"/>
        <w:right w:val="none" w:sz="0" w:space="0" w:color="auto"/>
      </w:divBdr>
    </w:div>
    <w:div w:id="942808347">
      <w:bodyDiv w:val="1"/>
      <w:marLeft w:val="0"/>
      <w:marRight w:val="0"/>
      <w:marTop w:val="0"/>
      <w:marBottom w:val="0"/>
      <w:divBdr>
        <w:top w:val="none" w:sz="0" w:space="0" w:color="auto"/>
        <w:left w:val="none" w:sz="0" w:space="0" w:color="auto"/>
        <w:bottom w:val="none" w:sz="0" w:space="0" w:color="auto"/>
        <w:right w:val="none" w:sz="0" w:space="0" w:color="auto"/>
      </w:divBdr>
    </w:div>
    <w:div w:id="944312594">
      <w:bodyDiv w:val="1"/>
      <w:marLeft w:val="0"/>
      <w:marRight w:val="0"/>
      <w:marTop w:val="0"/>
      <w:marBottom w:val="0"/>
      <w:divBdr>
        <w:top w:val="none" w:sz="0" w:space="0" w:color="auto"/>
        <w:left w:val="none" w:sz="0" w:space="0" w:color="auto"/>
        <w:bottom w:val="none" w:sz="0" w:space="0" w:color="auto"/>
        <w:right w:val="none" w:sz="0" w:space="0" w:color="auto"/>
      </w:divBdr>
    </w:div>
    <w:div w:id="947081181">
      <w:bodyDiv w:val="1"/>
      <w:marLeft w:val="0"/>
      <w:marRight w:val="0"/>
      <w:marTop w:val="0"/>
      <w:marBottom w:val="0"/>
      <w:divBdr>
        <w:top w:val="none" w:sz="0" w:space="0" w:color="auto"/>
        <w:left w:val="none" w:sz="0" w:space="0" w:color="auto"/>
        <w:bottom w:val="none" w:sz="0" w:space="0" w:color="auto"/>
        <w:right w:val="none" w:sz="0" w:space="0" w:color="auto"/>
      </w:divBdr>
    </w:div>
    <w:div w:id="950673217">
      <w:bodyDiv w:val="1"/>
      <w:marLeft w:val="0"/>
      <w:marRight w:val="0"/>
      <w:marTop w:val="0"/>
      <w:marBottom w:val="0"/>
      <w:divBdr>
        <w:top w:val="none" w:sz="0" w:space="0" w:color="auto"/>
        <w:left w:val="none" w:sz="0" w:space="0" w:color="auto"/>
        <w:bottom w:val="none" w:sz="0" w:space="0" w:color="auto"/>
        <w:right w:val="none" w:sz="0" w:space="0" w:color="auto"/>
      </w:divBdr>
    </w:div>
    <w:div w:id="955015834">
      <w:bodyDiv w:val="1"/>
      <w:marLeft w:val="0"/>
      <w:marRight w:val="0"/>
      <w:marTop w:val="0"/>
      <w:marBottom w:val="0"/>
      <w:divBdr>
        <w:top w:val="none" w:sz="0" w:space="0" w:color="auto"/>
        <w:left w:val="none" w:sz="0" w:space="0" w:color="auto"/>
        <w:bottom w:val="none" w:sz="0" w:space="0" w:color="auto"/>
        <w:right w:val="none" w:sz="0" w:space="0" w:color="auto"/>
      </w:divBdr>
    </w:div>
    <w:div w:id="955478026">
      <w:bodyDiv w:val="1"/>
      <w:marLeft w:val="0"/>
      <w:marRight w:val="0"/>
      <w:marTop w:val="0"/>
      <w:marBottom w:val="0"/>
      <w:divBdr>
        <w:top w:val="none" w:sz="0" w:space="0" w:color="auto"/>
        <w:left w:val="none" w:sz="0" w:space="0" w:color="auto"/>
        <w:bottom w:val="none" w:sz="0" w:space="0" w:color="auto"/>
        <w:right w:val="none" w:sz="0" w:space="0" w:color="auto"/>
      </w:divBdr>
    </w:div>
    <w:div w:id="956447425">
      <w:bodyDiv w:val="1"/>
      <w:marLeft w:val="0"/>
      <w:marRight w:val="0"/>
      <w:marTop w:val="0"/>
      <w:marBottom w:val="0"/>
      <w:divBdr>
        <w:top w:val="none" w:sz="0" w:space="0" w:color="auto"/>
        <w:left w:val="none" w:sz="0" w:space="0" w:color="auto"/>
        <w:bottom w:val="none" w:sz="0" w:space="0" w:color="auto"/>
        <w:right w:val="none" w:sz="0" w:space="0" w:color="auto"/>
      </w:divBdr>
    </w:div>
    <w:div w:id="958803381">
      <w:bodyDiv w:val="1"/>
      <w:marLeft w:val="0"/>
      <w:marRight w:val="0"/>
      <w:marTop w:val="0"/>
      <w:marBottom w:val="0"/>
      <w:divBdr>
        <w:top w:val="none" w:sz="0" w:space="0" w:color="auto"/>
        <w:left w:val="none" w:sz="0" w:space="0" w:color="auto"/>
        <w:bottom w:val="none" w:sz="0" w:space="0" w:color="auto"/>
        <w:right w:val="none" w:sz="0" w:space="0" w:color="auto"/>
      </w:divBdr>
    </w:div>
    <w:div w:id="959455216">
      <w:bodyDiv w:val="1"/>
      <w:marLeft w:val="0"/>
      <w:marRight w:val="0"/>
      <w:marTop w:val="0"/>
      <w:marBottom w:val="0"/>
      <w:divBdr>
        <w:top w:val="none" w:sz="0" w:space="0" w:color="auto"/>
        <w:left w:val="none" w:sz="0" w:space="0" w:color="auto"/>
        <w:bottom w:val="none" w:sz="0" w:space="0" w:color="auto"/>
        <w:right w:val="none" w:sz="0" w:space="0" w:color="auto"/>
      </w:divBdr>
    </w:div>
    <w:div w:id="960309312">
      <w:bodyDiv w:val="1"/>
      <w:marLeft w:val="0"/>
      <w:marRight w:val="0"/>
      <w:marTop w:val="0"/>
      <w:marBottom w:val="0"/>
      <w:divBdr>
        <w:top w:val="none" w:sz="0" w:space="0" w:color="auto"/>
        <w:left w:val="none" w:sz="0" w:space="0" w:color="auto"/>
        <w:bottom w:val="none" w:sz="0" w:space="0" w:color="auto"/>
        <w:right w:val="none" w:sz="0" w:space="0" w:color="auto"/>
      </w:divBdr>
    </w:div>
    <w:div w:id="962539154">
      <w:bodyDiv w:val="1"/>
      <w:marLeft w:val="0"/>
      <w:marRight w:val="0"/>
      <w:marTop w:val="0"/>
      <w:marBottom w:val="0"/>
      <w:divBdr>
        <w:top w:val="none" w:sz="0" w:space="0" w:color="auto"/>
        <w:left w:val="none" w:sz="0" w:space="0" w:color="auto"/>
        <w:bottom w:val="none" w:sz="0" w:space="0" w:color="auto"/>
        <w:right w:val="none" w:sz="0" w:space="0" w:color="auto"/>
      </w:divBdr>
    </w:div>
    <w:div w:id="963586078">
      <w:bodyDiv w:val="1"/>
      <w:marLeft w:val="0"/>
      <w:marRight w:val="0"/>
      <w:marTop w:val="0"/>
      <w:marBottom w:val="0"/>
      <w:divBdr>
        <w:top w:val="none" w:sz="0" w:space="0" w:color="auto"/>
        <w:left w:val="none" w:sz="0" w:space="0" w:color="auto"/>
        <w:bottom w:val="none" w:sz="0" w:space="0" w:color="auto"/>
        <w:right w:val="none" w:sz="0" w:space="0" w:color="auto"/>
      </w:divBdr>
    </w:div>
    <w:div w:id="964308174">
      <w:bodyDiv w:val="1"/>
      <w:marLeft w:val="0"/>
      <w:marRight w:val="0"/>
      <w:marTop w:val="0"/>
      <w:marBottom w:val="0"/>
      <w:divBdr>
        <w:top w:val="none" w:sz="0" w:space="0" w:color="auto"/>
        <w:left w:val="none" w:sz="0" w:space="0" w:color="auto"/>
        <w:bottom w:val="none" w:sz="0" w:space="0" w:color="auto"/>
        <w:right w:val="none" w:sz="0" w:space="0" w:color="auto"/>
      </w:divBdr>
    </w:div>
    <w:div w:id="966853913">
      <w:bodyDiv w:val="1"/>
      <w:marLeft w:val="0"/>
      <w:marRight w:val="0"/>
      <w:marTop w:val="0"/>
      <w:marBottom w:val="0"/>
      <w:divBdr>
        <w:top w:val="none" w:sz="0" w:space="0" w:color="auto"/>
        <w:left w:val="none" w:sz="0" w:space="0" w:color="auto"/>
        <w:bottom w:val="none" w:sz="0" w:space="0" w:color="auto"/>
        <w:right w:val="none" w:sz="0" w:space="0" w:color="auto"/>
      </w:divBdr>
    </w:div>
    <w:div w:id="968319983">
      <w:bodyDiv w:val="1"/>
      <w:marLeft w:val="0"/>
      <w:marRight w:val="0"/>
      <w:marTop w:val="0"/>
      <w:marBottom w:val="0"/>
      <w:divBdr>
        <w:top w:val="none" w:sz="0" w:space="0" w:color="auto"/>
        <w:left w:val="none" w:sz="0" w:space="0" w:color="auto"/>
        <w:bottom w:val="none" w:sz="0" w:space="0" w:color="auto"/>
        <w:right w:val="none" w:sz="0" w:space="0" w:color="auto"/>
      </w:divBdr>
    </w:div>
    <w:div w:id="969479192">
      <w:bodyDiv w:val="1"/>
      <w:marLeft w:val="0"/>
      <w:marRight w:val="0"/>
      <w:marTop w:val="0"/>
      <w:marBottom w:val="0"/>
      <w:divBdr>
        <w:top w:val="none" w:sz="0" w:space="0" w:color="auto"/>
        <w:left w:val="none" w:sz="0" w:space="0" w:color="auto"/>
        <w:bottom w:val="none" w:sz="0" w:space="0" w:color="auto"/>
        <w:right w:val="none" w:sz="0" w:space="0" w:color="auto"/>
      </w:divBdr>
    </w:div>
    <w:div w:id="972442364">
      <w:bodyDiv w:val="1"/>
      <w:marLeft w:val="0"/>
      <w:marRight w:val="0"/>
      <w:marTop w:val="0"/>
      <w:marBottom w:val="0"/>
      <w:divBdr>
        <w:top w:val="none" w:sz="0" w:space="0" w:color="auto"/>
        <w:left w:val="none" w:sz="0" w:space="0" w:color="auto"/>
        <w:bottom w:val="none" w:sz="0" w:space="0" w:color="auto"/>
        <w:right w:val="none" w:sz="0" w:space="0" w:color="auto"/>
      </w:divBdr>
    </w:div>
    <w:div w:id="973296058">
      <w:bodyDiv w:val="1"/>
      <w:marLeft w:val="0"/>
      <w:marRight w:val="0"/>
      <w:marTop w:val="0"/>
      <w:marBottom w:val="0"/>
      <w:divBdr>
        <w:top w:val="none" w:sz="0" w:space="0" w:color="auto"/>
        <w:left w:val="none" w:sz="0" w:space="0" w:color="auto"/>
        <w:bottom w:val="none" w:sz="0" w:space="0" w:color="auto"/>
        <w:right w:val="none" w:sz="0" w:space="0" w:color="auto"/>
      </w:divBdr>
    </w:div>
    <w:div w:id="973486678">
      <w:bodyDiv w:val="1"/>
      <w:marLeft w:val="0"/>
      <w:marRight w:val="0"/>
      <w:marTop w:val="0"/>
      <w:marBottom w:val="0"/>
      <w:divBdr>
        <w:top w:val="none" w:sz="0" w:space="0" w:color="auto"/>
        <w:left w:val="none" w:sz="0" w:space="0" w:color="auto"/>
        <w:bottom w:val="none" w:sz="0" w:space="0" w:color="auto"/>
        <w:right w:val="none" w:sz="0" w:space="0" w:color="auto"/>
      </w:divBdr>
    </w:div>
    <w:div w:id="975452233">
      <w:bodyDiv w:val="1"/>
      <w:marLeft w:val="0"/>
      <w:marRight w:val="0"/>
      <w:marTop w:val="0"/>
      <w:marBottom w:val="0"/>
      <w:divBdr>
        <w:top w:val="none" w:sz="0" w:space="0" w:color="auto"/>
        <w:left w:val="none" w:sz="0" w:space="0" w:color="auto"/>
        <w:bottom w:val="none" w:sz="0" w:space="0" w:color="auto"/>
        <w:right w:val="none" w:sz="0" w:space="0" w:color="auto"/>
      </w:divBdr>
    </w:div>
    <w:div w:id="975641998">
      <w:bodyDiv w:val="1"/>
      <w:marLeft w:val="0"/>
      <w:marRight w:val="0"/>
      <w:marTop w:val="0"/>
      <w:marBottom w:val="0"/>
      <w:divBdr>
        <w:top w:val="none" w:sz="0" w:space="0" w:color="auto"/>
        <w:left w:val="none" w:sz="0" w:space="0" w:color="auto"/>
        <w:bottom w:val="none" w:sz="0" w:space="0" w:color="auto"/>
        <w:right w:val="none" w:sz="0" w:space="0" w:color="auto"/>
      </w:divBdr>
    </w:div>
    <w:div w:id="975720044">
      <w:bodyDiv w:val="1"/>
      <w:marLeft w:val="0"/>
      <w:marRight w:val="0"/>
      <w:marTop w:val="0"/>
      <w:marBottom w:val="0"/>
      <w:divBdr>
        <w:top w:val="none" w:sz="0" w:space="0" w:color="auto"/>
        <w:left w:val="none" w:sz="0" w:space="0" w:color="auto"/>
        <w:bottom w:val="none" w:sz="0" w:space="0" w:color="auto"/>
        <w:right w:val="none" w:sz="0" w:space="0" w:color="auto"/>
      </w:divBdr>
    </w:div>
    <w:div w:id="975725012">
      <w:bodyDiv w:val="1"/>
      <w:marLeft w:val="0"/>
      <w:marRight w:val="0"/>
      <w:marTop w:val="0"/>
      <w:marBottom w:val="0"/>
      <w:divBdr>
        <w:top w:val="none" w:sz="0" w:space="0" w:color="auto"/>
        <w:left w:val="none" w:sz="0" w:space="0" w:color="auto"/>
        <w:bottom w:val="none" w:sz="0" w:space="0" w:color="auto"/>
        <w:right w:val="none" w:sz="0" w:space="0" w:color="auto"/>
      </w:divBdr>
    </w:div>
    <w:div w:id="976449355">
      <w:bodyDiv w:val="1"/>
      <w:marLeft w:val="0"/>
      <w:marRight w:val="0"/>
      <w:marTop w:val="0"/>
      <w:marBottom w:val="0"/>
      <w:divBdr>
        <w:top w:val="none" w:sz="0" w:space="0" w:color="auto"/>
        <w:left w:val="none" w:sz="0" w:space="0" w:color="auto"/>
        <w:bottom w:val="none" w:sz="0" w:space="0" w:color="auto"/>
        <w:right w:val="none" w:sz="0" w:space="0" w:color="auto"/>
      </w:divBdr>
    </w:div>
    <w:div w:id="978848523">
      <w:bodyDiv w:val="1"/>
      <w:marLeft w:val="0"/>
      <w:marRight w:val="0"/>
      <w:marTop w:val="0"/>
      <w:marBottom w:val="0"/>
      <w:divBdr>
        <w:top w:val="none" w:sz="0" w:space="0" w:color="auto"/>
        <w:left w:val="none" w:sz="0" w:space="0" w:color="auto"/>
        <w:bottom w:val="none" w:sz="0" w:space="0" w:color="auto"/>
        <w:right w:val="none" w:sz="0" w:space="0" w:color="auto"/>
      </w:divBdr>
    </w:div>
    <w:div w:id="979458388">
      <w:bodyDiv w:val="1"/>
      <w:marLeft w:val="0"/>
      <w:marRight w:val="0"/>
      <w:marTop w:val="0"/>
      <w:marBottom w:val="0"/>
      <w:divBdr>
        <w:top w:val="none" w:sz="0" w:space="0" w:color="auto"/>
        <w:left w:val="none" w:sz="0" w:space="0" w:color="auto"/>
        <w:bottom w:val="none" w:sz="0" w:space="0" w:color="auto"/>
        <w:right w:val="none" w:sz="0" w:space="0" w:color="auto"/>
      </w:divBdr>
    </w:div>
    <w:div w:id="980615805">
      <w:bodyDiv w:val="1"/>
      <w:marLeft w:val="0"/>
      <w:marRight w:val="0"/>
      <w:marTop w:val="0"/>
      <w:marBottom w:val="0"/>
      <w:divBdr>
        <w:top w:val="none" w:sz="0" w:space="0" w:color="auto"/>
        <w:left w:val="none" w:sz="0" w:space="0" w:color="auto"/>
        <w:bottom w:val="none" w:sz="0" w:space="0" w:color="auto"/>
        <w:right w:val="none" w:sz="0" w:space="0" w:color="auto"/>
      </w:divBdr>
    </w:div>
    <w:div w:id="981692592">
      <w:bodyDiv w:val="1"/>
      <w:marLeft w:val="0"/>
      <w:marRight w:val="0"/>
      <w:marTop w:val="0"/>
      <w:marBottom w:val="0"/>
      <w:divBdr>
        <w:top w:val="none" w:sz="0" w:space="0" w:color="auto"/>
        <w:left w:val="none" w:sz="0" w:space="0" w:color="auto"/>
        <w:bottom w:val="none" w:sz="0" w:space="0" w:color="auto"/>
        <w:right w:val="none" w:sz="0" w:space="0" w:color="auto"/>
      </w:divBdr>
    </w:div>
    <w:div w:id="983044827">
      <w:bodyDiv w:val="1"/>
      <w:marLeft w:val="0"/>
      <w:marRight w:val="0"/>
      <w:marTop w:val="0"/>
      <w:marBottom w:val="0"/>
      <w:divBdr>
        <w:top w:val="none" w:sz="0" w:space="0" w:color="auto"/>
        <w:left w:val="none" w:sz="0" w:space="0" w:color="auto"/>
        <w:bottom w:val="none" w:sz="0" w:space="0" w:color="auto"/>
        <w:right w:val="none" w:sz="0" w:space="0" w:color="auto"/>
      </w:divBdr>
    </w:div>
    <w:div w:id="983579423">
      <w:bodyDiv w:val="1"/>
      <w:marLeft w:val="0"/>
      <w:marRight w:val="0"/>
      <w:marTop w:val="0"/>
      <w:marBottom w:val="0"/>
      <w:divBdr>
        <w:top w:val="none" w:sz="0" w:space="0" w:color="auto"/>
        <w:left w:val="none" w:sz="0" w:space="0" w:color="auto"/>
        <w:bottom w:val="none" w:sz="0" w:space="0" w:color="auto"/>
        <w:right w:val="none" w:sz="0" w:space="0" w:color="auto"/>
      </w:divBdr>
    </w:div>
    <w:div w:id="983703135">
      <w:bodyDiv w:val="1"/>
      <w:marLeft w:val="0"/>
      <w:marRight w:val="0"/>
      <w:marTop w:val="0"/>
      <w:marBottom w:val="0"/>
      <w:divBdr>
        <w:top w:val="none" w:sz="0" w:space="0" w:color="auto"/>
        <w:left w:val="none" w:sz="0" w:space="0" w:color="auto"/>
        <w:bottom w:val="none" w:sz="0" w:space="0" w:color="auto"/>
        <w:right w:val="none" w:sz="0" w:space="0" w:color="auto"/>
      </w:divBdr>
    </w:div>
    <w:div w:id="985939904">
      <w:bodyDiv w:val="1"/>
      <w:marLeft w:val="0"/>
      <w:marRight w:val="0"/>
      <w:marTop w:val="0"/>
      <w:marBottom w:val="0"/>
      <w:divBdr>
        <w:top w:val="none" w:sz="0" w:space="0" w:color="auto"/>
        <w:left w:val="none" w:sz="0" w:space="0" w:color="auto"/>
        <w:bottom w:val="none" w:sz="0" w:space="0" w:color="auto"/>
        <w:right w:val="none" w:sz="0" w:space="0" w:color="auto"/>
      </w:divBdr>
    </w:div>
    <w:div w:id="987975653">
      <w:bodyDiv w:val="1"/>
      <w:marLeft w:val="0"/>
      <w:marRight w:val="0"/>
      <w:marTop w:val="0"/>
      <w:marBottom w:val="0"/>
      <w:divBdr>
        <w:top w:val="none" w:sz="0" w:space="0" w:color="auto"/>
        <w:left w:val="none" w:sz="0" w:space="0" w:color="auto"/>
        <w:bottom w:val="none" w:sz="0" w:space="0" w:color="auto"/>
        <w:right w:val="none" w:sz="0" w:space="0" w:color="auto"/>
      </w:divBdr>
    </w:div>
    <w:div w:id="989363685">
      <w:bodyDiv w:val="1"/>
      <w:marLeft w:val="0"/>
      <w:marRight w:val="0"/>
      <w:marTop w:val="0"/>
      <w:marBottom w:val="0"/>
      <w:divBdr>
        <w:top w:val="none" w:sz="0" w:space="0" w:color="auto"/>
        <w:left w:val="none" w:sz="0" w:space="0" w:color="auto"/>
        <w:bottom w:val="none" w:sz="0" w:space="0" w:color="auto"/>
        <w:right w:val="none" w:sz="0" w:space="0" w:color="auto"/>
      </w:divBdr>
    </w:div>
    <w:div w:id="990451427">
      <w:bodyDiv w:val="1"/>
      <w:marLeft w:val="0"/>
      <w:marRight w:val="0"/>
      <w:marTop w:val="0"/>
      <w:marBottom w:val="0"/>
      <w:divBdr>
        <w:top w:val="none" w:sz="0" w:space="0" w:color="auto"/>
        <w:left w:val="none" w:sz="0" w:space="0" w:color="auto"/>
        <w:bottom w:val="none" w:sz="0" w:space="0" w:color="auto"/>
        <w:right w:val="none" w:sz="0" w:space="0" w:color="auto"/>
      </w:divBdr>
    </w:div>
    <w:div w:id="991524628">
      <w:bodyDiv w:val="1"/>
      <w:marLeft w:val="0"/>
      <w:marRight w:val="0"/>
      <w:marTop w:val="0"/>
      <w:marBottom w:val="0"/>
      <w:divBdr>
        <w:top w:val="none" w:sz="0" w:space="0" w:color="auto"/>
        <w:left w:val="none" w:sz="0" w:space="0" w:color="auto"/>
        <w:bottom w:val="none" w:sz="0" w:space="0" w:color="auto"/>
        <w:right w:val="none" w:sz="0" w:space="0" w:color="auto"/>
      </w:divBdr>
    </w:div>
    <w:div w:id="992635938">
      <w:bodyDiv w:val="1"/>
      <w:marLeft w:val="0"/>
      <w:marRight w:val="0"/>
      <w:marTop w:val="0"/>
      <w:marBottom w:val="0"/>
      <w:divBdr>
        <w:top w:val="none" w:sz="0" w:space="0" w:color="auto"/>
        <w:left w:val="none" w:sz="0" w:space="0" w:color="auto"/>
        <w:bottom w:val="none" w:sz="0" w:space="0" w:color="auto"/>
        <w:right w:val="none" w:sz="0" w:space="0" w:color="auto"/>
      </w:divBdr>
    </w:div>
    <w:div w:id="994455334">
      <w:bodyDiv w:val="1"/>
      <w:marLeft w:val="0"/>
      <w:marRight w:val="0"/>
      <w:marTop w:val="0"/>
      <w:marBottom w:val="0"/>
      <w:divBdr>
        <w:top w:val="none" w:sz="0" w:space="0" w:color="auto"/>
        <w:left w:val="none" w:sz="0" w:space="0" w:color="auto"/>
        <w:bottom w:val="none" w:sz="0" w:space="0" w:color="auto"/>
        <w:right w:val="none" w:sz="0" w:space="0" w:color="auto"/>
      </w:divBdr>
    </w:div>
    <w:div w:id="996230487">
      <w:bodyDiv w:val="1"/>
      <w:marLeft w:val="0"/>
      <w:marRight w:val="0"/>
      <w:marTop w:val="0"/>
      <w:marBottom w:val="0"/>
      <w:divBdr>
        <w:top w:val="none" w:sz="0" w:space="0" w:color="auto"/>
        <w:left w:val="none" w:sz="0" w:space="0" w:color="auto"/>
        <w:bottom w:val="none" w:sz="0" w:space="0" w:color="auto"/>
        <w:right w:val="none" w:sz="0" w:space="0" w:color="auto"/>
      </w:divBdr>
    </w:div>
    <w:div w:id="998389678">
      <w:bodyDiv w:val="1"/>
      <w:marLeft w:val="0"/>
      <w:marRight w:val="0"/>
      <w:marTop w:val="0"/>
      <w:marBottom w:val="0"/>
      <w:divBdr>
        <w:top w:val="none" w:sz="0" w:space="0" w:color="auto"/>
        <w:left w:val="none" w:sz="0" w:space="0" w:color="auto"/>
        <w:bottom w:val="none" w:sz="0" w:space="0" w:color="auto"/>
        <w:right w:val="none" w:sz="0" w:space="0" w:color="auto"/>
      </w:divBdr>
    </w:div>
    <w:div w:id="999163905">
      <w:bodyDiv w:val="1"/>
      <w:marLeft w:val="0"/>
      <w:marRight w:val="0"/>
      <w:marTop w:val="0"/>
      <w:marBottom w:val="0"/>
      <w:divBdr>
        <w:top w:val="none" w:sz="0" w:space="0" w:color="auto"/>
        <w:left w:val="none" w:sz="0" w:space="0" w:color="auto"/>
        <w:bottom w:val="none" w:sz="0" w:space="0" w:color="auto"/>
        <w:right w:val="none" w:sz="0" w:space="0" w:color="auto"/>
      </w:divBdr>
    </w:div>
    <w:div w:id="999314048">
      <w:bodyDiv w:val="1"/>
      <w:marLeft w:val="0"/>
      <w:marRight w:val="0"/>
      <w:marTop w:val="0"/>
      <w:marBottom w:val="0"/>
      <w:divBdr>
        <w:top w:val="none" w:sz="0" w:space="0" w:color="auto"/>
        <w:left w:val="none" w:sz="0" w:space="0" w:color="auto"/>
        <w:bottom w:val="none" w:sz="0" w:space="0" w:color="auto"/>
        <w:right w:val="none" w:sz="0" w:space="0" w:color="auto"/>
      </w:divBdr>
    </w:div>
    <w:div w:id="999314295">
      <w:bodyDiv w:val="1"/>
      <w:marLeft w:val="0"/>
      <w:marRight w:val="0"/>
      <w:marTop w:val="0"/>
      <w:marBottom w:val="0"/>
      <w:divBdr>
        <w:top w:val="none" w:sz="0" w:space="0" w:color="auto"/>
        <w:left w:val="none" w:sz="0" w:space="0" w:color="auto"/>
        <w:bottom w:val="none" w:sz="0" w:space="0" w:color="auto"/>
        <w:right w:val="none" w:sz="0" w:space="0" w:color="auto"/>
      </w:divBdr>
    </w:div>
    <w:div w:id="1002584474">
      <w:bodyDiv w:val="1"/>
      <w:marLeft w:val="0"/>
      <w:marRight w:val="0"/>
      <w:marTop w:val="0"/>
      <w:marBottom w:val="0"/>
      <w:divBdr>
        <w:top w:val="none" w:sz="0" w:space="0" w:color="auto"/>
        <w:left w:val="none" w:sz="0" w:space="0" w:color="auto"/>
        <w:bottom w:val="none" w:sz="0" w:space="0" w:color="auto"/>
        <w:right w:val="none" w:sz="0" w:space="0" w:color="auto"/>
      </w:divBdr>
    </w:div>
    <w:div w:id="1002661504">
      <w:bodyDiv w:val="1"/>
      <w:marLeft w:val="0"/>
      <w:marRight w:val="0"/>
      <w:marTop w:val="0"/>
      <w:marBottom w:val="0"/>
      <w:divBdr>
        <w:top w:val="none" w:sz="0" w:space="0" w:color="auto"/>
        <w:left w:val="none" w:sz="0" w:space="0" w:color="auto"/>
        <w:bottom w:val="none" w:sz="0" w:space="0" w:color="auto"/>
        <w:right w:val="none" w:sz="0" w:space="0" w:color="auto"/>
      </w:divBdr>
    </w:div>
    <w:div w:id="1005597675">
      <w:bodyDiv w:val="1"/>
      <w:marLeft w:val="0"/>
      <w:marRight w:val="0"/>
      <w:marTop w:val="0"/>
      <w:marBottom w:val="0"/>
      <w:divBdr>
        <w:top w:val="none" w:sz="0" w:space="0" w:color="auto"/>
        <w:left w:val="none" w:sz="0" w:space="0" w:color="auto"/>
        <w:bottom w:val="none" w:sz="0" w:space="0" w:color="auto"/>
        <w:right w:val="none" w:sz="0" w:space="0" w:color="auto"/>
      </w:divBdr>
    </w:div>
    <w:div w:id="1010065757">
      <w:bodyDiv w:val="1"/>
      <w:marLeft w:val="0"/>
      <w:marRight w:val="0"/>
      <w:marTop w:val="0"/>
      <w:marBottom w:val="0"/>
      <w:divBdr>
        <w:top w:val="none" w:sz="0" w:space="0" w:color="auto"/>
        <w:left w:val="none" w:sz="0" w:space="0" w:color="auto"/>
        <w:bottom w:val="none" w:sz="0" w:space="0" w:color="auto"/>
        <w:right w:val="none" w:sz="0" w:space="0" w:color="auto"/>
      </w:divBdr>
    </w:div>
    <w:div w:id="1010335210">
      <w:bodyDiv w:val="1"/>
      <w:marLeft w:val="0"/>
      <w:marRight w:val="0"/>
      <w:marTop w:val="0"/>
      <w:marBottom w:val="0"/>
      <w:divBdr>
        <w:top w:val="none" w:sz="0" w:space="0" w:color="auto"/>
        <w:left w:val="none" w:sz="0" w:space="0" w:color="auto"/>
        <w:bottom w:val="none" w:sz="0" w:space="0" w:color="auto"/>
        <w:right w:val="none" w:sz="0" w:space="0" w:color="auto"/>
      </w:divBdr>
    </w:div>
    <w:div w:id="1010793859">
      <w:bodyDiv w:val="1"/>
      <w:marLeft w:val="0"/>
      <w:marRight w:val="0"/>
      <w:marTop w:val="0"/>
      <w:marBottom w:val="0"/>
      <w:divBdr>
        <w:top w:val="none" w:sz="0" w:space="0" w:color="auto"/>
        <w:left w:val="none" w:sz="0" w:space="0" w:color="auto"/>
        <w:bottom w:val="none" w:sz="0" w:space="0" w:color="auto"/>
        <w:right w:val="none" w:sz="0" w:space="0" w:color="auto"/>
      </w:divBdr>
    </w:div>
    <w:div w:id="1013652820">
      <w:bodyDiv w:val="1"/>
      <w:marLeft w:val="0"/>
      <w:marRight w:val="0"/>
      <w:marTop w:val="0"/>
      <w:marBottom w:val="0"/>
      <w:divBdr>
        <w:top w:val="none" w:sz="0" w:space="0" w:color="auto"/>
        <w:left w:val="none" w:sz="0" w:space="0" w:color="auto"/>
        <w:bottom w:val="none" w:sz="0" w:space="0" w:color="auto"/>
        <w:right w:val="none" w:sz="0" w:space="0" w:color="auto"/>
      </w:divBdr>
    </w:div>
    <w:div w:id="1014841908">
      <w:bodyDiv w:val="1"/>
      <w:marLeft w:val="0"/>
      <w:marRight w:val="0"/>
      <w:marTop w:val="0"/>
      <w:marBottom w:val="0"/>
      <w:divBdr>
        <w:top w:val="none" w:sz="0" w:space="0" w:color="auto"/>
        <w:left w:val="none" w:sz="0" w:space="0" w:color="auto"/>
        <w:bottom w:val="none" w:sz="0" w:space="0" w:color="auto"/>
        <w:right w:val="none" w:sz="0" w:space="0" w:color="auto"/>
      </w:divBdr>
    </w:div>
    <w:div w:id="1014922537">
      <w:bodyDiv w:val="1"/>
      <w:marLeft w:val="0"/>
      <w:marRight w:val="0"/>
      <w:marTop w:val="0"/>
      <w:marBottom w:val="0"/>
      <w:divBdr>
        <w:top w:val="none" w:sz="0" w:space="0" w:color="auto"/>
        <w:left w:val="none" w:sz="0" w:space="0" w:color="auto"/>
        <w:bottom w:val="none" w:sz="0" w:space="0" w:color="auto"/>
        <w:right w:val="none" w:sz="0" w:space="0" w:color="auto"/>
      </w:divBdr>
    </w:div>
    <w:div w:id="1015957611">
      <w:bodyDiv w:val="1"/>
      <w:marLeft w:val="0"/>
      <w:marRight w:val="0"/>
      <w:marTop w:val="0"/>
      <w:marBottom w:val="0"/>
      <w:divBdr>
        <w:top w:val="none" w:sz="0" w:space="0" w:color="auto"/>
        <w:left w:val="none" w:sz="0" w:space="0" w:color="auto"/>
        <w:bottom w:val="none" w:sz="0" w:space="0" w:color="auto"/>
        <w:right w:val="none" w:sz="0" w:space="0" w:color="auto"/>
      </w:divBdr>
    </w:div>
    <w:div w:id="1019158593">
      <w:bodyDiv w:val="1"/>
      <w:marLeft w:val="0"/>
      <w:marRight w:val="0"/>
      <w:marTop w:val="0"/>
      <w:marBottom w:val="0"/>
      <w:divBdr>
        <w:top w:val="none" w:sz="0" w:space="0" w:color="auto"/>
        <w:left w:val="none" w:sz="0" w:space="0" w:color="auto"/>
        <w:bottom w:val="none" w:sz="0" w:space="0" w:color="auto"/>
        <w:right w:val="none" w:sz="0" w:space="0" w:color="auto"/>
      </w:divBdr>
    </w:div>
    <w:div w:id="1019812685">
      <w:bodyDiv w:val="1"/>
      <w:marLeft w:val="0"/>
      <w:marRight w:val="0"/>
      <w:marTop w:val="0"/>
      <w:marBottom w:val="0"/>
      <w:divBdr>
        <w:top w:val="none" w:sz="0" w:space="0" w:color="auto"/>
        <w:left w:val="none" w:sz="0" w:space="0" w:color="auto"/>
        <w:bottom w:val="none" w:sz="0" w:space="0" w:color="auto"/>
        <w:right w:val="none" w:sz="0" w:space="0" w:color="auto"/>
      </w:divBdr>
    </w:div>
    <w:div w:id="1023940819">
      <w:bodyDiv w:val="1"/>
      <w:marLeft w:val="0"/>
      <w:marRight w:val="0"/>
      <w:marTop w:val="0"/>
      <w:marBottom w:val="0"/>
      <w:divBdr>
        <w:top w:val="none" w:sz="0" w:space="0" w:color="auto"/>
        <w:left w:val="none" w:sz="0" w:space="0" w:color="auto"/>
        <w:bottom w:val="none" w:sz="0" w:space="0" w:color="auto"/>
        <w:right w:val="none" w:sz="0" w:space="0" w:color="auto"/>
      </w:divBdr>
    </w:div>
    <w:div w:id="1024743909">
      <w:bodyDiv w:val="1"/>
      <w:marLeft w:val="0"/>
      <w:marRight w:val="0"/>
      <w:marTop w:val="0"/>
      <w:marBottom w:val="0"/>
      <w:divBdr>
        <w:top w:val="none" w:sz="0" w:space="0" w:color="auto"/>
        <w:left w:val="none" w:sz="0" w:space="0" w:color="auto"/>
        <w:bottom w:val="none" w:sz="0" w:space="0" w:color="auto"/>
        <w:right w:val="none" w:sz="0" w:space="0" w:color="auto"/>
      </w:divBdr>
    </w:div>
    <w:div w:id="1026563636">
      <w:bodyDiv w:val="1"/>
      <w:marLeft w:val="0"/>
      <w:marRight w:val="0"/>
      <w:marTop w:val="0"/>
      <w:marBottom w:val="0"/>
      <w:divBdr>
        <w:top w:val="none" w:sz="0" w:space="0" w:color="auto"/>
        <w:left w:val="none" w:sz="0" w:space="0" w:color="auto"/>
        <w:bottom w:val="none" w:sz="0" w:space="0" w:color="auto"/>
        <w:right w:val="none" w:sz="0" w:space="0" w:color="auto"/>
      </w:divBdr>
    </w:div>
    <w:div w:id="1027025540">
      <w:bodyDiv w:val="1"/>
      <w:marLeft w:val="0"/>
      <w:marRight w:val="0"/>
      <w:marTop w:val="0"/>
      <w:marBottom w:val="0"/>
      <w:divBdr>
        <w:top w:val="none" w:sz="0" w:space="0" w:color="auto"/>
        <w:left w:val="none" w:sz="0" w:space="0" w:color="auto"/>
        <w:bottom w:val="none" w:sz="0" w:space="0" w:color="auto"/>
        <w:right w:val="none" w:sz="0" w:space="0" w:color="auto"/>
      </w:divBdr>
    </w:div>
    <w:div w:id="1027605581">
      <w:bodyDiv w:val="1"/>
      <w:marLeft w:val="0"/>
      <w:marRight w:val="0"/>
      <w:marTop w:val="0"/>
      <w:marBottom w:val="0"/>
      <w:divBdr>
        <w:top w:val="none" w:sz="0" w:space="0" w:color="auto"/>
        <w:left w:val="none" w:sz="0" w:space="0" w:color="auto"/>
        <w:bottom w:val="none" w:sz="0" w:space="0" w:color="auto"/>
        <w:right w:val="none" w:sz="0" w:space="0" w:color="auto"/>
      </w:divBdr>
    </w:div>
    <w:div w:id="1030839603">
      <w:bodyDiv w:val="1"/>
      <w:marLeft w:val="0"/>
      <w:marRight w:val="0"/>
      <w:marTop w:val="0"/>
      <w:marBottom w:val="0"/>
      <w:divBdr>
        <w:top w:val="none" w:sz="0" w:space="0" w:color="auto"/>
        <w:left w:val="none" w:sz="0" w:space="0" w:color="auto"/>
        <w:bottom w:val="none" w:sz="0" w:space="0" w:color="auto"/>
        <w:right w:val="none" w:sz="0" w:space="0" w:color="auto"/>
      </w:divBdr>
    </w:div>
    <w:div w:id="1031078941">
      <w:bodyDiv w:val="1"/>
      <w:marLeft w:val="0"/>
      <w:marRight w:val="0"/>
      <w:marTop w:val="0"/>
      <w:marBottom w:val="0"/>
      <w:divBdr>
        <w:top w:val="none" w:sz="0" w:space="0" w:color="auto"/>
        <w:left w:val="none" w:sz="0" w:space="0" w:color="auto"/>
        <w:bottom w:val="none" w:sz="0" w:space="0" w:color="auto"/>
        <w:right w:val="none" w:sz="0" w:space="0" w:color="auto"/>
      </w:divBdr>
    </w:div>
    <w:div w:id="1031807377">
      <w:bodyDiv w:val="1"/>
      <w:marLeft w:val="0"/>
      <w:marRight w:val="0"/>
      <w:marTop w:val="0"/>
      <w:marBottom w:val="0"/>
      <w:divBdr>
        <w:top w:val="none" w:sz="0" w:space="0" w:color="auto"/>
        <w:left w:val="none" w:sz="0" w:space="0" w:color="auto"/>
        <w:bottom w:val="none" w:sz="0" w:space="0" w:color="auto"/>
        <w:right w:val="none" w:sz="0" w:space="0" w:color="auto"/>
      </w:divBdr>
    </w:div>
    <w:div w:id="1031877449">
      <w:bodyDiv w:val="1"/>
      <w:marLeft w:val="0"/>
      <w:marRight w:val="0"/>
      <w:marTop w:val="0"/>
      <w:marBottom w:val="0"/>
      <w:divBdr>
        <w:top w:val="none" w:sz="0" w:space="0" w:color="auto"/>
        <w:left w:val="none" w:sz="0" w:space="0" w:color="auto"/>
        <w:bottom w:val="none" w:sz="0" w:space="0" w:color="auto"/>
        <w:right w:val="none" w:sz="0" w:space="0" w:color="auto"/>
      </w:divBdr>
    </w:div>
    <w:div w:id="1033456138">
      <w:bodyDiv w:val="1"/>
      <w:marLeft w:val="0"/>
      <w:marRight w:val="0"/>
      <w:marTop w:val="0"/>
      <w:marBottom w:val="0"/>
      <w:divBdr>
        <w:top w:val="none" w:sz="0" w:space="0" w:color="auto"/>
        <w:left w:val="none" w:sz="0" w:space="0" w:color="auto"/>
        <w:bottom w:val="none" w:sz="0" w:space="0" w:color="auto"/>
        <w:right w:val="none" w:sz="0" w:space="0" w:color="auto"/>
      </w:divBdr>
    </w:div>
    <w:div w:id="1038319450">
      <w:bodyDiv w:val="1"/>
      <w:marLeft w:val="0"/>
      <w:marRight w:val="0"/>
      <w:marTop w:val="0"/>
      <w:marBottom w:val="0"/>
      <w:divBdr>
        <w:top w:val="none" w:sz="0" w:space="0" w:color="auto"/>
        <w:left w:val="none" w:sz="0" w:space="0" w:color="auto"/>
        <w:bottom w:val="none" w:sz="0" w:space="0" w:color="auto"/>
        <w:right w:val="none" w:sz="0" w:space="0" w:color="auto"/>
      </w:divBdr>
    </w:div>
    <w:div w:id="1039009824">
      <w:bodyDiv w:val="1"/>
      <w:marLeft w:val="0"/>
      <w:marRight w:val="0"/>
      <w:marTop w:val="0"/>
      <w:marBottom w:val="0"/>
      <w:divBdr>
        <w:top w:val="none" w:sz="0" w:space="0" w:color="auto"/>
        <w:left w:val="none" w:sz="0" w:space="0" w:color="auto"/>
        <w:bottom w:val="none" w:sz="0" w:space="0" w:color="auto"/>
        <w:right w:val="none" w:sz="0" w:space="0" w:color="auto"/>
      </w:divBdr>
    </w:div>
    <w:div w:id="1042484303">
      <w:bodyDiv w:val="1"/>
      <w:marLeft w:val="0"/>
      <w:marRight w:val="0"/>
      <w:marTop w:val="0"/>
      <w:marBottom w:val="0"/>
      <w:divBdr>
        <w:top w:val="none" w:sz="0" w:space="0" w:color="auto"/>
        <w:left w:val="none" w:sz="0" w:space="0" w:color="auto"/>
        <w:bottom w:val="none" w:sz="0" w:space="0" w:color="auto"/>
        <w:right w:val="none" w:sz="0" w:space="0" w:color="auto"/>
      </w:divBdr>
    </w:div>
    <w:div w:id="1045377206">
      <w:bodyDiv w:val="1"/>
      <w:marLeft w:val="0"/>
      <w:marRight w:val="0"/>
      <w:marTop w:val="0"/>
      <w:marBottom w:val="0"/>
      <w:divBdr>
        <w:top w:val="none" w:sz="0" w:space="0" w:color="auto"/>
        <w:left w:val="none" w:sz="0" w:space="0" w:color="auto"/>
        <w:bottom w:val="none" w:sz="0" w:space="0" w:color="auto"/>
        <w:right w:val="none" w:sz="0" w:space="0" w:color="auto"/>
      </w:divBdr>
    </w:div>
    <w:div w:id="1046106956">
      <w:bodyDiv w:val="1"/>
      <w:marLeft w:val="0"/>
      <w:marRight w:val="0"/>
      <w:marTop w:val="0"/>
      <w:marBottom w:val="0"/>
      <w:divBdr>
        <w:top w:val="none" w:sz="0" w:space="0" w:color="auto"/>
        <w:left w:val="none" w:sz="0" w:space="0" w:color="auto"/>
        <w:bottom w:val="none" w:sz="0" w:space="0" w:color="auto"/>
        <w:right w:val="none" w:sz="0" w:space="0" w:color="auto"/>
      </w:divBdr>
    </w:div>
    <w:div w:id="1048451653">
      <w:bodyDiv w:val="1"/>
      <w:marLeft w:val="0"/>
      <w:marRight w:val="0"/>
      <w:marTop w:val="0"/>
      <w:marBottom w:val="0"/>
      <w:divBdr>
        <w:top w:val="none" w:sz="0" w:space="0" w:color="auto"/>
        <w:left w:val="none" w:sz="0" w:space="0" w:color="auto"/>
        <w:bottom w:val="none" w:sz="0" w:space="0" w:color="auto"/>
        <w:right w:val="none" w:sz="0" w:space="0" w:color="auto"/>
      </w:divBdr>
    </w:div>
    <w:div w:id="1050375335">
      <w:bodyDiv w:val="1"/>
      <w:marLeft w:val="0"/>
      <w:marRight w:val="0"/>
      <w:marTop w:val="0"/>
      <w:marBottom w:val="0"/>
      <w:divBdr>
        <w:top w:val="none" w:sz="0" w:space="0" w:color="auto"/>
        <w:left w:val="none" w:sz="0" w:space="0" w:color="auto"/>
        <w:bottom w:val="none" w:sz="0" w:space="0" w:color="auto"/>
        <w:right w:val="none" w:sz="0" w:space="0" w:color="auto"/>
      </w:divBdr>
    </w:div>
    <w:div w:id="1051419445">
      <w:bodyDiv w:val="1"/>
      <w:marLeft w:val="0"/>
      <w:marRight w:val="0"/>
      <w:marTop w:val="0"/>
      <w:marBottom w:val="0"/>
      <w:divBdr>
        <w:top w:val="none" w:sz="0" w:space="0" w:color="auto"/>
        <w:left w:val="none" w:sz="0" w:space="0" w:color="auto"/>
        <w:bottom w:val="none" w:sz="0" w:space="0" w:color="auto"/>
        <w:right w:val="none" w:sz="0" w:space="0" w:color="auto"/>
      </w:divBdr>
    </w:div>
    <w:div w:id="1052075035">
      <w:bodyDiv w:val="1"/>
      <w:marLeft w:val="0"/>
      <w:marRight w:val="0"/>
      <w:marTop w:val="0"/>
      <w:marBottom w:val="0"/>
      <w:divBdr>
        <w:top w:val="none" w:sz="0" w:space="0" w:color="auto"/>
        <w:left w:val="none" w:sz="0" w:space="0" w:color="auto"/>
        <w:bottom w:val="none" w:sz="0" w:space="0" w:color="auto"/>
        <w:right w:val="none" w:sz="0" w:space="0" w:color="auto"/>
      </w:divBdr>
    </w:div>
    <w:div w:id="1052459481">
      <w:bodyDiv w:val="1"/>
      <w:marLeft w:val="0"/>
      <w:marRight w:val="0"/>
      <w:marTop w:val="0"/>
      <w:marBottom w:val="0"/>
      <w:divBdr>
        <w:top w:val="none" w:sz="0" w:space="0" w:color="auto"/>
        <w:left w:val="none" w:sz="0" w:space="0" w:color="auto"/>
        <w:bottom w:val="none" w:sz="0" w:space="0" w:color="auto"/>
        <w:right w:val="none" w:sz="0" w:space="0" w:color="auto"/>
      </w:divBdr>
    </w:div>
    <w:div w:id="1053428120">
      <w:bodyDiv w:val="1"/>
      <w:marLeft w:val="0"/>
      <w:marRight w:val="0"/>
      <w:marTop w:val="0"/>
      <w:marBottom w:val="0"/>
      <w:divBdr>
        <w:top w:val="none" w:sz="0" w:space="0" w:color="auto"/>
        <w:left w:val="none" w:sz="0" w:space="0" w:color="auto"/>
        <w:bottom w:val="none" w:sz="0" w:space="0" w:color="auto"/>
        <w:right w:val="none" w:sz="0" w:space="0" w:color="auto"/>
      </w:divBdr>
    </w:div>
    <w:div w:id="1053851604">
      <w:bodyDiv w:val="1"/>
      <w:marLeft w:val="0"/>
      <w:marRight w:val="0"/>
      <w:marTop w:val="0"/>
      <w:marBottom w:val="0"/>
      <w:divBdr>
        <w:top w:val="none" w:sz="0" w:space="0" w:color="auto"/>
        <w:left w:val="none" w:sz="0" w:space="0" w:color="auto"/>
        <w:bottom w:val="none" w:sz="0" w:space="0" w:color="auto"/>
        <w:right w:val="none" w:sz="0" w:space="0" w:color="auto"/>
      </w:divBdr>
    </w:div>
    <w:div w:id="1054699072">
      <w:bodyDiv w:val="1"/>
      <w:marLeft w:val="0"/>
      <w:marRight w:val="0"/>
      <w:marTop w:val="0"/>
      <w:marBottom w:val="0"/>
      <w:divBdr>
        <w:top w:val="none" w:sz="0" w:space="0" w:color="auto"/>
        <w:left w:val="none" w:sz="0" w:space="0" w:color="auto"/>
        <w:bottom w:val="none" w:sz="0" w:space="0" w:color="auto"/>
        <w:right w:val="none" w:sz="0" w:space="0" w:color="auto"/>
      </w:divBdr>
    </w:div>
    <w:div w:id="1056470981">
      <w:bodyDiv w:val="1"/>
      <w:marLeft w:val="0"/>
      <w:marRight w:val="0"/>
      <w:marTop w:val="0"/>
      <w:marBottom w:val="0"/>
      <w:divBdr>
        <w:top w:val="none" w:sz="0" w:space="0" w:color="auto"/>
        <w:left w:val="none" w:sz="0" w:space="0" w:color="auto"/>
        <w:bottom w:val="none" w:sz="0" w:space="0" w:color="auto"/>
        <w:right w:val="none" w:sz="0" w:space="0" w:color="auto"/>
      </w:divBdr>
    </w:div>
    <w:div w:id="1058016057">
      <w:bodyDiv w:val="1"/>
      <w:marLeft w:val="0"/>
      <w:marRight w:val="0"/>
      <w:marTop w:val="0"/>
      <w:marBottom w:val="0"/>
      <w:divBdr>
        <w:top w:val="none" w:sz="0" w:space="0" w:color="auto"/>
        <w:left w:val="none" w:sz="0" w:space="0" w:color="auto"/>
        <w:bottom w:val="none" w:sz="0" w:space="0" w:color="auto"/>
        <w:right w:val="none" w:sz="0" w:space="0" w:color="auto"/>
      </w:divBdr>
    </w:div>
    <w:div w:id="1060905708">
      <w:bodyDiv w:val="1"/>
      <w:marLeft w:val="0"/>
      <w:marRight w:val="0"/>
      <w:marTop w:val="0"/>
      <w:marBottom w:val="0"/>
      <w:divBdr>
        <w:top w:val="none" w:sz="0" w:space="0" w:color="auto"/>
        <w:left w:val="none" w:sz="0" w:space="0" w:color="auto"/>
        <w:bottom w:val="none" w:sz="0" w:space="0" w:color="auto"/>
        <w:right w:val="none" w:sz="0" w:space="0" w:color="auto"/>
      </w:divBdr>
    </w:div>
    <w:div w:id="1062483749">
      <w:bodyDiv w:val="1"/>
      <w:marLeft w:val="0"/>
      <w:marRight w:val="0"/>
      <w:marTop w:val="0"/>
      <w:marBottom w:val="0"/>
      <w:divBdr>
        <w:top w:val="none" w:sz="0" w:space="0" w:color="auto"/>
        <w:left w:val="none" w:sz="0" w:space="0" w:color="auto"/>
        <w:bottom w:val="none" w:sz="0" w:space="0" w:color="auto"/>
        <w:right w:val="none" w:sz="0" w:space="0" w:color="auto"/>
      </w:divBdr>
    </w:div>
    <w:div w:id="1063142679">
      <w:bodyDiv w:val="1"/>
      <w:marLeft w:val="0"/>
      <w:marRight w:val="0"/>
      <w:marTop w:val="0"/>
      <w:marBottom w:val="0"/>
      <w:divBdr>
        <w:top w:val="none" w:sz="0" w:space="0" w:color="auto"/>
        <w:left w:val="none" w:sz="0" w:space="0" w:color="auto"/>
        <w:bottom w:val="none" w:sz="0" w:space="0" w:color="auto"/>
        <w:right w:val="none" w:sz="0" w:space="0" w:color="auto"/>
      </w:divBdr>
    </w:div>
    <w:div w:id="1064835441">
      <w:bodyDiv w:val="1"/>
      <w:marLeft w:val="0"/>
      <w:marRight w:val="0"/>
      <w:marTop w:val="0"/>
      <w:marBottom w:val="0"/>
      <w:divBdr>
        <w:top w:val="none" w:sz="0" w:space="0" w:color="auto"/>
        <w:left w:val="none" w:sz="0" w:space="0" w:color="auto"/>
        <w:bottom w:val="none" w:sz="0" w:space="0" w:color="auto"/>
        <w:right w:val="none" w:sz="0" w:space="0" w:color="auto"/>
      </w:divBdr>
    </w:div>
    <w:div w:id="1067798002">
      <w:bodyDiv w:val="1"/>
      <w:marLeft w:val="0"/>
      <w:marRight w:val="0"/>
      <w:marTop w:val="0"/>
      <w:marBottom w:val="0"/>
      <w:divBdr>
        <w:top w:val="none" w:sz="0" w:space="0" w:color="auto"/>
        <w:left w:val="none" w:sz="0" w:space="0" w:color="auto"/>
        <w:bottom w:val="none" w:sz="0" w:space="0" w:color="auto"/>
        <w:right w:val="none" w:sz="0" w:space="0" w:color="auto"/>
      </w:divBdr>
    </w:div>
    <w:div w:id="1071149256">
      <w:bodyDiv w:val="1"/>
      <w:marLeft w:val="0"/>
      <w:marRight w:val="0"/>
      <w:marTop w:val="0"/>
      <w:marBottom w:val="0"/>
      <w:divBdr>
        <w:top w:val="none" w:sz="0" w:space="0" w:color="auto"/>
        <w:left w:val="none" w:sz="0" w:space="0" w:color="auto"/>
        <w:bottom w:val="none" w:sz="0" w:space="0" w:color="auto"/>
        <w:right w:val="none" w:sz="0" w:space="0" w:color="auto"/>
      </w:divBdr>
    </w:div>
    <w:div w:id="1071195648">
      <w:bodyDiv w:val="1"/>
      <w:marLeft w:val="0"/>
      <w:marRight w:val="0"/>
      <w:marTop w:val="0"/>
      <w:marBottom w:val="0"/>
      <w:divBdr>
        <w:top w:val="none" w:sz="0" w:space="0" w:color="auto"/>
        <w:left w:val="none" w:sz="0" w:space="0" w:color="auto"/>
        <w:bottom w:val="none" w:sz="0" w:space="0" w:color="auto"/>
        <w:right w:val="none" w:sz="0" w:space="0" w:color="auto"/>
      </w:divBdr>
    </w:div>
    <w:div w:id="1072196671">
      <w:bodyDiv w:val="1"/>
      <w:marLeft w:val="0"/>
      <w:marRight w:val="0"/>
      <w:marTop w:val="0"/>
      <w:marBottom w:val="0"/>
      <w:divBdr>
        <w:top w:val="none" w:sz="0" w:space="0" w:color="auto"/>
        <w:left w:val="none" w:sz="0" w:space="0" w:color="auto"/>
        <w:bottom w:val="none" w:sz="0" w:space="0" w:color="auto"/>
        <w:right w:val="none" w:sz="0" w:space="0" w:color="auto"/>
      </w:divBdr>
      <w:divsChild>
        <w:div w:id="644896676">
          <w:marLeft w:val="0"/>
          <w:marRight w:val="0"/>
          <w:marTop w:val="0"/>
          <w:marBottom w:val="0"/>
          <w:divBdr>
            <w:top w:val="none" w:sz="0" w:space="0" w:color="auto"/>
            <w:left w:val="none" w:sz="0" w:space="0" w:color="auto"/>
            <w:bottom w:val="none" w:sz="0" w:space="0" w:color="auto"/>
            <w:right w:val="none" w:sz="0" w:space="0" w:color="auto"/>
          </w:divBdr>
          <w:divsChild>
            <w:div w:id="734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53288">
      <w:bodyDiv w:val="1"/>
      <w:marLeft w:val="0"/>
      <w:marRight w:val="0"/>
      <w:marTop w:val="0"/>
      <w:marBottom w:val="0"/>
      <w:divBdr>
        <w:top w:val="none" w:sz="0" w:space="0" w:color="auto"/>
        <w:left w:val="none" w:sz="0" w:space="0" w:color="auto"/>
        <w:bottom w:val="none" w:sz="0" w:space="0" w:color="auto"/>
        <w:right w:val="none" w:sz="0" w:space="0" w:color="auto"/>
      </w:divBdr>
    </w:div>
    <w:div w:id="1073164461">
      <w:bodyDiv w:val="1"/>
      <w:marLeft w:val="0"/>
      <w:marRight w:val="0"/>
      <w:marTop w:val="0"/>
      <w:marBottom w:val="0"/>
      <w:divBdr>
        <w:top w:val="none" w:sz="0" w:space="0" w:color="auto"/>
        <w:left w:val="none" w:sz="0" w:space="0" w:color="auto"/>
        <w:bottom w:val="none" w:sz="0" w:space="0" w:color="auto"/>
        <w:right w:val="none" w:sz="0" w:space="0" w:color="auto"/>
      </w:divBdr>
    </w:div>
    <w:div w:id="1075126750">
      <w:bodyDiv w:val="1"/>
      <w:marLeft w:val="0"/>
      <w:marRight w:val="0"/>
      <w:marTop w:val="0"/>
      <w:marBottom w:val="0"/>
      <w:divBdr>
        <w:top w:val="none" w:sz="0" w:space="0" w:color="auto"/>
        <w:left w:val="none" w:sz="0" w:space="0" w:color="auto"/>
        <w:bottom w:val="none" w:sz="0" w:space="0" w:color="auto"/>
        <w:right w:val="none" w:sz="0" w:space="0" w:color="auto"/>
      </w:divBdr>
    </w:div>
    <w:div w:id="1075857356">
      <w:bodyDiv w:val="1"/>
      <w:marLeft w:val="0"/>
      <w:marRight w:val="0"/>
      <w:marTop w:val="0"/>
      <w:marBottom w:val="0"/>
      <w:divBdr>
        <w:top w:val="none" w:sz="0" w:space="0" w:color="auto"/>
        <w:left w:val="none" w:sz="0" w:space="0" w:color="auto"/>
        <w:bottom w:val="none" w:sz="0" w:space="0" w:color="auto"/>
        <w:right w:val="none" w:sz="0" w:space="0" w:color="auto"/>
      </w:divBdr>
    </w:div>
    <w:div w:id="1076052848">
      <w:bodyDiv w:val="1"/>
      <w:marLeft w:val="0"/>
      <w:marRight w:val="0"/>
      <w:marTop w:val="0"/>
      <w:marBottom w:val="0"/>
      <w:divBdr>
        <w:top w:val="none" w:sz="0" w:space="0" w:color="auto"/>
        <w:left w:val="none" w:sz="0" w:space="0" w:color="auto"/>
        <w:bottom w:val="none" w:sz="0" w:space="0" w:color="auto"/>
        <w:right w:val="none" w:sz="0" w:space="0" w:color="auto"/>
      </w:divBdr>
    </w:div>
    <w:div w:id="1076518465">
      <w:bodyDiv w:val="1"/>
      <w:marLeft w:val="0"/>
      <w:marRight w:val="0"/>
      <w:marTop w:val="0"/>
      <w:marBottom w:val="0"/>
      <w:divBdr>
        <w:top w:val="none" w:sz="0" w:space="0" w:color="auto"/>
        <w:left w:val="none" w:sz="0" w:space="0" w:color="auto"/>
        <w:bottom w:val="none" w:sz="0" w:space="0" w:color="auto"/>
        <w:right w:val="none" w:sz="0" w:space="0" w:color="auto"/>
      </w:divBdr>
    </w:div>
    <w:div w:id="1076784981">
      <w:bodyDiv w:val="1"/>
      <w:marLeft w:val="0"/>
      <w:marRight w:val="0"/>
      <w:marTop w:val="0"/>
      <w:marBottom w:val="0"/>
      <w:divBdr>
        <w:top w:val="none" w:sz="0" w:space="0" w:color="auto"/>
        <w:left w:val="none" w:sz="0" w:space="0" w:color="auto"/>
        <w:bottom w:val="none" w:sz="0" w:space="0" w:color="auto"/>
        <w:right w:val="none" w:sz="0" w:space="0" w:color="auto"/>
      </w:divBdr>
    </w:div>
    <w:div w:id="1077023277">
      <w:bodyDiv w:val="1"/>
      <w:marLeft w:val="0"/>
      <w:marRight w:val="0"/>
      <w:marTop w:val="0"/>
      <w:marBottom w:val="0"/>
      <w:divBdr>
        <w:top w:val="none" w:sz="0" w:space="0" w:color="auto"/>
        <w:left w:val="none" w:sz="0" w:space="0" w:color="auto"/>
        <w:bottom w:val="none" w:sz="0" w:space="0" w:color="auto"/>
        <w:right w:val="none" w:sz="0" w:space="0" w:color="auto"/>
      </w:divBdr>
    </w:div>
    <w:div w:id="1077557715">
      <w:bodyDiv w:val="1"/>
      <w:marLeft w:val="0"/>
      <w:marRight w:val="0"/>
      <w:marTop w:val="0"/>
      <w:marBottom w:val="0"/>
      <w:divBdr>
        <w:top w:val="none" w:sz="0" w:space="0" w:color="auto"/>
        <w:left w:val="none" w:sz="0" w:space="0" w:color="auto"/>
        <w:bottom w:val="none" w:sz="0" w:space="0" w:color="auto"/>
        <w:right w:val="none" w:sz="0" w:space="0" w:color="auto"/>
      </w:divBdr>
    </w:div>
    <w:div w:id="1077895343">
      <w:bodyDiv w:val="1"/>
      <w:marLeft w:val="0"/>
      <w:marRight w:val="0"/>
      <w:marTop w:val="0"/>
      <w:marBottom w:val="0"/>
      <w:divBdr>
        <w:top w:val="none" w:sz="0" w:space="0" w:color="auto"/>
        <w:left w:val="none" w:sz="0" w:space="0" w:color="auto"/>
        <w:bottom w:val="none" w:sz="0" w:space="0" w:color="auto"/>
        <w:right w:val="none" w:sz="0" w:space="0" w:color="auto"/>
      </w:divBdr>
    </w:div>
    <w:div w:id="1080253456">
      <w:bodyDiv w:val="1"/>
      <w:marLeft w:val="0"/>
      <w:marRight w:val="0"/>
      <w:marTop w:val="0"/>
      <w:marBottom w:val="0"/>
      <w:divBdr>
        <w:top w:val="none" w:sz="0" w:space="0" w:color="auto"/>
        <w:left w:val="none" w:sz="0" w:space="0" w:color="auto"/>
        <w:bottom w:val="none" w:sz="0" w:space="0" w:color="auto"/>
        <w:right w:val="none" w:sz="0" w:space="0" w:color="auto"/>
      </w:divBdr>
    </w:div>
    <w:div w:id="1082797199">
      <w:bodyDiv w:val="1"/>
      <w:marLeft w:val="0"/>
      <w:marRight w:val="0"/>
      <w:marTop w:val="0"/>
      <w:marBottom w:val="0"/>
      <w:divBdr>
        <w:top w:val="none" w:sz="0" w:space="0" w:color="auto"/>
        <w:left w:val="none" w:sz="0" w:space="0" w:color="auto"/>
        <w:bottom w:val="none" w:sz="0" w:space="0" w:color="auto"/>
        <w:right w:val="none" w:sz="0" w:space="0" w:color="auto"/>
      </w:divBdr>
    </w:div>
    <w:div w:id="1085373151">
      <w:bodyDiv w:val="1"/>
      <w:marLeft w:val="0"/>
      <w:marRight w:val="0"/>
      <w:marTop w:val="0"/>
      <w:marBottom w:val="0"/>
      <w:divBdr>
        <w:top w:val="none" w:sz="0" w:space="0" w:color="auto"/>
        <w:left w:val="none" w:sz="0" w:space="0" w:color="auto"/>
        <w:bottom w:val="none" w:sz="0" w:space="0" w:color="auto"/>
        <w:right w:val="none" w:sz="0" w:space="0" w:color="auto"/>
      </w:divBdr>
    </w:div>
    <w:div w:id="1085615334">
      <w:bodyDiv w:val="1"/>
      <w:marLeft w:val="0"/>
      <w:marRight w:val="0"/>
      <w:marTop w:val="0"/>
      <w:marBottom w:val="0"/>
      <w:divBdr>
        <w:top w:val="none" w:sz="0" w:space="0" w:color="auto"/>
        <w:left w:val="none" w:sz="0" w:space="0" w:color="auto"/>
        <w:bottom w:val="none" w:sz="0" w:space="0" w:color="auto"/>
        <w:right w:val="none" w:sz="0" w:space="0" w:color="auto"/>
      </w:divBdr>
    </w:div>
    <w:div w:id="1085685436">
      <w:bodyDiv w:val="1"/>
      <w:marLeft w:val="0"/>
      <w:marRight w:val="0"/>
      <w:marTop w:val="0"/>
      <w:marBottom w:val="0"/>
      <w:divBdr>
        <w:top w:val="none" w:sz="0" w:space="0" w:color="auto"/>
        <w:left w:val="none" w:sz="0" w:space="0" w:color="auto"/>
        <w:bottom w:val="none" w:sz="0" w:space="0" w:color="auto"/>
        <w:right w:val="none" w:sz="0" w:space="0" w:color="auto"/>
      </w:divBdr>
    </w:div>
    <w:div w:id="1087917509">
      <w:bodyDiv w:val="1"/>
      <w:marLeft w:val="0"/>
      <w:marRight w:val="0"/>
      <w:marTop w:val="0"/>
      <w:marBottom w:val="0"/>
      <w:divBdr>
        <w:top w:val="none" w:sz="0" w:space="0" w:color="auto"/>
        <w:left w:val="none" w:sz="0" w:space="0" w:color="auto"/>
        <w:bottom w:val="none" w:sz="0" w:space="0" w:color="auto"/>
        <w:right w:val="none" w:sz="0" w:space="0" w:color="auto"/>
      </w:divBdr>
    </w:div>
    <w:div w:id="1090740442">
      <w:bodyDiv w:val="1"/>
      <w:marLeft w:val="0"/>
      <w:marRight w:val="0"/>
      <w:marTop w:val="0"/>
      <w:marBottom w:val="0"/>
      <w:divBdr>
        <w:top w:val="none" w:sz="0" w:space="0" w:color="auto"/>
        <w:left w:val="none" w:sz="0" w:space="0" w:color="auto"/>
        <w:bottom w:val="none" w:sz="0" w:space="0" w:color="auto"/>
        <w:right w:val="none" w:sz="0" w:space="0" w:color="auto"/>
      </w:divBdr>
    </w:div>
    <w:div w:id="1091924735">
      <w:bodyDiv w:val="1"/>
      <w:marLeft w:val="0"/>
      <w:marRight w:val="0"/>
      <w:marTop w:val="0"/>
      <w:marBottom w:val="0"/>
      <w:divBdr>
        <w:top w:val="none" w:sz="0" w:space="0" w:color="auto"/>
        <w:left w:val="none" w:sz="0" w:space="0" w:color="auto"/>
        <w:bottom w:val="none" w:sz="0" w:space="0" w:color="auto"/>
        <w:right w:val="none" w:sz="0" w:space="0" w:color="auto"/>
      </w:divBdr>
    </w:div>
    <w:div w:id="1092630264">
      <w:bodyDiv w:val="1"/>
      <w:marLeft w:val="0"/>
      <w:marRight w:val="0"/>
      <w:marTop w:val="0"/>
      <w:marBottom w:val="0"/>
      <w:divBdr>
        <w:top w:val="none" w:sz="0" w:space="0" w:color="auto"/>
        <w:left w:val="none" w:sz="0" w:space="0" w:color="auto"/>
        <w:bottom w:val="none" w:sz="0" w:space="0" w:color="auto"/>
        <w:right w:val="none" w:sz="0" w:space="0" w:color="auto"/>
      </w:divBdr>
    </w:div>
    <w:div w:id="1093009786">
      <w:bodyDiv w:val="1"/>
      <w:marLeft w:val="0"/>
      <w:marRight w:val="0"/>
      <w:marTop w:val="0"/>
      <w:marBottom w:val="0"/>
      <w:divBdr>
        <w:top w:val="none" w:sz="0" w:space="0" w:color="auto"/>
        <w:left w:val="none" w:sz="0" w:space="0" w:color="auto"/>
        <w:bottom w:val="none" w:sz="0" w:space="0" w:color="auto"/>
        <w:right w:val="none" w:sz="0" w:space="0" w:color="auto"/>
      </w:divBdr>
    </w:div>
    <w:div w:id="1093668179">
      <w:bodyDiv w:val="1"/>
      <w:marLeft w:val="0"/>
      <w:marRight w:val="0"/>
      <w:marTop w:val="0"/>
      <w:marBottom w:val="0"/>
      <w:divBdr>
        <w:top w:val="none" w:sz="0" w:space="0" w:color="auto"/>
        <w:left w:val="none" w:sz="0" w:space="0" w:color="auto"/>
        <w:bottom w:val="none" w:sz="0" w:space="0" w:color="auto"/>
        <w:right w:val="none" w:sz="0" w:space="0" w:color="auto"/>
      </w:divBdr>
    </w:div>
    <w:div w:id="1094011864">
      <w:bodyDiv w:val="1"/>
      <w:marLeft w:val="0"/>
      <w:marRight w:val="0"/>
      <w:marTop w:val="0"/>
      <w:marBottom w:val="0"/>
      <w:divBdr>
        <w:top w:val="none" w:sz="0" w:space="0" w:color="auto"/>
        <w:left w:val="none" w:sz="0" w:space="0" w:color="auto"/>
        <w:bottom w:val="none" w:sz="0" w:space="0" w:color="auto"/>
        <w:right w:val="none" w:sz="0" w:space="0" w:color="auto"/>
      </w:divBdr>
    </w:div>
    <w:div w:id="1094520417">
      <w:bodyDiv w:val="1"/>
      <w:marLeft w:val="0"/>
      <w:marRight w:val="0"/>
      <w:marTop w:val="0"/>
      <w:marBottom w:val="0"/>
      <w:divBdr>
        <w:top w:val="none" w:sz="0" w:space="0" w:color="auto"/>
        <w:left w:val="none" w:sz="0" w:space="0" w:color="auto"/>
        <w:bottom w:val="none" w:sz="0" w:space="0" w:color="auto"/>
        <w:right w:val="none" w:sz="0" w:space="0" w:color="auto"/>
      </w:divBdr>
    </w:div>
    <w:div w:id="1097673746">
      <w:bodyDiv w:val="1"/>
      <w:marLeft w:val="0"/>
      <w:marRight w:val="0"/>
      <w:marTop w:val="0"/>
      <w:marBottom w:val="0"/>
      <w:divBdr>
        <w:top w:val="none" w:sz="0" w:space="0" w:color="auto"/>
        <w:left w:val="none" w:sz="0" w:space="0" w:color="auto"/>
        <w:bottom w:val="none" w:sz="0" w:space="0" w:color="auto"/>
        <w:right w:val="none" w:sz="0" w:space="0" w:color="auto"/>
      </w:divBdr>
    </w:div>
    <w:div w:id="1097949394">
      <w:bodyDiv w:val="1"/>
      <w:marLeft w:val="0"/>
      <w:marRight w:val="0"/>
      <w:marTop w:val="0"/>
      <w:marBottom w:val="0"/>
      <w:divBdr>
        <w:top w:val="none" w:sz="0" w:space="0" w:color="auto"/>
        <w:left w:val="none" w:sz="0" w:space="0" w:color="auto"/>
        <w:bottom w:val="none" w:sz="0" w:space="0" w:color="auto"/>
        <w:right w:val="none" w:sz="0" w:space="0" w:color="auto"/>
      </w:divBdr>
    </w:div>
    <w:div w:id="1099371350">
      <w:bodyDiv w:val="1"/>
      <w:marLeft w:val="0"/>
      <w:marRight w:val="0"/>
      <w:marTop w:val="0"/>
      <w:marBottom w:val="0"/>
      <w:divBdr>
        <w:top w:val="none" w:sz="0" w:space="0" w:color="auto"/>
        <w:left w:val="none" w:sz="0" w:space="0" w:color="auto"/>
        <w:bottom w:val="none" w:sz="0" w:space="0" w:color="auto"/>
        <w:right w:val="none" w:sz="0" w:space="0" w:color="auto"/>
      </w:divBdr>
    </w:div>
    <w:div w:id="1101071664">
      <w:bodyDiv w:val="1"/>
      <w:marLeft w:val="0"/>
      <w:marRight w:val="0"/>
      <w:marTop w:val="0"/>
      <w:marBottom w:val="0"/>
      <w:divBdr>
        <w:top w:val="none" w:sz="0" w:space="0" w:color="auto"/>
        <w:left w:val="none" w:sz="0" w:space="0" w:color="auto"/>
        <w:bottom w:val="none" w:sz="0" w:space="0" w:color="auto"/>
        <w:right w:val="none" w:sz="0" w:space="0" w:color="auto"/>
      </w:divBdr>
    </w:div>
    <w:div w:id="1101991692">
      <w:bodyDiv w:val="1"/>
      <w:marLeft w:val="0"/>
      <w:marRight w:val="0"/>
      <w:marTop w:val="0"/>
      <w:marBottom w:val="0"/>
      <w:divBdr>
        <w:top w:val="none" w:sz="0" w:space="0" w:color="auto"/>
        <w:left w:val="none" w:sz="0" w:space="0" w:color="auto"/>
        <w:bottom w:val="none" w:sz="0" w:space="0" w:color="auto"/>
        <w:right w:val="none" w:sz="0" w:space="0" w:color="auto"/>
      </w:divBdr>
    </w:div>
    <w:div w:id="1102455631">
      <w:bodyDiv w:val="1"/>
      <w:marLeft w:val="0"/>
      <w:marRight w:val="0"/>
      <w:marTop w:val="0"/>
      <w:marBottom w:val="0"/>
      <w:divBdr>
        <w:top w:val="none" w:sz="0" w:space="0" w:color="auto"/>
        <w:left w:val="none" w:sz="0" w:space="0" w:color="auto"/>
        <w:bottom w:val="none" w:sz="0" w:space="0" w:color="auto"/>
        <w:right w:val="none" w:sz="0" w:space="0" w:color="auto"/>
      </w:divBdr>
    </w:div>
    <w:div w:id="1102801601">
      <w:bodyDiv w:val="1"/>
      <w:marLeft w:val="0"/>
      <w:marRight w:val="0"/>
      <w:marTop w:val="0"/>
      <w:marBottom w:val="0"/>
      <w:divBdr>
        <w:top w:val="none" w:sz="0" w:space="0" w:color="auto"/>
        <w:left w:val="none" w:sz="0" w:space="0" w:color="auto"/>
        <w:bottom w:val="none" w:sz="0" w:space="0" w:color="auto"/>
        <w:right w:val="none" w:sz="0" w:space="0" w:color="auto"/>
      </w:divBdr>
    </w:div>
    <w:div w:id="1103499409">
      <w:bodyDiv w:val="1"/>
      <w:marLeft w:val="0"/>
      <w:marRight w:val="0"/>
      <w:marTop w:val="0"/>
      <w:marBottom w:val="0"/>
      <w:divBdr>
        <w:top w:val="none" w:sz="0" w:space="0" w:color="auto"/>
        <w:left w:val="none" w:sz="0" w:space="0" w:color="auto"/>
        <w:bottom w:val="none" w:sz="0" w:space="0" w:color="auto"/>
        <w:right w:val="none" w:sz="0" w:space="0" w:color="auto"/>
      </w:divBdr>
    </w:div>
    <w:div w:id="1103721710">
      <w:bodyDiv w:val="1"/>
      <w:marLeft w:val="0"/>
      <w:marRight w:val="0"/>
      <w:marTop w:val="0"/>
      <w:marBottom w:val="0"/>
      <w:divBdr>
        <w:top w:val="none" w:sz="0" w:space="0" w:color="auto"/>
        <w:left w:val="none" w:sz="0" w:space="0" w:color="auto"/>
        <w:bottom w:val="none" w:sz="0" w:space="0" w:color="auto"/>
        <w:right w:val="none" w:sz="0" w:space="0" w:color="auto"/>
      </w:divBdr>
    </w:div>
    <w:div w:id="1104615970">
      <w:bodyDiv w:val="1"/>
      <w:marLeft w:val="0"/>
      <w:marRight w:val="0"/>
      <w:marTop w:val="0"/>
      <w:marBottom w:val="0"/>
      <w:divBdr>
        <w:top w:val="none" w:sz="0" w:space="0" w:color="auto"/>
        <w:left w:val="none" w:sz="0" w:space="0" w:color="auto"/>
        <w:bottom w:val="none" w:sz="0" w:space="0" w:color="auto"/>
        <w:right w:val="none" w:sz="0" w:space="0" w:color="auto"/>
      </w:divBdr>
    </w:div>
    <w:div w:id="1105492483">
      <w:bodyDiv w:val="1"/>
      <w:marLeft w:val="0"/>
      <w:marRight w:val="0"/>
      <w:marTop w:val="0"/>
      <w:marBottom w:val="0"/>
      <w:divBdr>
        <w:top w:val="none" w:sz="0" w:space="0" w:color="auto"/>
        <w:left w:val="none" w:sz="0" w:space="0" w:color="auto"/>
        <w:bottom w:val="none" w:sz="0" w:space="0" w:color="auto"/>
        <w:right w:val="none" w:sz="0" w:space="0" w:color="auto"/>
      </w:divBdr>
    </w:div>
    <w:div w:id="1107696662">
      <w:bodyDiv w:val="1"/>
      <w:marLeft w:val="0"/>
      <w:marRight w:val="0"/>
      <w:marTop w:val="0"/>
      <w:marBottom w:val="0"/>
      <w:divBdr>
        <w:top w:val="none" w:sz="0" w:space="0" w:color="auto"/>
        <w:left w:val="none" w:sz="0" w:space="0" w:color="auto"/>
        <w:bottom w:val="none" w:sz="0" w:space="0" w:color="auto"/>
        <w:right w:val="none" w:sz="0" w:space="0" w:color="auto"/>
      </w:divBdr>
    </w:div>
    <w:div w:id="1107771797">
      <w:bodyDiv w:val="1"/>
      <w:marLeft w:val="0"/>
      <w:marRight w:val="0"/>
      <w:marTop w:val="0"/>
      <w:marBottom w:val="0"/>
      <w:divBdr>
        <w:top w:val="none" w:sz="0" w:space="0" w:color="auto"/>
        <w:left w:val="none" w:sz="0" w:space="0" w:color="auto"/>
        <w:bottom w:val="none" w:sz="0" w:space="0" w:color="auto"/>
        <w:right w:val="none" w:sz="0" w:space="0" w:color="auto"/>
      </w:divBdr>
    </w:div>
    <w:div w:id="1108161514">
      <w:bodyDiv w:val="1"/>
      <w:marLeft w:val="0"/>
      <w:marRight w:val="0"/>
      <w:marTop w:val="0"/>
      <w:marBottom w:val="0"/>
      <w:divBdr>
        <w:top w:val="none" w:sz="0" w:space="0" w:color="auto"/>
        <w:left w:val="none" w:sz="0" w:space="0" w:color="auto"/>
        <w:bottom w:val="none" w:sz="0" w:space="0" w:color="auto"/>
        <w:right w:val="none" w:sz="0" w:space="0" w:color="auto"/>
      </w:divBdr>
    </w:div>
    <w:div w:id="1108695624">
      <w:bodyDiv w:val="1"/>
      <w:marLeft w:val="0"/>
      <w:marRight w:val="0"/>
      <w:marTop w:val="0"/>
      <w:marBottom w:val="0"/>
      <w:divBdr>
        <w:top w:val="none" w:sz="0" w:space="0" w:color="auto"/>
        <w:left w:val="none" w:sz="0" w:space="0" w:color="auto"/>
        <w:bottom w:val="none" w:sz="0" w:space="0" w:color="auto"/>
        <w:right w:val="none" w:sz="0" w:space="0" w:color="auto"/>
      </w:divBdr>
    </w:div>
    <w:div w:id="1108936828">
      <w:bodyDiv w:val="1"/>
      <w:marLeft w:val="0"/>
      <w:marRight w:val="0"/>
      <w:marTop w:val="0"/>
      <w:marBottom w:val="0"/>
      <w:divBdr>
        <w:top w:val="none" w:sz="0" w:space="0" w:color="auto"/>
        <w:left w:val="none" w:sz="0" w:space="0" w:color="auto"/>
        <w:bottom w:val="none" w:sz="0" w:space="0" w:color="auto"/>
        <w:right w:val="none" w:sz="0" w:space="0" w:color="auto"/>
      </w:divBdr>
    </w:div>
    <w:div w:id="1109161843">
      <w:bodyDiv w:val="1"/>
      <w:marLeft w:val="0"/>
      <w:marRight w:val="0"/>
      <w:marTop w:val="0"/>
      <w:marBottom w:val="0"/>
      <w:divBdr>
        <w:top w:val="none" w:sz="0" w:space="0" w:color="auto"/>
        <w:left w:val="none" w:sz="0" w:space="0" w:color="auto"/>
        <w:bottom w:val="none" w:sz="0" w:space="0" w:color="auto"/>
        <w:right w:val="none" w:sz="0" w:space="0" w:color="auto"/>
      </w:divBdr>
    </w:div>
    <w:div w:id="1113670223">
      <w:bodyDiv w:val="1"/>
      <w:marLeft w:val="0"/>
      <w:marRight w:val="0"/>
      <w:marTop w:val="0"/>
      <w:marBottom w:val="0"/>
      <w:divBdr>
        <w:top w:val="none" w:sz="0" w:space="0" w:color="auto"/>
        <w:left w:val="none" w:sz="0" w:space="0" w:color="auto"/>
        <w:bottom w:val="none" w:sz="0" w:space="0" w:color="auto"/>
        <w:right w:val="none" w:sz="0" w:space="0" w:color="auto"/>
      </w:divBdr>
    </w:div>
    <w:div w:id="1113942912">
      <w:bodyDiv w:val="1"/>
      <w:marLeft w:val="0"/>
      <w:marRight w:val="0"/>
      <w:marTop w:val="0"/>
      <w:marBottom w:val="0"/>
      <w:divBdr>
        <w:top w:val="none" w:sz="0" w:space="0" w:color="auto"/>
        <w:left w:val="none" w:sz="0" w:space="0" w:color="auto"/>
        <w:bottom w:val="none" w:sz="0" w:space="0" w:color="auto"/>
        <w:right w:val="none" w:sz="0" w:space="0" w:color="auto"/>
      </w:divBdr>
    </w:div>
    <w:div w:id="1114715126">
      <w:bodyDiv w:val="1"/>
      <w:marLeft w:val="0"/>
      <w:marRight w:val="0"/>
      <w:marTop w:val="0"/>
      <w:marBottom w:val="0"/>
      <w:divBdr>
        <w:top w:val="none" w:sz="0" w:space="0" w:color="auto"/>
        <w:left w:val="none" w:sz="0" w:space="0" w:color="auto"/>
        <w:bottom w:val="none" w:sz="0" w:space="0" w:color="auto"/>
        <w:right w:val="none" w:sz="0" w:space="0" w:color="auto"/>
      </w:divBdr>
    </w:div>
    <w:div w:id="1115058494">
      <w:bodyDiv w:val="1"/>
      <w:marLeft w:val="0"/>
      <w:marRight w:val="0"/>
      <w:marTop w:val="0"/>
      <w:marBottom w:val="0"/>
      <w:divBdr>
        <w:top w:val="none" w:sz="0" w:space="0" w:color="auto"/>
        <w:left w:val="none" w:sz="0" w:space="0" w:color="auto"/>
        <w:bottom w:val="none" w:sz="0" w:space="0" w:color="auto"/>
        <w:right w:val="none" w:sz="0" w:space="0" w:color="auto"/>
      </w:divBdr>
    </w:div>
    <w:div w:id="1115324075">
      <w:bodyDiv w:val="1"/>
      <w:marLeft w:val="0"/>
      <w:marRight w:val="0"/>
      <w:marTop w:val="0"/>
      <w:marBottom w:val="0"/>
      <w:divBdr>
        <w:top w:val="none" w:sz="0" w:space="0" w:color="auto"/>
        <w:left w:val="none" w:sz="0" w:space="0" w:color="auto"/>
        <w:bottom w:val="none" w:sz="0" w:space="0" w:color="auto"/>
        <w:right w:val="none" w:sz="0" w:space="0" w:color="auto"/>
      </w:divBdr>
    </w:div>
    <w:div w:id="1116758502">
      <w:bodyDiv w:val="1"/>
      <w:marLeft w:val="0"/>
      <w:marRight w:val="0"/>
      <w:marTop w:val="0"/>
      <w:marBottom w:val="0"/>
      <w:divBdr>
        <w:top w:val="none" w:sz="0" w:space="0" w:color="auto"/>
        <w:left w:val="none" w:sz="0" w:space="0" w:color="auto"/>
        <w:bottom w:val="none" w:sz="0" w:space="0" w:color="auto"/>
        <w:right w:val="none" w:sz="0" w:space="0" w:color="auto"/>
      </w:divBdr>
    </w:div>
    <w:div w:id="1117413047">
      <w:bodyDiv w:val="1"/>
      <w:marLeft w:val="0"/>
      <w:marRight w:val="0"/>
      <w:marTop w:val="0"/>
      <w:marBottom w:val="0"/>
      <w:divBdr>
        <w:top w:val="none" w:sz="0" w:space="0" w:color="auto"/>
        <w:left w:val="none" w:sz="0" w:space="0" w:color="auto"/>
        <w:bottom w:val="none" w:sz="0" w:space="0" w:color="auto"/>
        <w:right w:val="none" w:sz="0" w:space="0" w:color="auto"/>
      </w:divBdr>
    </w:div>
    <w:div w:id="1117681350">
      <w:bodyDiv w:val="1"/>
      <w:marLeft w:val="0"/>
      <w:marRight w:val="0"/>
      <w:marTop w:val="0"/>
      <w:marBottom w:val="0"/>
      <w:divBdr>
        <w:top w:val="none" w:sz="0" w:space="0" w:color="auto"/>
        <w:left w:val="none" w:sz="0" w:space="0" w:color="auto"/>
        <w:bottom w:val="none" w:sz="0" w:space="0" w:color="auto"/>
        <w:right w:val="none" w:sz="0" w:space="0" w:color="auto"/>
      </w:divBdr>
    </w:div>
    <w:div w:id="1121342889">
      <w:bodyDiv w:val="1"/>
      <w:marLeft w:val="0"/>
      <w:marRight w:val="0"/>
      <w:marTop w:val="0"/>
      <w:marBottom w:val="0"/>
      <w:divBdr>
        <w:top w:val="none" w:sz="0" w:space="0" w:color="auto"/>
        <w:left w:val="none" w:sz="0" w:space="0" w:color="auto"/>
        <w:bottom w:val="none" w:sz="0" w:space="0" w:color="auto"/>
        <w:right w:val="none" w:sz="0" w:space="0" w:color="auto"/>
      </w:divBdr>
    </w:div>
    <w:div w:id="1121924625">
      <w:bodyDiv w:val="1"/>
      <w:marLeft w:val="0"/>
      <w:marRight w:val="0"/>
      <w:marTop w:val="0"/>
      <w:marBottom w:val="0"/>
      <w:divBdr>
        <w:top w:val="none" w:sz="0" w:space="0" w:color="auto"/>
        <w:left w:val="none" w:sz="0" w:space="0" w:color="auto"/>
        <w:bottom w:val="none" w:sz="0" w:space="0" w:color="auto"/>
        <w:right w:val="none" w:sz="0" w:space="0" w:color="auto"/>
      </w:divBdr>
    </w:div>
    <w:div w:id="1123888367">
      <w:bodyDiv w:val="1"/>
      <w:marLeft w:val="0"/>
      <w:marRight w:val="0"/>
      <w:marTop w:val="0"/>
      <w:marBottom w:val="0"/>
      <w:divBdr>
        <w:top w:val="none" w:sz="0" w:space="0" w:color="auto"/>
        <w:left w:val="none" w:sz="0" w:space="0" w:color="auto"/>
        <w:bottom w:val="none" w:sz="0" w:space="0" w:color="auto"/>
        <w:right w:val="none" w:sz="0" w:space="0" w:color="auto"/>
      </w:divBdr>
    </w:div>
    <w:div w:id="1125001628">
      <w:bodyDiv w:val="1"/>
      <w:marLeft w:val="0"/>
      <w:marRight w:val="0"/>
      <w:marTop w:val="0"/>
      <w:marBottom w:val="0"/>
      <w:divBdr>
        <w:top w:val="none" w:sz="0" w:space="0" w:color="auto"/>
        <w:left w:val="none" w:sz="0" w:space="0" w:color="auto"/>
        <w:bottom w:val="none" w:sz="0" w:space="0" w:color="auto"/>
        <w:right w:val="none" w:sz="0" w:space="0" w:color="auto"/>
      </w:divBdr>
    </w:div>
    <w:div w:id="1125153916">
      <w:bodyDiv w:val="1"/>
      <w:marLeft w:val="0"/>
      <w:marRight w:val="0"/>
      <w:marTop w:val="0"/>
      <w:marBottom w:val="0"/>
      <w:divBdr>
        <w:top w:val="none" w:sz="0" w:space="0" w:color="auto"/>
        <w:left w:val="none" w:sz="0" w:space="0" w:color="auto"/>
        <w:bottom w:val="none" w:sz="0" w:space="0" w:color="auto"/>
        <w:right w:val="none" w:sz="0" w:space="0" w:color="auto"/>
      </w:divBdr>
    </w:div>
    <w:div w:id="1126434018">
      <w:bodyDiv w:val="1"/>
      <w:marLeft w:val="0"/>
      <w:marRight w:val="0"/>
      <w:marTop w:val="0"/>
      <w:marBottom w:val="0"/>
      <w:divBdr>
        <w:top w:val="none" w:sz="0" w:space="0" w:color="auto"/>
        <w:left w:val="none" w:sz="0" w:space="0" w:color="auto"/>
        <w:bottom w:val="none" w:sz="0" w:space="0" w:color="auto"/>
        <w:right w:val="none" w:sz="0" w:space="0" w:color="auto"/>
      </w:divBdr>
    </w:div>
    <w:div w:id="1126853353">
      <w:bodyDiv w:val="1"/>
      <w:marLeft w:val="0"/>
      <w:marRight w:val="0"/>
      <w:marTop w:val="0"/>
      <w:marBottom w:val="0"/>
      <w:divBdr>
        <w:top w:val="none" w:sz="0" w:space="0" w:color="auto"/>
        <w:left w:val="none" w:sz="0" w:space="0" w:color="auto"/>
        <w:bottom w:val="none" w:sz="0" w:space="0" w:color="auto"/>
        <w:right w:val="none" w:sz="0" w:space="0" w:color="auto"/>
      </w:divBdr>
    </w:div>
    <w:div w:id="1127316715">
      <w:bodyDiv w:val="1"/>
      <w:marLeft w:val="0"/>
      <w:marRight w:val="0"/>
      <w:marTop w:val="0"/>
      <w:marBottom w:val="0"/>
      <w:divBdr>
        <w:top w:val="none" w:sz="0" w:space="0" w:color="auto"/>
        <w:left w:val="none" w:sz="0" w:space="0" w:color="auto"/>
        <w:bottom w:val="none" w:sz="0" w:space="0" w:color="auto"/>
        <w:right w:val="none" w:sz="0" w:space="0" w:color="auto"/>
      </w:divBdr>
    </w:div>
    <w:div w:id="1128743991">
      <w:bodyDiv w:val="1"/>
      <w:marLeft w:val="0"/>
      <w:marRight w:val="0"/>
      <w:marTop w:val="0"/>
      <w:marBottom w:val="0"/>
      <w:divBdr>
        <w:top w:val="none" w:sz="0" w:space="0" w:color="auto"/>
        <w:left w:val="none" w:sz="0" w:space="0" w:color="auto"/>
        <w:bottom w:val="none" w:sz="0" w:space="0" w:color="auto"/>
        <w:right w:val="none" w:sz="0" w:space="0" w:color="auto"/>
      </w:divBdr>
    </w:div>
    <w:div w:id="1131286071">
      <w:bodyDiv w:val="1"/>
      <w:marLeft w:val="0"/>
      <w:marRight w:val="0"/>
      <w:marTop w:val="0"/>
      <w:marBottom w:val="0"/>
      <w:divBdr>
        <w:top w:val="none" w:sz="0" w:space="0" w:color="auto"/>
        <w:left w:val="none" w:sz="0" w:space="0" w:color="auto"/>
        <w:bottom w:val="none" w:sz="0" w:space="0" w:color="auto"/>
        <w:right w:val="none" w:sz="0" w:space="0" w:color="auto"/>
      </w:divBdr>
    </w:div>
    <w:div w:id="1140420711">
      <w:bodyDiv w:val="1"/>
      <w:marLeft w:val="0"/>
      <w:marRight w:val="0"/>
      <w:marTop w:val="0"/>
      <w:marBottom w:val="0"/>
      <w:divBdr>
        <w:top w:val="none" w:sz="0" w:space="0" w:color="auto"/>
        <w:left w:val="none" w:sz="0" w:space="0" w:color="auto"/>
        <w:bottom w:val="none" w:sz="0" w:space="0" w:color="auto"/>
        <w:right w:val="none" w:sz="0" w:space="0" w:color="auto"/>
      </w:divBdr>
    </w:div>
    <w:div w:id="1142238249">
      <w:bodyDiv w:val="1"/>
      <w:marLeft w:val="0"/>
      <w:marRight w:val="0"/>
      <w:marTop w:val="0"/>
      <w:marBottom w:val="0"/>
      <w:divBdr>
        <w:top w:val="none" w:sz="0" w:space="0" w:color="auto"/>
        <w:left w:val="none" w:sz="0" w:space="0" w:color="auto"/>
        <w:bottom w:val="none" w:sz="0" w:space="0" w:color="auto"/>
        <w:right w:val="none" w:sz="0" w:space="0" w:color="auto"/>
      </w:divBdr>
    </w:div>
    <w:div w:id="1145467321">
      <w:bodyDiv w:val="1"/>
      <w:marLeft w:val="0"/>
      <w:marRight w:val="0"/>
      <w:marTop w:val="0"/>
      <w:marBottom w:val="0"/>
      <w:divBdr>
        <w:top w:val="none" w:sz="0" w:space="0" w:color="auto"/>
        <w:left w:val="none" w:sz="0" w:space="0" w:color="auto"/>
        <w:bottom w:val="none" w:sz="0" w:space="0" w:color="auto"/>
        <w:right w:val="none" w:sz="0" w:space="0" w:color="auto"/>
      </w:divBdr>
    </w:div>
    <w:div w:id="1145855321">
      <w:bodyDiv w:val="1"/>
      <w:marLeft w:val="0"/>
      <w:marRight w:val="0"/>
      <w:marTop w:val="0"/>
      <w:marBottom w:val="0"/>
      <w:divBdr>
        <w:top w:val="none" w:sz="0" w:space="0" w:color="auto"/>
        <w:left w:val="none" w:sz="0" w:space="0" w:color="auto"/>
        <w:bottom w:val="none" w:sz="0" w:space="0" w:color="auto"/>
        <w:right w:val="none" w:sz="0" w:space="0" w:color="auto"/>
      </w:divBdr>
    </w:div>
    <w:div w:id="1147631178">
      <w:bodyDiv w:val="1"/>
      <w:marLeft w:val="0"/>
      <w:marRight w:val="0"/>
      <w:marTop w:val="0"/>
      <w:marBottom w:val="0"/>
      <w:divBdr>
        <w:top w:val="none" w:sz="0" w:space="0" w:color="auto"/>
        <w:left w:val="none" w:sz="0" w:space="0" w:color="auto"/>
        <w:bottom w:val="none" w:sz="0" w:space="0" w:color="auto"/>
        <w:right w:val="none" w:sz="0" w:space="0" w:color="auto"/>
      </w:divBdr>
    </w:div>
    <w:div w:id="1148013449">
      <w:bodyDiv w:val="1"/>
      <w:marLeft w:val="0"/>
      <w:marRight w:val="0"/>
      <w:marTop w:val="0"/>
      <w:marBottom w:val="0"/>
      <w:divBdr>
        <w:top w:val="none" w:sz="0" w:space="0" w:color="auto"/>
        <w:left w:val="none" w:sz="0" w:space="0" w:color="auto"/>
        <w:bottom w:val="none" w:sz="0" w:space="0" w:color="auto"/>
        <w:right w:val="none" w:sz="0" w:space="0" w:color="auto"/>
      </w:divBdr>
    </w:div>
    <w:div w:id="1148131540">
      <w:bodyDiv w:val="1"/>
      <w:marLeft w:val="0"/>
      <w:marRight w:val="0"/>
      <w:marTop w:val="0"/>
      <w:marBottom w:val="0"/>
      <w:divBdr>
        <w:top w:val="none" w:sz="0" w:space="0" w:color="auto"/>
        <w:left w:val="none" w:sz="0" w:space="0" w:color="auto"/>
        <w:bottom w:val="none" w:sz="0" w:space="0" w:color="auto"/>
        <w:right w:val="none" w:sz="0" w:space="0" w:color="auto"/>
      </w:divBdr>
    </w:div>
    <w:div w:id="1149446942">
      <w:bodyDiv w:val="1"/>
      <w:marLeft w:val="0"/>
      <w:marRight w:val="0"/>
      <w:marTop w:val="0"/>
      <w:marBottom w:val="0"/>
      <w:divBdr>
        <w:top w:val="none" w:sz="0" w:space="0" w:color="auto"/>
        <w:left w:val="none" w:sz="0" w:space="0" w:color="auto"/>
        <w:bottom w:val="none" w:sz="0" w:space="0" w:color="auto"/>
        <w:right w:val="none" w:sz="0" w:space="0" w:color="auto"/>
      </w:divBdr>
    </w:div>
    <w:div w:id="1151797495">
      <w:bodyDiv w:val="1"/>
      <w:marLeft w:val="0"/>
      <w:marRight w:val="0"/>
      <w:marTop w:val="0"/>
      <w:marBottom w:val="0"/>
      <w:divBdr>
        <w:top w:val="none" w:sz="0" w:space="0" w:color="auto"/>
        <w:left w:val="none" w:sz="0" w:space="0" w:color="auto"/>
        <w:bottom w:val="none" w:sz="0" w:space="0" w:color="auto"/>
        <w:right w:val="none" w:sz="0" w:space="0" w:color="auto"/>
      </w:divBdr>
    </w:div>
    <w:div w:id="1152866708">
      <w:bodyDiv w:val="1"/>
      <w:marLeft w:val="0"/>
      <w:marRight w:val="0"/>
      <w:marTop w:val="0"/>
      <w:marBottom w:val="0"/>
      <w:divBdr>
        <w:top w:val="none" w:sz="0" w:space="0" w:color="auto"/>
        <w:left w:val="none" w:sz="0" w:space="0" w:color="auto"/>
        <w:bottom w:val="none" w:sz="0" w:space="0" w:color="auto"/>
        <w:right w:val="none" w:sz="0" w:space="0" w:color="auto"/>
      </w:divBdr>
    </w:div>
    <w:div w:id="1154642163">
      <w:bodyDiv w:val="1"/>
      <w:marLeft w:val="0"/>
      <w:marRight w:val="0"/>
      <w:marTop w:val="0"/>
      <w:marBottom w:val="0"/>
      <w:divBdr>
        <w:top w:val="none" w:sz="0" w:space="0" w:color="auto"/>
        <w:left w:val="none" w:sz="0" w:space="0" w:color="auto"/>
        <w:bottom w:val="none" w:sz="0" w:space="0" w:color="auto"/>
        <w:right w:val="none" w:sz="0" w:space="0" w:color="auto"/>
      </w:divBdr>
    </w:div>
    <w:div w:id="1157578427">
      <w:bodyDiv w:val="1"/>
      <w:marLeft w:val="0"/>
      <w:marRight w:val="0"/>
      <w:marTop w:val="0"/>
      <w:marBottom w:val="0"/>
      <w:divBdr>
        <w:top w:val="none" w:sz="0" w:space="0" w:color="auto"/>
        <w:left w:val="none" w:sz="0" w:space="0" w:color="auto"/>
        <w:bottom w:val="none" w:sz="0" w:space="0" w:color="auto"/>
        <w:right w:val="none" w:sz="0" w:space="0" w:color="auto"/>
      </w:divBdr>
    </w:div>
    <w:div w:id="1166165481">
      <w:bodyDiv w:val="1"/>
      <w:marLeft w:val="0"/>
      <w:marRight w:val="0"/>
      <w:marTop w:val="0"/>
      <w:marBottom w:val="0"/>
      <w:divBdr>
        <w:top w:val="none" w:sz="0" w:space="0" w:color="auto"/>
        <w:left w:val="none" w:sz="0" w:space="0" w:color="auto"/>
        <w:bottom w:val="none" w:sz="0" w:space="0" w:color="auto"/>
        <w:right w:val="none" w:sz="0" w:space="0" w:color="auto"/>
      </w:divBdr>
    </w:div>
    <w:div w:id="1167592519">
      <w:bodyDiv w:val="1"/>
      <w:marLeft w:val="0"/>
      <w:marRight w:val="0"/>
      <w:marTop w:val="0"/>
      <w:marBottom w:val="0"/>
      <w:divBdr>
        <w:top w:val="none" w:sz="0" w:space="0" w:color="auto"/>
        <w:left w:val="none" w:sz="0" w:space="0" w:color="auto"/>
        <w:bottom w:val="none" w:sz="0" w:space="0" w:color="auto"/>
        <w:right w:val="none" w:sz="0" w:space="0" w:color="auto"/>
      </w:divBdr>
    </w:div>
    <w:div w:id="1170172975">
      <w:bodyDiv w:val="1"/>
      <w:marLeft w:val="0"/>
      <w:marRight w:val="0"/>
      <w:marTop w:val="0"/>
      <w:marBottom w:val="0"/>
      <w:divBdr>
        <w:top w:val="none" w:sz="0" w:space="0" w:color="auto"/>
        <w:left w:val="none" w:sz="0" w:space="0" w:color="auto"/>
        <w:bottom w:val="none" w:sz="0" w:space="0" w:color="auto"/>
        <w:right w:val="none" w:sz="0" w:space="0" w:color="auto"/>
      </w:divBdr>
    </w:div>
    <w:div w:id="1170371857">
      <w:bodyDiv w:val="1"/>
      <w:marLeft w:val="0"/>
      <w:marRight w:val="0"/>
      <w:marTop w:val="0"/>
      <w:marBottom w:val="0"/>
      <w:divBdr>
        <w:top w:val="none" w:sz="0" w:space="0" w:color="auto"/>
        <w:left w:val="none" w:sz="0" w:space="0" w:color="auto"/>
        <w:bottom w:val="none" w:sz="0" w:space="0" w:color="auto"/>
        <w:right w:val="none" w:sz="0" w:space="0" w:color="auto"/>
      </w:divBdr>
    </w:div>
    <w:div w:id="1170485055">
      <w:bodyDiv w:val="1"/>
      <w:marLeft w:val="0"/>
      <w:marRight w:val="0"/>
      <w:marTop w:val="0"/>
      <w:marBottom w:val="0"/>
      <w:divBdr>
        <w:top w:val="none" w:sz="0" w:space="0" w:color="auto"/>
        <w:left w:val="none" w:sz="0" w:space="0" w:color="auto"/>
        <w:bottom w:val="none" w:sz="0" w:space="0" w:color="auto"/>
        <w:right w:val="none" w:sz="0" w:space="0" w:color="auto"/>
      </w:divBdr>
    </w:div>
    <w:div w:id="1173373404">
      <w:bodyDiv w:val="1"/>
      <w:marLeft w:val="0"/>
      <w:marRight w:val="0"/>
      <w:marTop w:val="0"/>
      <w:marBottom w:val="0"/>
      <w:divBdr>
        <w:top w:val="none" w:sz="0" w:space="0" w:color="auto"/>
        <w:left w:val="none" w:sz="0" w:space="0" w:color="auto"/>
        <w:bottom w:val="none" w:sz="0" w:space="0" w:color="auto"/>
        <w:right w:val="none" w:sz="0" w:space="0" w:color="auto"/>
      </w:divBdr>
    </w:div>
    <w:div w:id="1173841766">
      <w:bodyDiv w:val="1"/>
      <w:marLeft w:val="0"/>
      <w:marRight w:val="0"/>
      <w:marTop w:val="0"/>
      <w:marBottom w:val="0"/>
      <w:divBdr>
        <w:top w:val="none" w:sz="0" w:space="0" w:color="auto"/>
        <w:left w:val="none" w:sz="0" w:space="0" w:color="auto"/>
        <w:bottom w:val="none" w:sz="0" w:space="0" w:color="auto"/>
        <w:right w:val="none" w:sz="0" w:space="0" w:color="auto"/>
      </w:divBdr>
    </w:div>
    <w:div w:id="1176455072">
      <w:bodyDiv w:val="1"/>
      <w:marLeft w:val="0"/>
      <w:marRight w:val="0"/>
      <w:marTop w:val="0"/>
      <w:marBottom w:val="0"/>
      <w:divBdr>
        <w:top w:val="none" w:sz="0" w:space="0" w:color="auto"/>
        <w:left w:val="none" w:sz="0" w:space="0" w:color="auto"/>
        <w:bottom w:val="none" w:sz="0" w:space="0" w:color="auto"/>
        <w:right w:val="none" w:sz="0" w:space="0" w:color="auto"/>
      </w:divBdr>
    </w:div>
    <w:div w:id="1184786455">
      <w:bodyDiv w:val="1"/>
      <w:marLeft w:val="0"/>
      <w:marRight w:val="0"/>
      <w:marTop w:val="0"/>
      <w:marBottom w:val="0"/>
      <w:divBdr>
        <w:top w:val="none" w:sz="0" w:space="0" w:color="auto"/>
        <w:left w:val="none" w:sz="0" w:space="0" w:color="auto"/>
        <w:bottom w:val="none" w:sz="0" w:space="0" w:color="auto"/>
        <w:right w:val="none" w:sz="0" w:space="0" w:color="auto"/>
      </w:divBdr>
    </w:div>
    <w:div w:id="1186138581">
      <w:bodyDiv w:val="1"/>
      <w:marLeft w:val="0"/>
      <w:marRight w:val="0"/>
      <w:marTop w:val="0"/>
      <w:marBottom w:val="0"/>
      <w:divBdr>
        <w:top w:val="none" w:sz="0" w:space="0" w:color="auto"/>
        <w:left w:val="none" w:sz="0" w:space="0" w:color="auto"/>
        <w:bottom w:val="none" w:sz="0" w:space="0" w:color="auto"/>
        <w:right w:val="none" w:sz="0" w:space="0" w:color="auto"/>
      </w:divBdr>
    </w:div>
    <w:div w:id="1187402137">
      <w:bodyDiv w:val="1"/>
      <w:marLeft w:val="0"/>
      <w:marRight w:val="0"/>
      <w:marTop w:val="0"/>
      <w:marBottom w:val="0"/>
      <w:divBdr>
        <w:top w:val="none" w:sz="0" w:space="0" w:color="auto"/>
        <w:left w:val="none" w:sz="0" w:space="0" w:color="auto"/>
        <w:bottom w:val="none" w:sz="0" w:space="0" w:color="auto"/>
        <w:right w:val="none" w:sz="0" w:space="0" w:color="auto"/>
      </w:divBdr>
    </w:div>
    <w:div w:id="1189759618">
      <w:bodyDiv w:val="1"/>
      <w:marLeft w:val="0"/>
      <w:marRight w:val="0"/>
      <w:marTop w:val="0"/>
      <w:marBottom w:val="0"/>
      <w:divBdr>
        <w:top w:val="none" w:sz="0" w:space="0" w:color="auto"/>
        <w:left w:val="none" w:sz="0" w:space="0" w:color="auto"/>
        <w:bottom w:val="none" w:sz="0" w:space="0" w:color="auto"/>
        <w:right w:val="none" w:sz="0" w:space="0" w:color="auto"/>
      </w:divBdr>
    </w:div>
    <w:div w:id="1192457187">
      <w:bodyDiv w:val="1"/>
      <w:marLeft w:val="0"/>
      <w:marRight w:val="0"/>
      <w:marTop w:val="0"/>
      <w:marBottom w:val="0"/>
      <w:divBdr>
        <w:top w:val="none" w:sz="0" w:space="0" w:color="auto"/>
        <w:left w:val="none" w:sz="0" w:space="0" w:color="auto"/>
        <w:bottom w:val="none" w:sz="0" w:space="0" w:color="auto"/>
        <w:right w:val="none" w:sz="0" w:space="0" w:color="auto"/>
      </w:divBdr>
    </w:div>
    <w:div w:id="1193804531">
      <w:bodyDiv w:val="1"/>
      <w:marLeft w:val="0"/>
      <w:marRight w:val="0"/>
      <w:marTop w:val="0"/>
      <w:marBottom w:val="0"/>
      <w:divBdr>
        <w:top w:val="none" w:sz="0" w:space="0" w:color="auto"/>
        <w:left w:val="none" w:sz="0" w:space="0" w:color="auto"/>
        <w:bottom w:val="none" w:sz="0" w:space="0" w:color="auto"/>
        <w:right w:val="none" w:sz="0" w:space="0" w:color="auto"/>
      </w:divBdr>
    </w:div>
    <w:div w:id="1193955182">
      <w:bodyDiv w:val="1"/>
      <w:marLeft w:val="0"/>
      <w:marRight w:val="0"/>
      <w:marTop w:val="0"/>
      <w:marBottom w:val="0"/>
      <w:divBdr>
        <w:top w:val="none" w:sz="0" w:space="0" w:color="auto"/>
        <w:left w:val="none" w:sz="0" w:space="0" w:color="auto"/>
        <w:bottom w:val="none" w:sz="0" w:space="0" w:color="auto"/>
        <w:right w:val="none" w:sz="0" w:space="0" w:color="auto"/>
      </w:divBdr>
    </w:div>
    <w:div w:id="1194417830">
      <w:bodyDiv w:val="1"/>
      <w:marLeft w:val="0"/>
      <w:marRight w:val="0"/>
      <w:marTop w:val="0"/>
      <w:marBottom w:val="0"/>
      <w:divBdr>
        <w:top w:val="none" w:sz="0" w:space="0" w:color="auto"/>
        <w:left w:val="none" w:sz="0" w:space="0" w:color="auto"/>
        <w:bottom w:val="none" w:sz="0" w:space="0" w:color="auto"/>
        <w:right w:val="none" w:sz="0" w:space="0" w:color="auto"/>
      </w:divBdr>
    </w:div>
    <w:div w:id="1195921938">
      <w:bodyDiv w:val="1"/>
      <w:marLeft w:val="0"/>
      <w:marRight w:val="0"/>
      <w:marTop w:val="0"/>
      <w:marBottom w:val="0"/>
      <w:divBdr>
        <w:top w:val="none" w:sz="0" w:space="0" w:color="auto"/>
        <w:left w:val="none" w:sz="0" w:space="0" w:color="auto"/>
        <w:bottom w:val="none" w:sz="0" w:space="0" w:color="auto"/>
        <w:right w:val="none" w:sz="0" w:space="0" w:color="auto"/>
      </w:divBdr>
    </w:div>
    <w:div w:id="1197160941">
      <w:bodyDiv w:val="1"/>
      <w:marLeft w:val="0"/>
      <w:marRight w:val="0"/>
      <w:marTop w:val="0"/>
      <w:marBottom w:val="0"/>
      <w:divBdr>
        <w:top w:val="none" w:sz="0" w:space="0" w:color="auto"/>
        <w:left w:val="none" w:sz="0" w:space="0" w:color="auto"/>
        <w:bottom w:val="none" w:sz="0" w:space="0" w:color="auto"/>
        <w:right w:val="none" w:sz="0" w:space="0" w:color="auto"/>
      </w:divBdr>
    </w:div>
    <w:div w:id="1197238768">
      <w:bodyDiv w:val="1"/>
      <w:marLeft w:val="0"/>
      <w:marRight w:val="0"/>
      <w:marTop w:val="0"/>
      <w:marBottom w:val="0"/>
      <w:divBdr>
        <w:top w:val="none" w:sz="0" w:space="0" w:color="auto"/>
        <w:left w:val="none" w:sz="0" w:space="0" w:color="auto"/>
        <w:bottom w:val="none" w:sz="0" w:space="0" w:color="auto"/>
        <w:right w:val="none" w:sz="0" w:space="0" w:color="auto"/>
      </w:divBdr>
    </w:div>
    <w:div w:id="1197620467">
      <w:bodyDiv w:val="1"/>
      <w:marLeft w:val="0"/>
      <w:marRight w:val="0"/>
      <w:marTop w:val="0"/>
      <w:marBottom w:val="0"/>
      <w:divBdr>
        <w:top w:val="none" w:sz="0" w:space="0" w:color="auto"/>
        <w:left w:val="none" w:sz="0" w:space="0" w:color="auto"/>
        <w:bottom w:val="none" w:sz="0" w:space="0" w:color="auto"/>
        <w:right w:val="none" w:sz="0" w:space="0" w:color="auto"/>
      </w:divBdr>
    </w:div>
    <w:div w:id="1203831082">
      <w:bodyDiv w:val="1"/>
      <w:marLeft w:val="0"/>
      <w:marRight w:val="0"/>
      <w:marTop w:val="0"/>
      <w:marBottom w:val="0"/>
      <w:divBdr>
        <w:top w:val="none" w:sz="0" w:space="0" w:color="auto"/>
        <w:left w:val="none" w:sz="0" w:space="0" w:color="auto"/>
        <w:bottom w:val="none" w:sz="0" w:space="0" w:color="auto"/>
        <w:right w:val="none" w:sz="0" w:space="0" w:color="auto"/>
      </w:divBdr>
    </w:div>
    <w:div w:id="1203861504">
      <w:bodyDiv w:val="1"/>
      <w:marLeft w:val="0"/>
      <w:marRight w:val="0"/>
      <w:marTop w:val="0"/>
      <w:marBottom w:val="0"/>
      <w:divBdr>
        <w:top w:val="none" w:sz="0" w:space="0" w:color="auto"/>
        <w:left w:val="none" w:sz="0" w:space="0" w:color="auto"/>
        <w:bottom w:val="none" w:sz="0" w:space="0" w:color="auto"/>
        <w:right w:val="none" w:sz="0" w:space="0" w:color="auto"/>
      </w:divBdr>
    </w:div>
    <w:div w:id="1206332442">
      <w:bodyDiv w:val="1"/>
      <w:marLeft w:val="0"/>
      <w:marRight w:val="0"/>
      <w:marTop w:val="0"/>
      <w:marBottom w:val="0"/>
      <w:divBdr>
        <w:top w:val="none" w:sz="0" w:space="0" w:color="auto"/>
        <w:left w:val="none" w:sz="0" w:space="0" w:color="auto"/>
        <w:bottom w:val="none" w:sz="0" w:space="0" w:color="auto"/>
        <w:right w:val="none" w:sz="0" w:space="0" w:color="auto"/>
      </w:divBdr>
    </w:div>
    <w:div w:id="1207251864">
      <w:bodyDiv w:val="1"/>
      <w:marLeft w:val="0"/>
      <w:marRight w:val="0"/>
      <w:marTop w:val="0"/>
      <w:marBottom w:val="0"/>
      <w:divBdr>
        <w:top w:val="none" w:sz="0" w:space="0" w:color="auto"/>
        <w:left w:val="none" w:sz="0" w:space="0" w:color="auto"/>
        <w:bottom w:val="none" w:sz="0" w:space="0" w:color="auto"/>
        <w:right w:val="none" w:sz="0" w:space="0" w:color="auto"/>
      </w:divBdr>
    </w:div>
    <w:div w:id="1209493832">
      <w:bodyDiv w:val="1"/>
      <w:marLeft w:val="0"/>
      <w:marRight w:val="0"/>
      <w:marTop w:val="0"/>
      <w:marBottom w:val="0"/>
      <w:divBdr>
        <w:top w:val="none" w:sz="0" w:space="0" w:color="auto"/>
        <w:left w:val="none" w:sz="0" w:space="0" w:color="auto"/>
        <w:bottom w:val="none" w:sz="0" w:space="0" w:color="auto"/>
        <w:right w:val="none" w:sz="0" w:space="0" w:color="auto"/>
      </w:divBdr>
    </w:div>
    <w:div w:id="1211501145">
      <w:bodyDiv w:val="1"/>
      <w:marLeft w:val="0"/>
      <w:marRight w:val="0"/>
      <w:marTop w:val="0"/>
      <w:marBottom w:val="0"/>
      <w:divBdr>
        <w:top w:val="none" w:sz="0" w:space="0" w:color="auto"/>
        <w:left w:val="none" w:sz="0" w:space="0" w:color="auto"/>
        <w:bottom w:val="none" w:sz="0" w:space="0" w:color="auto"/>
        <w:right w:val="none" w:sz="0" w:space="0" w:color="auto"/>
      </w:divBdr>
    </w:div>
    <w:div w:id="1211838714">
      <w:bodyDiv w:val="1"/>
      <w:marLeft w:val="0"/>
      <w:marRight w:val="0"/>
      <w:marTop w:val="0"/>
      <w:marBottom w:val="0"/>
      <w:divBdr>
        <w:top w:val="none" w:sz="0" w:space="0" w:color="auto"/>
        <w:left w:val="none" w:sz="0" w:space="0" w:color="auto"/>
        <w:bottom w:val="none" w:sz="0" w:space="0" w:color="auto"/>
        <w:right w:val="none" w:sz="0" w:space="0" w:color="auto"/>
      </w:divBdr>
    </w:div>
    <w:div w:id="1212884428">
      <w:bodyDiv w:val="1"/>
      <w:marLeft w:val="0"/>
      <w:marRight w:val="0"/>
      <w:marTop w:val="0"/>
      <w:marBottom w:val="0"/>
      <w:divBdr>
        <w:top w:val="none" w:sz="0" w:space="0" w:color="auto"/>
        <w:left w:val="none" w:sz="0" w:space="0" w:color="auto"/>
        <w:bottom w:val="none" w:sz="0" w:space="0" w:color="auto"/>
        <w:right w:val="none" w:sz="0" w:space="0" w:color="auto"/>
      </w:divBdr>
    </w:div>
    <w:div w:id="1221669413">
      <w:bodyDiv w:val="1"/>
      <w:marLeft w:val="0"/>
      <w:marRight w:val="0"/>
      <w:marTop w:val="0"/>
      <w:marBottom w:val="0"/>
      <w:divBdr>
        <w:top w:val="none" w:sz="0" w:space="0" w:color="auto"/>
        <w:left w:val="none" w:sz="0" w:space="0" w:color="auto"/>
        <w:bottom w:val="none" w:sz="0" w:space="0" w:color="auto"/>
        <w:right w:val="none" w:sz="0" w:space="0" w:color="auto"/>
      </w:divBdr>
    </w:div>
    <w:div w:id="1221669585">
      <w:bodyDiv w:val="1"/>
      <w:marLeft w:val="0"/>
      <w:marRight w:val="0"/>
      <w:marTop w:val="0"/>
      <w:marBottom w:val="0"/>
      <w:divBdr>
        <w:top w:val="none" w:sz="0" w:space="0" w:color="auto"/>
        <w:left w:val="none" w:sz="0" w:space="0" w:color="auto"/>
        <w:bottom w:val="none" w:sz="0" w:space="0" w:color="auto"/>
        <w:right w:val="none" w:sz="0" w:space="0" w:color="auto"/>
      </w:divBdr>
    </w:div>
    <w:div w:id="1224831003">
      <w:bodyDiv w:val="1"/>
      <w:marLeft w:val="0"/>
      <w:marRight w:val="0"/>
      <w:marTop w:val="0"/>
      <w:marBottom w:val="0"/>
      <w:divBdr>
        <w:top w:val="none" w:sz="0" w:space="0" w:color="auto"/>
        <w:left w:val="none" w:sz="0" w:space="0" w:color="auto"/>
        <w:bottom w:val="none" w:sz="0" w:space="0" w:color="auto"/>
        <w:right w:val="none" w:sz="0" w:space="0" w:color="auto"/>
      </w:divBdr>
    </w:div>
    <w:div w:id="1226182245">
      <w:bodyDiv w:val="1"/>
      <w:marLeft w:val="0"/>
      <w:marRight w:val="0"/>
      <w:marTop w:val="0"/>
      <w:marBottom w:val="0"/>
      <w:divBdr>
        <w:top w:val="none" w:sz="0" w:space="0" w:color="auto"/>
        <w:left w:val="none" w:sz="0" w:space="0" w:color="auto"/>
        <w:bottom w:val="none" w:sz="0" w:space="0" w:color="auto"/>
        <w:right w:val="none" w:sz="0" w:space="0" w:color="auto"/>
      </w:divBdr>
    </w:div>
    <w:div w:id="1230576627">
      <w:bodyDiv w:val="1"/>
      <w:marLeft w:val="0"/>
      <w:marRight w:val="0"/>
      <w:marTop w:val="0"/>
      <w:marBottom w:val="0"/>
      <w:divBdr>
        <w:top w:val="none" w:sz="0" w:space="0" w:color="auto"/>
        <w:left w:val="none" w:sz="0" w:space="0" w:color="auto"/>
        <w:bottom w:val="none" w:sz="0" w:space="0" w:color="auto"/>
        <w:right w:val="none" w:sz="0" w:space="0" w:color="auto"/>
      </w:divBdr>
    </w:div>
    <w:div w:id="1231691532">
      <w:bodyDiv w:val="1"/>
      <w:marLeft w:val="0"/>
      <w:marRight w:val="0"/>
      <w:marTop w:val="0"/>
      <w:marBottom w:val="0"/>
      <w:divBdr>
        <w:top w:val="none" w:sz="0" w:space="0" w:color="auto"/>
        <w:left w:val="none" w:sz="0" w:space="0" w:color="auto"/>
        <w:bottom w:val="none" w:sz="0" w:space="0" w:color="auto"/>
        <w:right w:val="none" w:sz="0" w:space="0" w:color="auto"/>
      </w:divBdr>
    </w:div>
    <w:div w:id="1231844003">
      <w:bodyDiv w:val="1"/>
      <w:marLeft w:val="0"/>
      <w:marRight w:val="0"/>
      <w:marTop w:val="0"/>
      <w:marBottom w:val="0"/>
      <w:divBdr>
        <w:top w:val="none" w:sz="0" w:space="0" w:color="auto"/>
        <w:left w:val="none" w:sz="0" w:space="0" w:color="auto"/>
        <w:bottom w:val="none" w:sz="0" w:space="0" w:color="auto"/>
        <w:right w:val="none" w:sz="0" w:space="0" w:color="auto"/>
      </w:divBdr>
    </w:div>
    <w:div w:id="1233274720">
      <w:bodyDiv w:val="1"/>
      <w:marLeft w:val="0"/>
      <w:marRight w:val="0"/>
      <w:marTop w:val="0"/>
      <w:marBottom w:val="0"/>
      <w:divBdr>
        <w:top w:val="none" w:sz="0" w:space="0" w:color="auto"/>
        <w:left w:val="none" w:sz="0" w:space="0" w:color="auto"/>
        <w:bottom w:val="none" w:sz="0" w:space="0" w:color="auto"/>
        <w:right w:val="none" w:sz="0" w:space="0" w:color="auto"/>
      </w:divBdr>
    </w:div>
    <w:div w:id="1240288516">
      <w:bodyDiv w:val="1"/>
      <w:marLeft w:val="0"/>
      <w:marRight w:val="0"/>
      <w:marTop w:val="0"/>
      <w:marBottom w:val="0"/>
      <w:divBdr>
        <w:top w:val="none" w:sz="0" w:space="0" w:color="auto"/>
        <w:left w:val="none" w:sz="0" w:space="0" w:color="auto"/>
        <w:bottom w:val="none" w:sz="0" w:space="0" w:color="auto"/>
        <w:right w:val="none" w:sz="0" w:space="0" w:color="auto"/>
      </w:divBdr>
    </w:div>
    <w:div w:id="1241060781">
      <w:bodyDiv w:val="1"/>
      <w:marLeft w:val="0"/>
      <w:marRight w:val="0"/>
      <w:marTop w:val="0"/>
      <w:marBottom w:val="0"/>
      <w:divBdr>
        <w:top w:val="none" w:sz="0" w:space="0" w:color="auto"/>
        <w:left w:val="none" w:sz="0" w:space="0" w:color="auto"/>
        <w:bottom w:val="none" w:sz="0" w:space="0" w:color="auto"/>
        <w:right w:val="none" w:sz="0" w:space="0" w:color="auto"/>
      </w:divBdr>
    </w:div>
    <w:div w:id="1243490322">
      <w:bodyDiv w:val="1"/>
      <w:marLeft w:val="0"/>
      <w:marRight w:val="0"/>
      <w:marTop w:val="0"/>
      <w:marBottom w:val="0"/>
      <w:divBdr>
        <w:top w:val="none" w:sz="0" w:space="0" w:color="auto"/>
        <w:left w:val="none" w:sz="0" w:space="0" w:color="auto"/>
        <w:bottom w:val="none" w:sz="0" w:space="0" w:color="auto"/>
        <w:right w:val="none" w:sz="0" w:space="0" w:color="auto"/>
      </w:divBdr>
    </w:div>
    <w:div w:id="1243643198">
      <w:bodyDiv w:val="1"/>
      <w:marLeft w:val="0"/>
      <w:marRight w:val="0"/>
      <w:marTop w:val="0"/>
      <w:marBottom w:val="0"/>
      <w:divBdr>
        <w:top w:val="none" w:sz="0" w:space="0" w:color="auto"/>
        <w:left w:val="none" w:sz="0" w:space="0" w:color="auto"/>
        <w:bottom w:val="none" w:sz="0" w:space="0" w:color="auto"/>
        <w:right w:val="none" w:sz="0" w:space="0" w:color="auto"/>
      </w:divBdr>
    </w:div>
    <w:div w:id="1245337479">
      <w:bodyDiv w:val="1"/>
      <w:marLeft w:val="0"/>
      <w:marRight w:val="0"/>
      <w:marTop w:val="0"/>
      <w:marBottom w:val="0"/>
      <w:divBdr>
        <w:top w:val="none" w:sz="0" w:space="0" w:color="auto"/>
        <w:left w:val="none" w:sz="0" w:space="0" w:color="auto"/>
        <w:bottom w:val="none" w:sz="0" w:space="0" w:color="auto"/>
        <w:right w:val="none" w:sz="0" w:space="0" w:color="auto"/>
      </w:divBdr>
    </w:div>
    <w:div w:id="1245919774">
      <w:bodyDiv w:val="1"/>
      <w:marLeft w:val="0"/>
      <w:marRight w:val="0"/>
      <w:marTop w:val="0"/>
      <w:marBottom w:val="0"/>
      <w:divBdr>
        <w:top w:val="none" w:sz="0" w:space="0" w:color="auto"/>
        <w:left w:val="none" w:sz="0" w:space="0" w:color="auto"/>
        <w:bottom w:val="none" w:sz="0" w:space="0" w:color="auto"/>
        <w:right w:val="none" w:sz="0" w:space="0" w:color="auto"/>
      </w:divBdr>
      <w:divsChild>
        <w:div w:id="1231647487">
          <w:marLeft w:val="0"/>
          <w:marRight w:val="0"/>
          <w:marTop w:val="0"/>
          <w:marBottom w:val="0"/>
          <w:divBdr>
            <w:top w:val="none" w:sz="0" w:space="0" w:color="auto"/>
            <w:left w:val="none" w:sz="0" w:space="0" w:color="auto"/>
            <w:bottom w:val="none" w:sz="0" w:space="0" w:color="auto"/>
            <w:right w:val="none" w:sz="0" w:space="0" w:color="auto"/>
          </w:divBdr>
          <w:divsChild>
            <w:div w:id="82387212">
              <w:marLeft w:val="0"/>
              <w:marRight w:val="0"/>
              <w:marTop w:val="0"/>
              <w:marBottom w:val="0"/>
              <w:divBdr>
                <w:top w:val="none" w:sz="0" w:space="0" w:color="auto"/>
                <w:left w:val="none" w:sz="0" w:space="0" w:color="auto"/>
                <w:bottom w:val="none" w:sz="0" w:space="0" w:color="auto"/>
                <w:right w:val="none" w:sz="0" w:space="0" w:color="auto"/>
              </w:divBdr>
            </w:div>
            <w:div w:id="1537544763">
              <w:marLeft w:val="0"/>
              <w:marRight w:val="0"/>
              <w:marTop w:val="0"/>
              <w:marBottom w:val="0"/>
              <w:divBdr>
                <w:top w:val="none" w:sz="0" w:space="0" w:color="auto"/>
                <w:left w:val="none" w:sz="0" w:space="0" w:color="auto"/>
                <w:bottom w:val="none" w:sz="0" w:space="0" w:color="auto"/>
                <w:right w:val="none" w:sz="0" w:space="0" w:color="auto"/>
              </w:divBdr>
            </w:div>
            <w:div w:id="1873568476">
              <w:marLeft w:val="0"/>
              <w:marRight w:val="0"/>
              <w:marTop w:val="0"/>
              <w:marBottom w:val="0"/>
              <w:divBdr>
                <w:top w:val="none" w:sz="0" w:space="0" w:color="auto"/>
                <w:left w:val="none" w:sz="0" w:space="0" w:color="auto"/>
                <w:bottom w:val="none" w:sz="0" w:space="0" w:color="auto"/>
                <w:right w:val="none" w:sz="0" w:space="0" w:color="auto"/>
              </w:divBdr>
            </w:div>
            <w:div w:id="1104115126">
              <w:marLeft w:val="0"/>
              <w:marRight w:val="0"/>
              <w:marTop w:val="0"/>
              <w:marBottom w:val="0"/>
              <w:divBdr>
                <w:top w:val="none" w:sz="0" w:space="0" w:color="auto"/>
                <w:left w:val="none" w:sz="0" w:space="0" w:color="auto"/>
                <w:bottom w:val="none" w:sz="0" w:space="0" w:color="auto"/>
                <w:right w:val="none" w:sz="0" w:space="0" w:color="auto"/>
              </w:divBdr>
            </w:div>
            <w:div w:id="1720083533">
              <w:marLeft w:val="0"/>
              <w:marRight w:val="0"/>
              <w:marTop w:val="0"/>
              <w:marBottom w:val="0"/>
              <w:divBdr>
                <w:top w:val="none" w:sz="0" w:space="0" w:color="auto"/>
                <w:left w:val="none" w:sz="0" w:space="0" w:color="auto"/>
                <w:bottom w:val="none" w:sz="0" w:space="0" w:color="auto"/>
                <w:right w:val="none" w:sz="0" w:space="0" w:color="auto"/>
              </w:divBdr>
            </w:div>
            <w:div w:id="296764860">
              <w:marLeft w:val="0"/>
              <w:marRight w:val="0"/>
              <w:marTop w:val="0"/>
              <w:marBottom w:val="0"/>
              <w:divBdr>
                <w:top w:val="none" w:sz="0" w:space="0" w:color="auto"/>
                <w:left w:val="none" w:sz="0" w:space="0" w:color="auto"/>
                <w:bottom w:val="none" w:sz="0" w:space="0" w:color="auto"/>
                <w:right w:val="none" w:sz="0" w:space="0" w:color="auto"/>
              </w:divBdr>
            </w:div>
            <w:div w:id="129887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4964">
      <w:bodyDiv w:val="1"/>
      <w:marLeft w:val="0"/>
      <w:marRight w:val="0"/>
      <w:marTop w:val="0"/>
      <w:marBottom w:val="0"/>
      <w:divBdr>
        <w:top w:val="none" w:sz="0" w:space="0" w:color="auto"/>
        <w:left w:val="none" w:sz="0" w:space="0" w:color="auto"/>
        <w:bottom w:val="none" w:sz="0" w:space="0" w:color="auto"/>
        <w:right w:val="none" w:sz="0" w:space="0" w:color="auto"/>
      </w:divBdr>
    </w:div>
    <w:div w:id="1247347876">
      <w:bodyDiv w:val="1"/>
      <w:marLeft w:val="0"/>
      <w:marRight w:val="0"/>
      <w:marTop w:val="0"/>
      <w:marBottom w:val="0"/>
      <w:divBdr>
        <w:top w:val="none" w:sz="0" w:space="0" w:color="auto"/>
        <w:left w:val="none" w:sz="0" w:space="0" w:color="auto"/>
        <w:bottom w:val="none" w:sz="0" w:space="0" w:color="auto"/>
        <w:right w:val="none" w:sz="0" w:space="0" w:color="auto"/>
      </w:divBdr>
    </w:div>
    <w:div w:id="1247496003">
      <w:bodyDiv w:val="1"/>
      <w:marLeft w:val="0"/>
      <w:marRight w:val="0"/>
      <w:marTop w:val="0"/>
      <w:marBottom w:val="0"/>
      <w:divBdr>
        <w:top w:val="none" w:sz="0" w:space="0" w:color="auto"/>
        <w:left w:val="none" w:sz="0" w:space="0" w:color="auto"/>
        <w:bottom w:val="none" w:sz="0" w:space="0" w:color="auto"/>
        <w:right w:val="none" w:sz="0" w:space="0" w:color="auto"/>
      </w:divBdr>
    </w:div>
    <w:div w:id="1248073463">
      <w:bodyDiv w:val="1"/>
      <w:marLeft w:val="0"/>
      <w:marRight w:val="0"/>
      <w:marTop w:val="0"/>
      <w:marBottom w:val="0"/>
      <w:divBdr>
        <w:top w:val="none" w:sz="0" w:space="0" w:color="auto"/>
        <w:left w:val="none" w:sz="0" w:space="0" w:color="auto"/>
        <w:bottom w:val="none" w:sz="0" w:space="0" w:color="auto"/>
        <w:right w:val="none" w:sz="0" w:space="0" w:color="auto"/>
      </w:divBdr>
    </w:div>
    <w:div w:id="1251162425">
      <w:bodyDiv w:val="1"/>
      <w:marLeft w:val="0"/>
      <w:marRight w:val="0"/>
      <w:marTop w:val="0"/>
      <w:marBottom w:val="0"/>
      <w:divBdr>
        <w:top w:val="none" w:sz="0" w:space="0" w:color="auto"/>
        <w:left w:val="none" w:sz="0" w:space="0" w:color="auto"/>
        <w:bottom w:val="none" w:sz="0" w:space="0" w:color="auto"/>
        <w:right w:val="none" w:sz="0" w:space="0" w:color="auto"/>
      </w:divBdr>
    </w:div>
    <w:div w:id="1257516775">
      <w:bodyDiv w:val="1"/>
      <w:marLeft w:val="0"/>
      <w:marRight w:val="0"/>
      <w:marTop w:val="0"/>
      <w:marBottom w:val="0"/>
      <w:divBdr>
        <w:top w:val="none" w:sz="0" w:space="0" w:color="auto"/>
        <w:left w:val="none" w:sz="0" w:space="0" w:color="auto"/>
        <w:bottom w:val="none" w:sz="0" w:space="0" w:color="auto"/>
        <w:right w:val="none" w:sz="0" w:space="0" w:color="auto"/>
      </w:divBdr>
    </w:div>
    <w:div w:id="1260673269">
      <w:bodyDiv w:val="1"/>
      <w:marLeft w:val="0"/>
      <w:marRight w:val="0"/>
      <w:marTop w:val="0"/>
      <w:marBottom w:val="0"/>
      <w:divBdr>
        <w:top w:val="none" w:sz="0" w:space="0" w:color="auto"/>
        <w:left w:val="none" w:sz="0" w:space="0" w:color="auto"/>
        <w:bottom w:val="none" w:sz="0" w:space="0" w:color="auto"/>
        <w:right w:val="none" w:sz="0" w:space="0" w:color="auto"/>
      </w:divBdr>
    </w:div>
    <w:div w:id="1262106239">
      <w:bodyDiv w:val="1"/>
      <w:marLeft w:val="0"/>
      <w:marRight w:val="0"/>
      <w:marTop w:val="0"/>
      <w:marBottom w:val="0"/>
      <w:divBdr>
        <w:top w:val="none" w:sz="0" w:space="0" w:color="auto"/>
        <w:left w:val="none" w:sz="0" w:space="0" w:color="auto"/>
        <w:bottom w:val="none" w:sz="0" w:space="0" w:color="auto"/>
        <w:right w:val="none" w:sz="0" w:space="0" w:color="auto"/>
      </w:divBdr>
      <w:divsChild>
        <w:div w:id="719596869">
          <w:marLeft w:val="0"/>
          <w:marRight w:val="0"/>
          <w:marTop w:val="0"/>
          <w:marBottom w:val="0"/>
          <w:divBdr>
            <w:top w:val="none" w:sz="0" w:space="0" w:color="auto"/>
            <w:left w:val="none" w:sz="0" w:space="0" w:color="auto"/>
            <w:bottom w:val="none" w:sz="0" w:space="0" w:color="auto"/>
            <w:right w:val="none" w:sz="0" w:space="0" w:color="auto"/>
          </w:divBdr>
          <w:divsChild>
            <w:div w:id="676545115">
              <w:marLeft w:val="0"/>
              <w:marRight w:val="0"/>
              <w:marTop w:val="0"/>
              <w:marBottom w:val="0"/>
              <w:divBdr>
                <w:top w:val="none" w:sz="0" w:space="0" w:color="auto"/>
                <w:left w:val="none" w:sz="0" w:space="0" w:color="auto"/>
                <w:bottom w:val="none" w:sz="0" w:space="0" w:color="auto"/>
                <w:right w:val="none" w:sz="0" w:space="0" w:color="auto"/>
              </w:divBdr>
            </w:div>
            <w:div w:id="983503972">
              <w:marLeft w:val="0"/>
              <w:marRight w:val="0"/>
              <w:marTop w:val="0"/>
              <w:marBottom w:val="0"/>
              <w:divBdr>
                <w:top w:val="none" w:sz="0" w:space="0" w:color="auto"/>
                <w:left w:val="none" w:sz="0" w:space="0" w:color="auto"/>
                <w:bottom w:val="none" w:sz="0" w:space="0" w:color="auto"/>
                <w:right w:val="none" w:sz="0" w:space="0" w:color="auto"/>
              </w:divBdr>
            </w:div>
            <w:div w:id="1560091451">
              <w:marLeft w:val="0"/>
              <w:marRight w:val="0"/>
              <w:marTop w:val="0"/>
              <w:marBottom w:val="0"/>
              <w:divBdr>
                <w:top w:val="none" w:sz="0" w:space="0" w:color="auto"/>
                <w:left w:val="none" w:sz="0" w:space="0" w:color="auto"/>
                <w:bottom w:val="none" w:sz="0" w:space="0" w:color="auto"/>
                <w:right w:val="none" w:sz="0" w:space="0" w:color="auto"/>
              </w:divBdr>
            </w:div>
            <w:div w:id="761486855">
              <w:marLeft w:val="0"/>
              <w:marRight w:val="0"/>
              <w:marTop w:val="0"/>
              <w:marBottom w:val="0"/>
              <w:divBdr>
                <w:top w:val="none" w:sz="0" w:space="0" w:color="auto"/>
                <w:left w:val="none" w:sz="0" w:space="0" w:color="auto"/>
                <w:bottom w:val="none" w:sz="0" w:space="0" w:color="auto"/>
                <w:right w:val="none" w:sz="0" w:space="0" w:color="auto"/>
              </w:divBdr>
            </w:div>
            <w:div w:id="1677223335">
              <w:marLeft w:val="0"/>
              <w:marRight w:val="0"/>
              <w:marTop w:val="0"/>
              <w:marBottom w:val="0"/>
              <w:divBdr>
                <w:top w:val="none" w:sz="0" w:space="0" w:color="auto"/>
                <w:left w:val="none" w:sz="0" w:space="0" w:color="auto"/>
                <w:bottom w:val="none" w:sz="0" w:space="0" w:color="auto"/>
                <w:right w:val="none" w:sz="0" w:space="0" w:color="auto"/>
              </w:divBdr>
            </w:div>
            <w:div w:id="1786196059">
              <w:marLeft w:val="0"/>
              <w:marRight w:val="0"/>
              <w:marTop w:val="0"/>
              <w:marBottom w:val="0"/>
              <w:divBdr>
                <w:top w:val="none" w:sz="0" w:space="0" w:color="auto"/>
                <w:left w:val="none" w:sz="0" w:space="0" w:color="auto"/>
                <w:bottom w:val="none" w:sz="0" w:space="0" w:color="auto"/>
                <w:right w:val="none" w:sz="0" w:space="0" w:color="auto"/>
              </w:divBdr>
            </w:div>
            <w:div w:id="5287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5866">
      <w:bodyDiv w:val="1"/>
      <w:marLeft w:val="0"/>
      <w:marRight w:val="0"/>
      <w:marTop w:val="0"/>
      <w:marBottom w:val="0"/>
      <w:divBdr>
        <w:top w:val="none" w:sz="0" w:space="0" w:color="auto"/>
        <w:left w:val="none" w:sz="0" w:space="0" w:color="auto"/>
        <w:bottom w:val="none" w:sz="0" w:space="0" w:color="auto"/>
        <w:right w:val="none" w:sz="0" w:space="0" w:color="auto"/>
      </w:divBdr>
    </w:div>
    <w:div w:id="1263613187">
      <w:bodyDiv w:val="1"/>
      <w:marLeft w:val="0"/>
      <w:marRight w:val="0"/>
      <w:marTop w:val="0"/>
      <w:marBottom w:val="0"/>
      <w:divBdr>
        <w:top w:val="none" w:sz="0" w:space="0" w:color="auto"/>
        <w:left w:val="none" w:sz="0" w:space="0" w:color="auto"/>
        <w:bottom w:val="none" w:sz="0" w:space="0" w:color="auto"/>
        <w:right w:val="none" w:sz="0" w:space="0" w:color="auto"/>
      </w:divBdr>
    </w:div>
    <w:div w:id="1263996228">
      <w:bodyDiv w:val="1"/>
      <w:marLeft w:val="0"/>
      <w:marRight w:val="0"/>
      <w:marTop w:val="0"/>
      <w:marBottom w:val="0"/>
      <w:divBdr>
        <w:top w:val="none" w:sz="0" w:space="0" w:color="auto"/>
        <w:left w:val="none" w:sz="0" w:space="0" w:color="auto"/>
        <w:bottom w:val="none" w:sz="0" w:space="0" w:color="auto"/>
        <w:right w:val="none" w:sz="0" w:space="0" w:color="auto"/>
      </w:divBdr>
    </w:div>
    <w:div w:id="1266966080">
      <w:bodyDiv w:val="1"/>
      <w:marLeft w:val="0"/>
      <w:marRight w:val="0"/>
      <w:marTop w:val="0"/>
      <w:marBottom w:val="0"/>
      <w:divBdr>
        <w:top w:val="none" w:sz="0" w:space="0" w:color="auto"/>
        <w:left w:val="none" w:sz="0" w:space="0" w:color="auto"/>
        <w:bottom w:val="none" w:sz="0" w:space="0" w:color="auto"/>
        <w:right w:val="none" w:sz="0" w:space="0" w:color="auto"/>
      </w:divBdr>
    </w:div>
    <w:div w:id="1267887791">
      <w:bodyDiv w:val="1"/>
      <w:marLeft w:val="0"/>
      <w:marRight w:val="0"/>
      <w:marTop w:val="0"/>
      <w:marBottom w:val="0"/>
      <w:divBdr>
        <w:top w:val="none" w:sz="0" w:space="0" w:color="auto"/>
        <w:left w:val="none" w:sz="0" w:space="0" w:color="auto"/>
        <w:bottom w:val="none" w:sz="0" w:space="0" w:color="auto"/>
        <w:right w:val="none" w:sz="0" w:space="0" w:color="auto"/>
      </w:divBdr>
    </w:div>
    <w:div w:id="1270043953">
      <w:bodyDiv w:val="1"/>
      <w:marLeft w:val="0"/>
      <w:marRight w:val="0"/>
      <w:marTop w:val="0"/>
      <w:marBottom w:val="0"/>
      <w:divBdr>
        <w:top w:val="none" w:sz="0" w:space="0" w:color="auto"/>
        <w:left w:val="none" w:sz="0" w:space="0" w:color="auto"/>
        <w:bottom w:val="none" w:sz="0" w:space="0" w:color="auto"/>
        <w:right w:val="none" w:sz="0" w:space="0" w:color="auto"/>
      </w:divBdr>
    </w:div>
    <w:div w:id="1270621581">
      <w:bodyDiv w:val="1"/>
      <w:marLeft w:val="0"/>
      <w:marRight w:val="0"/>
      <w:marTop w:val="0"/>
      <w:marBottom w:val="0"/>
      <w:divBdr>
        <w:top w:val="none" w:sz="0" w:space="0" w:color="auto"/>
        <w:left w:val="none" w:sz="0" w:space="0" w:color="auto"/>
        <w:bottom w:val="none" w:sz="0" w:space="0" w:color="auto"/>
        <w:right w:val="none" w:sz="0" w:space="0" w:color="auto"/>
      </w:divBdr>
    </w:div>
    <w:div w:id="1271281045">
      <w:bodyDiv w:val="1"/>
      <w:marLeft w:val="0"/>
      <w:marRight w:val="0"/>
      <w:marTop w:val="0"/>
      <w:marBottom w:val="0"/>
      <w:divBdr>
        <w:top w:val="none" w:sz="0" w:space="0" w:color="auto"/>
        <w:left w:val="none" w:sz="0" w:space="0" w:color="auto"/>
        <w:bottom w:val="none" w:sz="0" w:space="0" w:color="auto"/>
        <w:right w:val="none" w:sz="0" w:space="0" w:color="auto"/>
      </w:divBdr>
    </w:div>
    <w:div w:id="1272981539">
      <w:bodyDiv w:val="1"/>
      <w:marLeft w:val="0"/>
      <w:marRight w:val="0"/>
      <w:marTop w:val="0"/>
      <w:marBottom w:val="0"/>
      <w:divBdr>
        <w:top w:val="none" w:sz="0" w:space="0" w:color="auto"/>
        <w:left w:val="none" w:sz="0" w:space="0" w:color="auto"/>
        <w:bottom w:val="none" w:sz="0" w:space="0" w:color="auto"/>
        <w:right w:val="none" w:sz="0" w:space="0" w:color="auto"/>
      </w:divBdr>
    </w:div>
    <w:div w:id="1273590560">
      <w:bodyDiv w:val="1"/>
      <w:marLeft w:val="0"/>
      <w:marRight w:val="0"/>
      <w:marTop w:val="0"/>
      <w:marBottom w:val="0"/>
      <w:divBdr>
        <w:top w:val="none" w:sz="0" w:space="0" w:color="auto"/>
        <w:left w:val="none" w:sz="0" w:space="0" w:color="auto"/>
        <w:bottom w:val="none" w:sz="0" w:space="0" w:color="auto"/>
        <w:right w:val="none" w:sz="0" w:space="0" w:color="auto"/>
      </w:divBdr>
    </w:div>
    <w:div w:id="1274164439">
      <w:bodyDiv w:val="1"/>
      <w:marLeft w:val="0"/>
      <w:marRight w:val="0"/>
      <w:marTop w:val="0"/>
      <w:marBottom w:val="0"/>
      <w:divBdr>
        <w:top w:val="none" w:sz="0" w:space="0" w:color="auto"/>
        <w:left w:val="none" w:sz="0" w:space="0" w:color="auto"/>
        <w:bottom w:val="none" w:sz="0" w:space="0" w:color="auto"/>
        <w:right w:val="none" w:sz="0" w:space="0" w:color="auto"/>
      </w:divBdr>
    </w:div>
    <w:div w:id="1274285021">
      <w:bodyDiv w:val="1"/>
      <w:marLeft w:val="0"/>
      <w:marRight w:val="0"/>
      <w:marTop w:val="0"/>
      <w:marBottom w:val="0"/>
      <w:divBdr>
        <w:top w:val="none" w:sz="0" w:space="0" w:color="auto"/>
        <w:left w:val="none" w:sz="0" w:space="0" w:color="auto"/>
        <w:bottom w:val="none" w:sz="0" w:space="0" w:color="auto"/>
        <w:right w:val="none" w:sz="0" w:space="0" w:color="auto"/>
      </w:divBdr>
    </w:div>
    <w:div w:id="1275135373">
      <w:bodyDiv w:val="1"/>
      <w:marLeft w:val="0"/>
      <w:marRight w:val="0"/>
      <w:marTop w:val="0"/>
      <w:marBottom w:val="0"/>
      <w:divBdr>
        <w:top w:val="none" w:sz="0" w:space="0" w:color="auto"/>
        <w:left w:val="none" w:sz="0" w:space="0" w:color="auto"/>
        <w:bottom w:val="none" w:sz="0" w:space="0" w:color="auto"/>
        <w:right w:val="none" w:sz="0" w:space="0" w:color="auto"/>
      </w:divBdr>
    </w:div>
    <w:div w:id="1277177743">
      <w:bodyDiv w:val="1"/>
      <w:marLeft w:val="0"/>
      <w:marRight w:val="0"/>
      <w:marTop w:val="0"/>
      <w:marBottom w:val="0"/>
      <w:divBdr>
        <w:top w:val="none" w:sz="0" w:space="0" w:color="auto"/>
        <w:left w:val="none" w:sz="0" w:space="0" w:color="auto"/>
        <w:bottom w:val="none" w:sz="0" w:space="0" w:color="auto"/>
        <w:right w:val="none" w:sz="0" w:space="0" w:color="auto"/>
      </w:divBdr>
    </w:div>
    <w:div w:id="1278487909">
      <w:bodyDiv w:val="1"/>
      <w:marLeft w:val="0"/>
      <w:marRight w:val="0"/>
      <w:marTop w:val="0"/>
      <w:marBottom w:val="0"/>
      <w:divBdr>
        <w:top w:val="none" w:sz="0" w:space="0" w:color="auto"/>
        <w:left w:val="none" w:sz="0" w:space="0" w:color="auto"/>
        <w:bottom w:val="none" w:sz="0" w:space="0" w:color="auto"/>
        <w:right w:val="none" w:sz="0" w:space="0" w:color="auto"/>
      </w:divBdr>
    </w:div>
    <w:div w:id="1279950235">
      <w:bodyDiv w:val="1"/>
      <w:marLeft w:val="0"/>
      <w:marRight w:val="0"/>
      <w:marTop w:val="0"/>
      <w:marBottom w:val="0"/>
      <w:divBdr>
        <w:top w:val="none" w:sz="0" w:space="0" w:color="auto"/>
        <w:left w:val="none" w:sz="0" w:space="0" w:color="auto"/>
        <w:bottom w:val="none" w:sz="0" w:space="0" w:color="auto"/>
        <w:right w:val="none" w:sz="0" w:space="0" w:color="auto"/>
      </w:divBdr>
    </w:div>
    <w:div w:id="1289429737">
      <w:bodyDiv w:val="1"/>
      <w:marLeft w:val="0"/>
      <w:marRight w:val="0"/>
      <w:marTop w:val="0"/>
      <w:marBottom w:val="0"/>
      <w:divBdr>
        <w:top w:val="none" w:sz="0" w:space="0" w:color="auto"/>
        <w:left w:val="none" w:sz="0" w:space="0" w:color="auto"/>
        <w:bottom w:val="none" w:sz="0" w:space="0" w:color="auto"/>
        <w:right w:val="none" w:sz="0" w:space="0" w:color="auto"/>
      </w:divBdr>
    </w:div>
    <w:div w:id="1296137149">
      <w:bodyDiv w:val="1"/>
      <w:marLeft w:val="0"/>
      <w:marRight w:val="0"/>
      <w:marTop w:val="0"/>
      <w:marBottom w:val="0"/>
      <w:divBdr>
        <w:top w:val="none" w:sz="0" w:space="0" w:color="auto"/>
        <w:left w:val="none" w:sz="0" w:space="0" w:color="auto"/>
        <w:bottom w:val="none" w:sz="0" w:space="0" w:color="auto"/>
        <w:right w:val="none" w:sz="0" w:space="0" w:color="auto"/>
      </w:divBdr>
    </w:div>
    <w:div w:id="1296137178">
      <w:bodyDiv w:val="1"/>
      <w:marLeft w:val="0"/>
      <w:marRight w:val="0"/>
      <w:marTop w:val="0"/>
      <w:marBottom w:val="0"/>
      <w:divBdr>
        <w:top w:val="none" w:sz="0" w:space="0" w:color="auto"/>
        <w:left w:val="none" w:sz="0" w:space="0" w:color="auto"/>
        <w:bottom w:val="none" w:sz="0" w:space="0" w:color="auto"/>
        <w:right w:val="none" w:sz="0" w:space="0" w:color="auto"/>
      </w:divBdr>
    </w:div>
    <w:div w:id="1296638759">
      <w:bodyDiv w:val="1"/>
      <w:marLeft w:val="0"/>
      <w:marRight w:val="0"/>
      <w:marTop w:val="0"/>
      <w:marBottom w:val="0"/>
      <w:divBdr>
        <w:top w:val="none" w:sz="0" w:space="0" w:color="auto"/>
        <w:left w:val="none" w:sz="0" w:space="0" w:color="auto"/>
        <w:bottom w:val="none" w:sz="0" w:space="0" w:color="auto"/>
        <w:right w:val="none" w:sz="0" w:space="0" w:color="auto"/>
      </w:divBdr>
    </w:div>
    <w:div w:id="1296639780">
      <w:bodyDiv w:val="1"/>
      <w:marLeft w:val="0"/>
      <w:marRight w:val="0"/>
      <w:marTop w:val="0"/>
      <w:marBottom w:val="0"/>
      <w:divBdr>
        <w:top w:val="none" w:sz="0" w:space="0" w:color="auto"/>
        <w:left w:val="none" w:sz="0" w:space="0" w:color="auto"/>
        <w:bottom w:val="none" w:sz="0" w:space="0" w:color="auto"/>
        <w:right w:val="none" w:sz="0" w:space="0" w:color="auto"/>
      </w:divBdr>
    </w:div>
    <w:div w:id="1296715242">
      <w:bodyDiv w:val="1"/>
      <w:marLeft w:val="0"/>
      <w:marRight w:val="0"/>
      <w:marTop w:val="0"/>
      <w:marBottom w:val="0"/>
      <w:divBdr>
        <w:top w:val="none" w:sz="0" w:space="0" w:color="auto"/>
        <w:left w:val="none" w:sz="0" w:space="0" w:color="auto"/>
        <w:bottom w:val="none" w:sz="0" w:space="0" w:color="auto"/>
        <w:right w:val="none" w:sz="0" w:space="0" w:color="auto"/>
      </w:divBdr>
    </w:div>
    <w:div w:id="1297300646">
      <w:bodyDiv w:val="1"/>
      <w:marLeft w:val="0"/>
      <w:marRight w:val="0"/>
      <w:marTop w:val="0"/>
      <w:marBottom w:val="0"/>
      <w:divBdr>
        <w:top w:val="none" w:sz="0" w:space="0" w:color="auto"/>
        <w:left w:val="none" w:sz="0" w:space="0" w:color="auto"/>
        <w:bottom w:val="none" w:sz="0" w:space="0" w:color="auto"/>
        <w:right w:val="none" w:sz="0" w:space="0" w:color="auto"/>
      </w:divBdr>
    </w:div>
    <w:div w:id="1298532718">
      <w:bodyDiv w:val="1"/>
      <w:marLeft w:val="0"/>
      <w:marRight w:val="0"/>
      <w:marTop w:val="0"/>
      <w:marBottom w:val="0"/>
      <w:divBdr>
        <w:top w:val="none" w:sz="0" w:space="0" w:color="auto"/>
        <w:left w:val="none" w:sz="0" w:space="0" w:color="auto"/>
        <w:bottom w:val="none" w:sz="0" w:space="0" w:color="auto"/>
        <w:right w:val="none" w:sz="0" w:space="0" w:color="auto"/>
      </w:divBdr>
    </w:div>
    <w:div w:id="1301035066">
      <w:bodyDiv w:val="1"/>
      <w:marLeft w:val="0"/>
      <w:marRight w:val="0"/>
      <w:marTop w:val="0"/>
      <w:marBottom w:val="0"/>
      <w:divBdr>
        <w:top w:val="none" w:sz="0" w:space="0" w:color="auto"/>
        <w:left w:val="none" w:sz="0" w:space="0" w:color="auto"/>
        <w:bottom w:val="none" w:sz="0" w:space="0" w:color="auto"/>
        <w:right w:val="none" w:sz="0" w:space="0" w:color="auto"/>
      </w:divBdr>
    </w:div>
    <w:div w:id="1301302937">
      <w:bodyDiv w:val="1"/>
      <w:marLeft w:val="0"/>
      <w:marRight w:val="0"/>
      <w:marTop w:val="0"/>
      <w:marBottom w:val="0"/>
      <w:divBdr>
        <w:top w:val="none" w:sz="0" w:space="0" w:color="auto"/>
        <w:left w:val="none" w:sz="0" w:space="0" w:color="auto"/>
        <w:bottom w:val="none" w:sz="0" w:space="0" w:color="auto"/>
        <w:right w:val="none" w:sz="0" w:space="0" w:color="auto"/>
      </w:divBdr>
    </w:div>
    <w:div w:id="1301570084">
      <w:bodyDiv w:val="1"/>
      <w:marLeft w:val="0"/>
      <w:marRight w:val="0"/>
      <w:marTop w:val="0"/>
      <w:marBottom w:val="0"/>
      <w:divBdr>
        <w:top w:val="none" w:sz="0" w:space="0" w:color="auto"/>
        <w:left w:val="none" w:sz="0" w:space="0" w:color="auto"/>
        <w:bottom w:val="none" w:sz="0" w:space="0" w:color="auto"/>
        <w:right w:val="none" w:sz="0" w:space="0" w:color="auto"/>
      </w:divBdr>
    </w:div>
    <w:div w:id="1304698605">
      <w:bodyDiv w:val="1"/>
      <w:marLeft w:val="0"/>
      <w:marRight w:val="0"/>
      <w:marTop w:val="0"/>
      <w:marBottom w:val="0"/>
      <w:divBdr>
        <w:top w:val="none" w:sz="0" w:space="0" w:color="auto"/>
        <w:left w:val="none" w:sz="0" w:space="0" w:color="auto"/>
        <w:bottom w:val="none" w:sz="0" w:space="0" w:color="auto"/>
        <w:right w:val="none" w:sz="0" w:space="0" w:color="auto"/>
      </w:divBdr>
    </w:div>
    <w:div w:id="1307272392">
      <w:bodyDiv w:val="1"/>
      <w:marLeft w:val="0"/>
      <w:marRight w:val="0"/>
      <w:marTop w:val="0"/>
      <w:marBottom w:val="0"/>
      <w:divBdr>
        <w:top w:val="none" w:sz="0" w:space="0" w:color="auto"/>
        <w:left w:val="none" w:sz="0" w:space="0" w:color="auto"/>
        <w:bottom w:val="none" w:sz="0" w:space="0" w:color="auto"/>
        <w:right w:val="none" w:sz="0" w:space="0" w:color="auto"/>
      </w:divBdr>
    </w:div>
    <w:div w:id="1307665522">
      <w:bodyDiv w:val="1"/>
      <w:marLeft w:val="0"/>
      <w:marRight w:val="0"/>
      <w:marTop w:val="0"/>
      <w:marBottom w:val="0"/>
      <w:divBdr>
        <w:top w:val="none" w:sz="0" w:space="0" w:color="auto"/>
        <w:left w:val="none" w:sz="0" w:space="0" w:color="auto"/>
        <w:bottom w:val="none" w:sz="0" w:space="0" w:color="auto"/>
        <w:right w:val="none" w:sz="0" w:space="0" w:color="auto"/>
      </w:divBdr>
    </w:div>
    <w:div w:id="1309169066">
      <w:bodyDiv w:val="1"/>
      <w:marLeft w:val="0"/>
      <w:marRight w:val="0"/>
      <w:marTop w:val="0"/>
      <w:marBottom w:val="0"/>
      <w:divBdr>
        <w:top w:val="none" w:sz="0" w:space="0" w:color="auto"/>
        <w:left w:val="none" w:sz="0" w:space="0" w:color="auto"/>
        <w:bottom w:val="none" w:sz="0" w:space="0" w:color="auto"/>
        <w:right w:val="none" w:sz="0" w:space="0" w:color="auto"/>
      </w:divBdr>
    </w:div>
    <w:div w:id="1309627266">
      <w:bodyDiv w:val="1"/>
      <w:marLeft w:val="0"/>
      <w:marRight w:val="0"/>
      <w:marTop w:val="0"/>
      <w:marBottom w:val="0"/>
      <w:divBdr>
        <w:top w:val="none" w:sz="0" w:space="0" w:color="auto"/>
        <w:left w:val="none" w:sz="0" w:space="0" w:color="auto"/>
        <w:bottom w:val="none" w:sz="0" w:space="0" w:color="auto"/>
        <w:right w:val="none" w:sz="0" w:space="0" w:color="auto"/>
      </w:divBdr>
    </w:div>
    <w:div w:id="1311902501">
      <w:bodyDiv w:val="1"/>
      <w:marLeft w:val="0"/>
      <w:marRight w:val="0"/>
      <w:marTop w:val="0"/>
      <w:marBottom w:val="0"/>
      <w:divBdr>
        <w:top w:val="none" w:sz="0" w:space="0" w:color="auto"/>
        <w:left w:val="none" w:sz="0" w:space="0" w:color="auto"/>
        <w:bottom w:val="none" w:sz="0" w:space="0" w:color="auto"/>
        <w:right w:val="none" w:sz="0" w:space="0" w:color="auto"/>
      </w:divBdr>
    </w:div>
    <w:div w:id="1314723741">
      <w:bodyDiv w:val="1"/>
      <w:marLeft w:val="0"/>
      <w:marRight w:val="0"/>
      <w:marTop w:val="0"/>
      <w:marBottom w:val="0"/>
      <w:divBdr>
        <w:top w:val="none" w:sz="0" w:space="0" w:color="auto"/>
        <w:left w:val="none" w:sz="0" w:space="0" w:color="auto"/>
        <w:bottom w:val="none" w:sz="0" w:space="0" w:color="auto"/>
        <w:right w:val="none" w:sz="0" w:space="0" w:color="auto"/>
      </w:divBdr>
    </w:div>
    <w:div w:id="1315721218">
      <w:bodyDiv w:val="1"/>
      <w:marLeft w:val="0"/>
      <w:marRight w:val="0"/>
      <w:marTop w:val="0"/>
      <w:marBottom w:val="0"/>
      <w:divBdr>
        <w:top w:val="none" w:sz="0" w:space="0" w:color="auto"/>
        <w:left w:val="none" w:sz="0" w:space="0" w:color="auto"/>
        <w:bottom w:val="none" w:sz="0" w:space="0" w:color="auto"/>
        <w:right w:val="none" w:sz="0" w:space="0" w:color="auto"/>
      </w:divBdr>
    </w:div>
    <w:div w:id="1316765744">
      <w:bodyDiv w:val="1"/>
      <w:marLeft w:val="0"/>
      <w:marRight w:val="0"/>
      <w:marTop w:val="0"/>
      <w:marBottom w:val="0"/>
      <w:divBdr>
        <w:top w:val="none" w:sz="0" w:space="0" w:color="auto"/>
        <w:left w:val="none" w:sz="0" w:space="0" w:color="auto"/>
        <w:bottom w:val="none" w:sz="0" w:space="0" w:color="auto"/>
        <w:right w:val="none" w:sz="0" w:space="0" w:color="auto"/>
      </w:divBdr>
    </w:div>
    <w:div w:id="1318221236">
      <w:bodyDiv w:val="1"/>
      <w:marLeft w:val="0"/>
      <w:marRight w:val="0"/>
      <w:marTop w:val="0"/>
      <w:marBottom w:val="0"/>
      <w:divBdr>
        <w:top w:val="none" w:sz="0" w:space="0" w:color="auto"/>
        <w:left w:val="none" w:sz="0" w:space="0" w:color="auto"/>
        <w:bottom w:val="none" w:sz="0" w:space="0" w:color="auto"/>
        <w:right w:val="none" w:sz="0" w:space="0" w:color="auto"/>
      </w:divBdr>
    </w:div>
    <w:div w:id="1319967220">
      <w:bodyDiv w:val="1"/>
      <w:marLeft w:val="0"/>
      <w:marRight w:val="0"/>
      <w:marTop w:val="0"/>
      <w:marBottom w:val="0"/>
      <w:divBdr>
        <w:top w:val="none" w:sz="0" w:space="0" w:color="auto"/>
        <w:left w:val="none" w:sz="0" w:space="0" w:color="auto"/>
        <w:bottom w:val="none" w:sz="0" w:space="0" w:color="auto"/>
        <w:right w:val="none" w:sz="0" w:space="0" w:color="auto"/>
      </w:divBdr>
    </w:div>
    <w:div w:id="1321352352">
      <w:bodyDiv w:val="1"/>
      <w:marLeft w:val="0"/>
      <w:marRight w:val="0"/>
      <w:marTop w:val="0"/>
      <w:marBottom w:val="0"/>
      <w:divBdr>
        <w:top w:val="none" w:sz="0" w:space="0" w:color="auto"/>
        <w:left w:val="none" w:sz="0" w:space="0" w:color="auto"/>
        <w:bottom w:val="none" w:sz="0" w:space="0" w:color="auto"/>
        <w:right w:val="none" w:sz="0" w:space="0" w:color="auto"/>
      </w:divBdr>
    </w:div>
    <w:div w:id="1322807462">
      <w:bodyDiv w:val="1"/>
      <w:marLeft w:val="0"/>
      <w:marRight w:val="0"/>
      <w:marTop w:val="0"/>
      <w:marBottom w:val="0"/>
      <w:divBdr>
        <w:top w:val="none" w:sz="0" w:space="0" w:color="auto"/>
        <w:left w:val="none" w:sz="0" w:space="0" w:color="auto"/>
        <w:bottom w:val="none" w:sz="0" w:space="0" w:color="auto"/>
        <w:right w:val="none" w:sz="0" w:space="0" w:color="auto"/>
      </w:divBdr>
    </w:div>
    <w:div w:id="1323002986">
      <w:bodyDiv w:val="1"/>
      <w:marLeft w:val="0"/>
      <w:marRight w:val="0"/>
      <w:marTop w:val="0"/>
      <w:marBottom w:val="0"/>
      <w:divBdr>
        <w:top w:val="none" w:sz="0" w:space="0" w:color="auto"/>
        <w:left w:val="none" w:sz="0" w:space="0" w:color="auto"/>
        <w:bottom w:val="none" w:sz="0" w:space="0" w:color="auto"/>
        <w:right w:val="none" w:sz="0" w:space="0" w:color="auto"/>
      </w:divBdr>
    </w:div>
    <w:div w:id="1324893448">
      <w:bodyDiv w:val="1"/>
      <w:marLeft w:val="0"/>
      <w:marRight w:val="0"/>
      <w:marTop w:val="0"/>
      <w:marBottom w:val="0"/>
      <w:divBdr>
        <w:top w:val="none" w:sz="0" w:space="0" w:color="auto"/>
        <w:left w:val="none" w:sz="0" w:space="0" w:color="auto"/>
        <w:bottom w:val="none" w:sz="0" w:space="0" w:color="auto"/>
        <w:right w:val="none" w:sz="0" w:space="0" w:color="auto"/>
      </w:divBdr>
    </w:div>
    <w:div w:id="1325206439">
      <w:bodyDiv w:val="1"/>
      <w:marLeft w:val="0"/>
      <w:marRight w:val="0"/>
      <w:marTop w:val="0"/>
      <w:marBottom w:val="0"/>
      <w:divBdr>
        <w:top w:val="none" w:sz="0" w:space="0" w:color="auto"/>
        <w:left w:val="none" w:sz="0" w:space="0" w:color="auto"/>
        <w:bottom w:val="none" w:sz="0" w:space="0" w:color="auto"/>
        <w:right w:val="none" w:sz="0" w:space="0" w:color="auto"/>
      </w:divBdr>
    </w:div>
    <w:div w:id="1325431792">
      <w:bodyDiv w:val="1"/>
      <w:marLeft w:val="0"/>
      <w:marRight w:val="0"/>
      <w:marTop w:val="0"/>
      <w:marBottom w:val="0"/>
      <w:divBdr>
        <w:top w:val="none" w:sz="0" w:space="0" w:color="auto"/>
        <w:left w:val="none" w:sz="0" w:space="0" w:color="auto"/>
        <w:bottom w:val="none" w:sz="0" w:space="0" w:color="auto"/>
        <w:right w:val="none" w:sz="0" w:space="0" w:color="auto"/>
      </w:divBdr>
    </w:div>
    <w:div w:id="1327048992">
      <w:bodyDiv w:val="1"/>
      <w:marLeft w:val="0"/>
      <w:marRight w:val="0"/>
      <w:marTop w:val="0"/>
      <w:marBottom w:val="0"/>
      <w:divBdr>
        <w:top w:val="none" w:sz="0" w:space="0" w:color="auto"/>
        <w:left w:val="none" w:sz="0" w:space="0" w:color="auto"/>
        <w:bottom w:val="none" w:sz="0" w:space="0" w:color="auto"/>
        <w:right w:val="none" w:sz="0" w:space="0" w:color="auto"/>
      </w:divBdr>
    </w:div>
    <w:div w:id="1327250021">
      <w:bodyDiv w:val="1"/>
      <w:marLeft w:val="0"/>
      <w:marRight w:val="0"/>
      <w:marTop w:val="0"/>
      <w:marBottom w:val="0"/>
      <w:divBdr>
        <w:top w:val="none" w:sz="0" w:space="0" w:color="auto"/>
        <w:left w:val="none" w:sz="0" w:space="0" w:color="auto"/>
        <w:bottom w:val="none" w:sz="0" w:space="0" w:color="auto"/>
        <w:right w:val="none" w:sz="0" w:space="0" w:color="auto"/>
      </w:divBdr>
    </w:div>
    <w:div w:id="1332416546">
      <w:bodyDiv w:val="1"/>
      <w:marLeft w:val="0"/>
      <w:marRight w:val="0"/>
      <w:marTop w:val="0"/>
      <w:marBottom w:val="0"/>
      <w:divBdr>
        <w:top w:val="none" w:sz="0" w:space="0" w:color="auto"/>
        <w:left w:val="none" w:sz="0" w:space="0" w:color="auto"/>
        <w:bottom w:val="none" w:sz="0" w:space="0" w:color="auto"/>
        <w:right w:val="none" w:sz="0" w:space="0" w:color="auto"/>
      </w:divBdr>
    </w:div>
    <w:div w:id="1333945120">
      <w:bodyDiv w:val="1"/>
      <w:marLeft w:val="0"/>
      <w:marRight w:val="0"/>
      <w:marTop w:val="0"/>
      <w:marBottom w:val="0"/>
      <w:divBdr>
        <w:top w:val="none" w:sz="0" w:space="0" w:color="auto"/>
        <w:left w:val="none" w:sz="0" w:space="0" w:color="auto"/>
        <w:bottom w:val="none" w:sz="0" w:space="0" w:color="auto"/>
        <w:right w:val="none" w:sz="0" w:space="0" w:color="auto"/>
      </w:divBdr>
    </w:div>
    <w:div w:id="1334455418">
      <w:bodyDiv w:val="1"/>
      <w:marLeft w:val="0"/>
      <w:marRight w:val="0"/>
      <w:marTop w:val="0"/>
      <w:marBottom w:val="0"/>
      <w:divBdr>
        <w:top w:val="none" w:sz="0" w:space="0" w:color="auto"/>
        <w:left w:val="none" w:sz="0" w:space="0" w:color="auto"/>
        <w:bottom w:val="none" w:sz="0" w:space="0" w:color="auto"/>
        <w:right w:val="none" w:sz="0" w:space="0" w:color="auto"/>
      </w:divBdr>
    </w:div>
    <w:div w:id="1335457986">
      <w:bodyDiv w:val="1"/>
      <w:marLeft w:val="0"/>
      <w:marRight w:val="0"/>
      <w:marTop w:val="0"/>
      <w:marBottom w:val="0"/>
      <w:divBdr>
        <w:top w:val="none" w:sz="0" w:space="0" w:color="auto"/>
        <w:left w:val="none" w:sz="0" w:space="0" w:color="auto"/>
        <w:bottom w:val="none" w:sz="0" w:space="0" w:color="auto"/>
        <w:right w:val="none" w:sz="0" w:space="0" w:color="auto"/>
      </w:divBdr>
    </w:div>
    <w:div w:id="1336498122">
      <w:bodyDiv w:val="1"/>
      <w:marLeft w:val="0"/>
      <w:marRight w:val="0"/>
      <w:marTop w:val="0"/>
      <w:marBottom w:val="0"/>
      <w:divBdr>
        <w:top w:val="none" w:sz="0" w:space="0" w:color="auto"/>
        <w:left w:val="none" w:sz="0" w:space="0" w:color="auto"/>
        <w:bottom w:val="none" w:sz="0" w:space="0" w:color="auto"/>
        <w:right w:val="none" w:sz="0" w:space="0" w:color="auto"/>
      </w:divBdr>
    </w:div>
    <w:div w:id="1337927004">
      <w:bodyDiv w:val="1"/>
      <w:marLeft w:val="0"/>
      <w:marRight w:val="0"/>
      <w:marTop w:val="0"/>
      <w:marBottom w:val="0"/>
      <w:divBdr>
        <w:top w:val="none" w:sz="0" w:space="0" w:color="auto"/>
        <w:left w:val="none" w:sz="0" w:space="0" w:color="auto"/>
        <w:bottom w:val="none" w:sz="0" w:space="0" w:color="auto"/>
        <w:right w:val="none" w:sz="0" w:space="0" w:color="auto"/>
      </w:divBdr>
    </w:div>
    <w:div w:id="1338538251">
      <w:bodyDiv w:val="1"/>
      <w:marLeft w:val="0"/>
      <w:marRight w:val="0"/>
      <w:marTop w:val="0"/>
      <w:marBottom w:val="0"/>
      <w:divBdr>
        <w:top w:val="none" w:sz="0" w:space="0" w:color="auto"/>
        <w:left w:val="none" w:sz="0" w:space="0" w:color="auto"/>
        <w:bottom w:val="none" w:sz="0" w:space="0" w:color="auto"/>
        <w:right w:val="none" w:sz="0" w:space="0" w:color="auto"/>
      </w:divBdr>
    </w:div>
    <w:div w:id="1339044430">
      <w:bodyDiv w:val="1"/>
      <w:marLeft w:val="0"/>
      <w:marRight w:val="0"/>
      <w:marTop w:val="0"/>
      <w:marBottom w:val="0"/>
      <w:divBdr>
        <w:top w:val="none" w:sz="0" w:space="0" w:color="auto"/>
        <w:left w:val="none" w:sz="0" w:space="0" w:color="auto"/>
        <w:bottom w:val="none" w:sz="0" w:space="0" w:color="auto"/>
        <w:right w:val="none" w:sz="0" w:space="0" w:color="auto"/>
      </w:divBdr>
    </w:div>
    <w:div w:id="1340044071">
      <w:bodyDiv w:val="1"/>
      <w:marLeft w:val="0"/>
      <w:marRight w:val="0"/>
      <w:marTop w:val="0"/>
      <w:marBottom w:val="0"/>
      <w:divBdr>
        <w:top w:val="none" w:sz="0" w:space="0" w:color="auto"/>
        <w:left w:val="none" w:sz="0" w:space="0" w:color="auto"/>
        <w:bottom w:val="none" w:sz="0" w:space="0" w:color="auto"/>
        <w:right w:val="none" w:sz="0" w:space="0" w:color="auto"/>
      </w:divBdr>
    </w:div>
    <w:div w:id="1340429983">
      <w:bodyDiv w:val="1"/>
      <w:marLeft w:val="0"/>
      <w:marRight w:val="0"/>
      <w:marTop w:val="0"/>
      <w:marBottom w:val="0"/>
      <w:divBdr>
        <w:top w:val="none" w:sz="0" w:space="0" w:color="auto"/>
        <w:left w:val="none" w:sz="0" w:space="0" w:color="auto"/>
        <w:bottom w:val="none" w:sz="0" w:space="0" w:color="auto"/>
        <w:right w:val="none" w:sz="0" w:space="0" w:color="auto"/>
      </w:divBdr>
    </w:div>
    <w:div w:id="1340817456">
      <w:bodyDiv w:val="1"/>
      <w:marLeft w:val="0"/>
      <w:marRight w:val="0"/>
      <w:marTop w:val="0"/>
      <w:marBottom w:val="0"/>
      <w:divBdr>
        <w:top w:val="none" w:sz="0" w:space="0" w:color="auto"/>
        <w:left w:val="none" w:sz="0" w:space="0" w:color="auto"/>
        <w:bottom w:val="none" w:sz="0" w:space="0" w:color="auto"/>
        <w:right w:val="none" w:sz="0" w:space="0" w:color="auto"/>
      </w:divBdr>
    </w:div>
    <w:div w:id="1340818129">
      <w:bodyDiv w:val="1"/>
      <w:marLeft w:val="0"/>
      <w:marRight w:val="0"/>
      <w:marTop w:val="0"/>
      <w:marBottom w:val="0"/>
      <w:divBdr>
        <w:top w:val="none" w:sz="0" w:space="0" w:color="auto"/>
        <w:left w:val="none" w:sz="0" w:space="0" w:color="auto"/>
        <w:bottom w:val="none" w:sz="0" w:space="0" w:color="auto"/>
        <w:right w:val="none" w:sz="0" w:space="0" w:color="auto"/>
      </w:divBdr>
    </w:div>
    <w:div w:id="1340888642">
      <w:bodyDiv w:val="1"/>
      <w:marLeft w:val="0"/>
      <w:marRight w:val="0"/>
      <w:marTop w:val="0"/>
      <w:marBottom w:val="0"/>
      <w:divBdr>
        <w:top w:val="none" w:sz="0" w:space="0" w:color="auto"/>
        <w:left w:val="none" w:sz="0" w:space="0" w:color="auto"/>
        <w:bottom w:val="none" w:sz="0" w:space="0" w:color="auto"/>
        <w:right w:val="none" w:sz="0" w:space="0" w:color="auto"/>
      </w:divBdr>
    </w:div>
    <w:div w:id="1342969514">
      <w:bodyDiv w:val="1"/>
      <w:marLeft w:val="0"/>
      <w:marRight w:val="0"/>
      <w:marTop w:val="0"/>
      <w:marBottom w:val="0"/>
      <w:divBdr>
        <w:top w:val="none" w:sz="0" w:space="0" w:color="auto"/>
        <w:left w:val="none" w:sz="0" w:space="0" w:color="auto"/>
        <w:bottom w:val="none" w:sz="0" w:space="0" w:color="auto"/>
        <w:right w:val="none" w:sz="0" w:space="0" w:color="auto"/>
      </w:divBdr>
    </w:div>
    <w:div w:id="1344742024">
      <w:bodyDiv w:val="1"/>
      <w:marLeft w:val="0"/>
      <w:marRight w:val="0"/>
      <w:marTop w:val="0"/>
      <w:marBottom w:val="0"/>
      <w:divBdr>
        <w:top w:val="none" w:sz="0" w:space="0" w:color="auto"/>
        <w:left w:val="none" w:sz="0" w:space="0" w:color="auto"/>
        <w:bottom w:val="none" w:sz="0" w:space="0" w:color="auto"/>
        <w:right w:val="none" w:sz="0" w:space="0" w:color="auto"/>
      </w:divBdr>
    </w:div>
    <w:div w:id="1345354508">
      <w:bodyDiv w:val="1"/>
      <w:marLeft w:val="0"/>
      <w:marRight w:val="0"/>
      <w:marTop w:val="0"/>
      <w:marBottom w:val="0"/>
      <w:divBdr>
        <w:top w:val="none" w:sz="0" w:space="0" w:color="auto"/>
        <w:left w:val="none" w:sz="0" w:space="0" w:color="auto"/>
        <w:bottom w:val="none" w:sz="0" w:space="0" w:color="auto"/>
        <w:right w:val="none" w:sz="0" w:space="0" w:color="auto"/>
      </w:divBdr>
    </w:div>
    <w:div w:id="1349065597">
      <w:bodyDiv w:val="1"/>
      <w:marLeft w:val="0"/>
      <w:marRight w:val="0"/>
      <w:marTop w:val="0"/>
      <w:marBottom w:val="0"/>
      <w:divBdr>
        <w:top w:val="none" w:sz="0" w:space="0" w:color="auto"/>
        <w:left w:val="none" w:sz="0" w:space="0" w:color="auto"/>
        <w:bottom w:val="none" w:sz="0" w:space="0" w:color="auto"/>
        <w:right w:val="none" w:sz="0" w:space="0" w:color="auto"/>
      </w:divBdr>
    </w:div>
    <w:div w:id="1351686328">
      <w:bodyDiv w:val="1"/>
      <w:marLeft w:val="0"/>
      <w:marRight w:val="0"/>
      <w:marTop w:val="0"/>
      <w:marBottom w:val="0"/>
      <w:divBdr>
        <w:top w:val="none" w:sz="0" w:space="0" w:color="auto"/>
        <w:left w:val="none" w:sz="0" w:space="0" w:color="auto"/>
        <w:bottom w:val="none" w:sz="0" w:space="0" w:color="auto"/>
        <w:right w:val="none" w:sz="0" w:space="0" w:color="auto"/>
      </w:divBdr>
    </w:div>
    <w:div w:id="1352338970">
      <w:bodyDiv w:val="1"/>
      <w:marLeft w:val="0"/>
      <w:marRight w:val="0"/>
      <w:marTop w:val="0"/>
      <w:marBottom w:val="0"/>
      <w:divBdr>
        <w:top w:val="none" w:sz="0" w:space="0" w:color="auto"/>
        <w:left w:val="none" w:sz="0" w:space="0" w:color="auto"/>
        <w:bottom w:val="none" w:sz="0" w:space="0" w:color="auto"/>
        <w:right w:val="none" w:sz="0" w:space="0" w:color="auto"/>
      </w:divBdr>
    </w:div>
    <w:div w:id="1353141974">
      <w:bodyDiv w:val="1"/>
      <w:marLeft w:val="0"/>
      <w:marRight w:val="0"/>
      <w:marTop w:val="0"/>
      <w:marBottom w:val="0"/>
      <w:divBdr>
        <w:top w:val="none" w:sz="0" w:space="0" w:color="auto"/>
        <w:left w:val="none" w:sz="0" w:space="0" w:color="auto"/>
        <w:bottom w:val="none" w:sz="0" w:space="0" w:color="auto"/>
        <w:right w:val="none" w:sz="0" w:space="0" w:color="auto"/>
      </w:divBdr>
    </w:div>
    <w:div w:id="1353654454">
      <w:bodyDiv w:val="1"/>
      <w:marLeft w:val="0"/>
      <w:marRight w:val="0"/>
      <w:marTop w:val="0"/>
      <w:marBottom w:val="0"/>
      <w:divBdr>
        <w:top w:val="none" w:sz="0" w:space="0" w:color="auto"/>
        <w:left w:val="none" w:sz="0" w:space="0" w:color="auto"/>
        <w:bottom w:val="none" w:sz="0" w:space="0" w:color="auto"/>
        <w:right w:val="none" w:sz="0" w:space="0" w:color="auto"/>
      </w:divBdr>
    </w:div>
    <w:div w:id="1354526697">
      <w:bodyDiv w:val="1"/>
      <w:marLeft w:val="0"/>
      <w:marRight w:val="0"/>
      <w:marTop w:val="0"/>
      <w:marBottom w:val="0"/>
      <w:divBdr>
        <w:top w:val="none" w:sz="0" w:space="0" w:color="auto"/>
        <w:left w:val="none" w:sz="0" w:space="0" w:color="auto"/>
        <w:bottom w:val="none" w:sz="0" w:space="0" w:color="auto"/>
        <w:right w:val="none" w:sz="0" w:space="0" w:color="auto"/>
      </w:divBdr>
    </w:div>
    <w:div w:id="1355767166">
      <w:bodyDiv w:val="1"/>
      <w:marLeft w:val="0"/>
      <w:marRight w:val="0"/>
      <w:marTop w:val="0"/>
      <w:marBottom w:val="0"/>
      <w:divBdr>
        <w:top w:val="none" w:sz="0" w:space="0" w:color="auto"/>
        <w:left w:val="none" w:sz="0" w:space="0" w:color="auto"/>
        <w:bottom w:val="none" w:sz="0" w:space="0" w:color="auto"/>
        <w:right w:val="none" w:sz="0" w:space="0" w:color="auto"/>
      </w:divBdr>
    </w:div>
    <w:div w:id="1356731839">
      <w:bodyDiv w:val="1"/>
      <w:marLeft w:val="0"/>
      <w:marRight w:val="0"/>
      <w:marTop w:val="0"/>
      <w:marBottom w:val="0"/>
      <w:divBdr>
        <w:top w:val="none" w:sz="0" w:space="0" w:color="auto"/>
        <w:left w:val="none" w:sz="0" w:space="0" w:color="auto"/>
        <w:bottom w:val="none" w:sz="0" w:space="0" w:color="auto"/>
        <w:right w:val="none" w:sz="0" w:space="0" w:color="auto"/>
      </w:divBdr>
    </w:div>
    <w:div w:id="1364164308">
      <w:bodyDiv w:val="1"/>
      <w:marLeft w:val="0"/>
      <w:marRight w:val="0"/>
      <w:marTop w:val="0"/>
      <w:marBottom w:val="0"/>
      <w:divBdr>
        <w:top w:val="none" w:sz="0" w:space="0" w:color="auto"/>
        <w:left w:val="none" w:sz="0" w:space="0" w:color="auto"/>
        <w:bottom w:val="none" w:sz="0" w:space="0" w:color="auto"/>
        <w:right w:val="none" w:sz="0" w:space="0" w:color="auto"/>
      </w:divBdr>
    </w:div>
    <w:div w:id="1371035845">
      <w:bodyDiv w:val="1"/>
      <w:marLeft w:val="0"/>
      <w:marRight w:val="0"/>
      <w:marTop w:val="0"/>
      <w:marBottom w:val="0"/>
      <w:divBdr>
        <w:top w:val="none" w:sz="0" w:space="0" w:color="auto"/>
        <w:left w:val="none" w:sz="0" w:space="0" w:color="auto"/>
        <w:bottom w:val="none" w:sz="0" w:space="0" w:color="auto"/>
        <w:right w:val="none" w:sz="0" w:space="0" w:color="auto"/>
      </w:divBdr>
    </w:div>
    <w:div w:id="1371149841">
      <w:bodyDiv w:val="1"/>
      <w:marLeft w:val="0"/>
      <w:marRight w:val="0"/>
      <w:marTop w:val="0"/>
      <w:marBottom w:val="0"/>
      <w:divBdr>
        <w:top w:val="none" w:sz="0" w:space="0" w:color="auto"/>
        <w:left w:val="none" w:sz="0" w:space="0" w:color="auto"/>
        <w:bottom w:val="none" w:sz="0" w:space="0" w:color="auto"/>
        <w:right w:val="none" w:sz="0" w:space="0" w:color="auto"/>
      </w:divBdr>
    </w:div>
    <w:div w:id="1374815188">
      <w:bodyDiv w:val="1"/>
      <w:marLeft w:val="0"/>
      <w:marRight w:val="0"/>
      <w:marTop w:val="0"/>
      <w:marBottom w:val="0"/>
      <w:divBdr>
        <w:top w:val="none" w:sz="0" w:space="0" w:color="auto"/>
        <w:left w:val="none" w:sz="0" w:space="0" w:color="auto"/>
        <w:bottom w:val="none" w:sz="0" w:space="0" w:color="auto"/>
        <w:right w:val="none" w:sz="0" w:space="0" w:color="auto"/>
      </w:divBdr>
    </w:div>
    <w:div w:id="1381519282">
      <w:bodyDiv w:val="1"/>
      <w:marLeft w:val="0"/>
      <w:marRight w:val="0"/>
      <w:marTop w:val="0"/>
      <w:marBottom w:val="0"/>
      <w:divBdr>
        <w:top w:val="none" w:sz="0" w:space="0" w:color="auto"/>
        <w:left w:val="none" w:sz="0" w:space="0" w:color="auto"/>
        <w:bottom w:val="none" w:sz="0" w:space="0" w:color="auto"/>
        <w:right w:val="none" w:sz="0" w:space="0" w:color="auto"/>
      </w:divBdr>
    </w:div>
    <w:div w:id="1391464819">
      <w:bodyDiv w:val="1"/>
      <w:marLeft w:val="0"/>
      <w:marRight w:val="0"/>
      <w:marTop w:val="0"/>
      <w:marBottom w:val="0"/>
      <w:divBdr>
        <w:top w:val="none" w:sz="0" w:space="0" w:color="auto"/>
        <w:left w:val="none" w:sz="0" w:space="0" w:color="auto"/>
        <w:bottom w:val="none" w:sz="0" w:space="0" w:color="auto"/>
        <w:right w:val="none" w:sz="0" w:space="0" w:color="auto"/>
      </w:divBdr>
    </w:div>
    <w:div w:id="1395472864">
      <w:bodyDiv w:val="1"/>
      <w:marLeft w:val="0"/>
      <w:marRight w:val="0"/>
      <w:marTop w:val="0"/>
      <w:marBottom w:val="0"/>
      <w:divBdr>
        <w:top w:val="none" w:sz="0" w:space="0" w:color="auto"/>
        <w:left w:val="none" w:sz="0" w:space="0" w:color="auto"/>
        <w:bottom w:val="none" w:sz="0" w:space="0" w:color="auto"/>
        <w:right w:val="none" w:sz="0" w:space="0" w:color="auto"/>
      </w:divBdr>
    </w:div>
    <w:div w:id="1395813434">
      <w:bodyDiv w:val="1"/>
      <w:marLeft w:val="0"/>
      <w:marRight w:val="0"/>
      <w:marTop w:val="0"/>
      <w:marBottom w:val="0"/>
      <w:divBdr>
        <w:top w:val="none" w:sz="0" w:space="0" w:color="auto"/>
        <w:left w:val="none" w:sz="0" w:space="0" w:color="auto"/>
        <w:bottom w:val="none" w:sz="0" w:space="0" w:color="auto"/>
        <w:right w:val="none" w:sz="0" w:space="0" w:color="auto"/>
      </w:divBdr>
    </w:div>
    <w:div w:id="1396120231">
      <w:bodyDiv w:val="1"/>
      <w:marLeft w:val="0"/>
      <w:marRight w:val="0"/>
      <w:marTop w:val="0"/>
      <w:marBottom w:val="0"/>
      <w:divBdr>
        <w:top w:val="none" w:sz="0" w:space="0" w:color="auto"/>
        <w:left w:val="none" w:sz="0" w:space="0" w:color="auto"/>
        <w:bottom w:val="none" w:sz="0" w:space="0" w:color="auto"/>
        <w:right w:val="none" w:sz="0" w:space="0" w:color="auto"/>
      </w:divBdr>
    </w:div>
    <w:div w:id="1400903619">
      <w:bodyDiv w:val="1"/>
      <w:marLeft w:val="0"/>
      <w:marRight w:val="0"/>
      <w:marTop w:val="0"/>
      <w:marBottom w:val="0"/>
      <w:divBdr>
        <w:top w:val="none" w:sz="0" w:space="0" w:color="auto"/>
        <w:left w:val="none" w:sz="0" w:space="0" w:color="auto"/>
        <w:bottom w:val="none" w:sz="0" w:space="0" w:color="auto"/>
        <w:right w:val="none" w:sz="0" w:space="0" w:color="auto"/>
      </w:divBdr>
    </w:div>
    <w:div w:id="1400983129">
      <w:bodyDiv w:val="1"/>
      <w:marLeft w:val="0"/>
      <w:marRight w:val="0"/>
      <w:marTop w:val="0"/>
      <w:marBottom w:val="0"/>
      <w:divBdr>
        <w:top w:val="none" w:sz="0" w:space="0" w:color="auto"/>
        <w:left w:val="none" w:sz="0" w:space="0" w:color="auto"/>
        <w:bottom w:val="none" w:sz="0" w:space="0" w:color="auto"/>
        <w:right w:val="none" w:sz="0" w:space="0" w:color="auto"/>
      </w:divBdr>
    </w:div>
    <w:div w:id="1403915771">
      <w:bodyDiv w:val="1"/>
      <w:marLeft w:val="0"/>
      <w:marRight w:val="0"/>
      <w:marTop w:val="0"/>
      <w:marBottom w:val="0"/>
      <w:divBdr>
        <w:top w:val="none" w:sz="0" w:space="0" w:color="auto"/>
        <w:left w:val="none" w:sz="0" w:space="0" w:color="auto"/>
        <w:bottom w:val="none" w:sz="0" w:space="0" w:color="auto"/>
        <w:right w:val="none" w:sz="0" w:space="0" w:color="auto"/>
      </w:divBdr>
    </w:div>
    <w:div w:id="1404642448">
      <w:bodyDiv w:val="1"/>
      <w:marLeft w:val="0"/>
      <w:marRight w:val="0"/>
      <w:marTop w:val="0"/>
      <w:marBottom w:val="0"/>
      <w:divBdr>
        <w:top w:val="none" w:sz="0" w:space="0" w:color="auto"/>
        <w:left w:val="none" w:sz="0" w:space="0" w:color="auto"/>
        <w:bottom w:val="none" w:sz="0" w:space="0" w:color="auto"/>
        <w:right w:val="none" w:sz="0" w:space="0" w:color="auto"/>
      </w:divBdr>
    </w:div>
    <w:div w:id="1410424569">
      <w:bodyDiv w:val="1"/>
      <w:marLeft w:val="0"/>
      <w:marRight w:val="0"/>
      <w:marTop w:val="0"/>
      <w:marBottom w:val="0"/>
      <w:divBdr>
        <w:top w:val="none" w:sz="0" w:space="0" w:color="auto"/>
        <w:left w:val="none" w:sz="0" w:space="0" w:color="auto"/>
        <w:bottom w:val="none" w:sz="0" w:space="0" w:color="auto"/>
        <w:right w:val="none" w:sz="0" w:space="0" w:color="auto"/>
      </w:divBdr>
    </w:div>
    <w:div w:id="1413546222">
      <w:bodyDiv w:val="1"/>
      <w:marLeft w:val="0"/>
      <w:marRight w:val="0"/>
      <w:marTop w:val="0"/>
      <w:marBottom w:val="0"/>
      <w:divBdr>
        <w:top w:val="none" w:sz="0" w:space="0" w:color="auto"/>
        <w:left w:val="none" w:sz="0" w:space="0" w:color="auto"/>
        <w:bottom w:val="none" w:sz="0" w:space="0" w:color="auto"/>
        <w:right w:val="none" w:sz="0" w:space="0" w:color="auto"/>
      </w:divBdr>
    </w:div>
    <w:div w:id="1414085579">
      <w:bodyDiv w:val="1"/>
      <w:marLeft w:val="0"/>
      <w:marRight w:val="0"/>
      <w:marTop w:val="0"/>
      <w:marBottom w:val="0"/>
      <w:divBdr>
        <w:top w:val="none" w:sz="0" w:space="0" w:color="auto"/>
        <w:left w:val="none" w:sz="0" w:space="0" w:color="auto"/>
        <w:bottom w:val="none" w:sz="0" w:space="0" w:color="auto"/>
        <w:right w:val="none" w:sz="0" w:space="0" w:color="auto"/>
      </w:divBdr>
    </w:div>
    <w:div w:id="1414089678">
      <w:bodyDiv w:val="1"/>
      <w:marLeft w:val="0"/>
      <w:marRight w:val="0"/>
      <w:marTop w:val="0"/>
      <w:marBottom w:val="0"/>
      <w:divBdr>
        <w:top w:val="none" w:sz="0" w:space="0" w:color="auto"/>
        <w:left w:val="none" w:sz="0" w:space="0" w:color="auto"/>
        <w:bottom w:val="none" w:sz="0" w:space="0" w:color="auto"/>
        <w:right w:val="none" w:sz="0" w:space="0" w:color="auto"/>
      </w:divBdr>
    </w:div>
    <w:div w:id="1414278751">
      <w:bodyDiv w:val="1"/>
      <w:marLeft w:val="0"/>
      <w:marRight w:val="0"/>
      <w:marTop w:val="0"/>
      <w:marBottom w:val="0"/>
      <w:divBdr>
        <w:top w:val="none" w:sz="0" w:space="0" w:color="auto"/>
        <w:left w:val="none" w:sz="0" w:space="0" w:color="auto"/>
        <w:bottom w:val="none" w:sz="0" w:space="0" w:color="auto"/>
        <w:right w:val="none" w:sz="0" w:space="0" w:color="auto"/>
      </w:divBdr>
    </w:div>
    <w:div w:id="1415392155">
      <w:bodyDiv w:val="1"/>
      <w:marLeft w:val="0"/>
      <w:marRight w:val="0"/>
      <w:marTop w:val="0"/>
      <w:marBottom w:val="0"/>
      <w:divBdr>
        <w:top w:val="none" w:sz="0" w:space="0" w:color="auto"/>
        <w:left w:val="none" w:sz="0" w:space="0" w:color="auto"/>
        <w:bottom w:val="none" w:sz="0" w:space="0" w:color="auto"/>
        <w:right w:val="none" w:sz="0" w:space="0" w:color="auto"/>
      </w:divBdr>
    </w:div>
    <w:div w:id="1416130430">
      <w:bodyDiv w:val="1"/>
      <w:marLeft w:val="0"/>
      <w:marRight w:val="0"/>
      <w:marTop w:val="0"/>
      <w:marBottom w:val="0"/>
      <w:divBdr>
        <w:top w:val="none" w:sz="0" w:space="0" w:color="auto"/>
        <w:left w:val="none" w:sz="0" w:space="0" w:color="auto"/>
        <w:bottom w:val="none" w:sz="0" w:space="0" w:color="auto"/>
        <w:right w:val="none" w:sz="0" w:space="0" w:color="auto"/>
      </w:divBdr>
    </w:div>
    <w:div w:id="1417360135">
      <w:bodyDiv w:val="1"/>
      <w:marLeft w:val="0"/>
      <w:marRight w:val="0"/>
      <w:marTop w:val="0"/>
      <w:marBottom w:val="0"/>
      <w:divBdr>
        <w:top w:val="none" w:sz="0" w:space="0" w:color="auto"/>
        <w:left w:val="none" w:sz="0" w:space="0" w:color="auto"/>
        <w:bottom w:val="none" w:sz="0" w:space="0" w:color="auto"/>
        <w:right w:val="none" w:sz="0" w:space="0" w:color="auto"/>
      </w:divBdr>
    </w:div>
    <w:div w:id="1418942446">
      <w:bodyDiv w:val="1"/>
      <w:marLeft w:val="0"/>
      <w:marRight w:val="0"/>
      <w:marTop w:val="0"/>
      <w:marBottom w:val="0"/>
      <w:divBdr>
        <w:top w:val="none" w:sz="0" w:space="0" w:color="auto"/>
        <w:left w:val="none" w:sz="0" w:space="0" w:color="auto"/>
        <w:bottom w:val="none" w:sz="0" w:space="0" w:color="auto"/>
        <w:right w:val="none" w:sz="0" w:space="0" w:color="auto"/>
      </w:divBdr>
    </w:div>
    <w:div w:id="1419015342">
      <w:bodyDiv w:val="1"/>
      <w:marLeft w:val="0"/>
      <w:marRight w:val="0"/>
      <w:marTop w:val="0"/>
      <w:marBottom w:val="0"/>
      <w:divBdr>
        <w:top w:val="none" w:sz="0" w:space="0" w:color="auto"/>
        <w:left w:val="none" w:sz="0" w:space="0" w:color="auto"/>
        <w:bottom w:val="none" w:sz="0" w:space="0" w:color="auto"/>
        <w:right w:val="none" w:sz="0" w:space="0" w:color="auto"/>
      </w:divBdr>
    </w:div>
    <w:div w:id="1419209008">
      <w:bodyDiv w:val="1"/>
      <w:marLeft w:val="0"/>
      <w:marRight w:val="0"/>
      <w:marTop w:val="0"/>
      <w:marBottom w:val="0"/>
      <w:divBdr>
        <w:top w:val="none" w:sz="0" w:space="0" w:color="auto"/>
        <w:left w:val="none" w:sz="0" w:space="0" w:color="auto"/>
        <w:bottom w:val="none" w:sz="0" w:space="0" w:color="auto"/>
        <w:right w:val="none" w:sz="0" w:space="0" w:color="auto"/>
      </w:divBdr>
    </w:div>
    <w:div w:id="1419909155">
      <w:bodyDiv w:val="1"/>
      <w:marLeft w:val="0"/>
      <w:marRight w:val="0"/>
      <w:marTop w:val="0"/>
      <w:marBottom w:val="0"/>
      <w:divBdr>
        <w:top w:val="none" w:sz="0" w:space="0" w:color="auto"/>
        <w:left w:val="none" w:sz="0" w:space="0" w:color="auto"/>
        <w:bottom w:val="none" w:sz="0" w:space="0" w:color="auto"/>
        <w:right w:val="none" w:sz="0" w:space="0" w:color="auto"/>
      </w:divBdr>
    </w:div>
    <w:div w:id="1430466522">
      <w:bodyDiv w:val="1"/>
      <w:marLeft w:val="0"/>
      <w:marRight w:val="0"/>
      <w:marTop w:val="0"/>
      <w:marBottom w:val="0"/>
      <w:divBdr>
        <w:top w:val="none" w:sz="0" w:space="0" w:color="auto"/>
        <w:left w:val="none" w:sz="0" w:space="0" w:color="auto"/>
        <w:bottom w:val="none" w:sz="0" w:space="0" w:color="auto"/>
        <w:right w:val="none" w:sz="0" w:space="0" w:color="auto"/>
      </w:divBdr>
    </w:div>
    <w:div w:id="1430814103">
      <w:bodyDiv w:val="1"/>
      <w:marLeft w:val="0"/>
      <w:marRight w:val="0"/>
      <w:marTop w:val="0"/>
      <w:marBottom w:val="0"/>
      <w:divBdr>
        <w:top w:val="none" w:sz="0" w:space="0" w:color="auto"/>
        <w:left w:val="none" w:sz="0" w:space="0" w:color="auto"/>
        <w:bottom w:val="none" w:sz="0" w:space="0" w:color="auto"/>
        <w:right w:val="none" w:sz="0" w:space="0" w:color="auto"/>
      </w:divBdr>
    </w:div>
    <w:div w:id="1432554829">
      <w:bodyDiv w:val="1"/>
      <w:marLeft w:val="0"/>
      <w:marRight w:val="0"/>
      <w:marTop w:val="0"/>
      <w:marBottom w:val="0"/>
      <w:divBdr>
        <w:top w:val="none" w:sz="0" w:space="0" w:color="auto"/>
        <w:left w:val="none" w:sz="0" w:space="0" w:color="auto"/>
        <w:bottom w:val="none" w:sz="0" w:space="0" w:color="auto"/>
        <w:right w:val="none" w:sz="0" w:space="0" w:color="auto"/>
      </w:divBdr>
    </w:div>
    <w:div w:id="1433816408">
      <w:bodyDiv w:val="1"/>
      <w:marLeft w:val="0"/>
      <w:marRight w:val="0"/>
      <w:marTop w:val="0"/>
      <w:marBottom w:val="0"/>
      <w:divBdr>
        <w:top w:val="none" w:sz="0" w:space="0" w:color="auto"/>
        <w:left w:val="none" w:sz="0" w:space="0" w:color="auto"/>
        <w:bottom w:val="none" w:sz="0" w:space="0" w:color="auto"/>
        <w:right w:val="none" w:sz="0" w:space="0" w:color="auto"/>
      </w:divBdr>
    </w:div>
    <w:div w:id="1436363529">
      <w:bodyDiv w:val="1"/>
      <w:marLeft w:val="0"/>
      <w:marRight w:val="0"/>
      <w:marTop w:val="0"/>
      <w:marBottom w:val="0"/>
      <w:divBdr>
        <w:top w:val="none" w:sz="0" w:space="0" w:color="auto"/>
        <w:left w:val="none" w:sz="0" w:space="0" w:color="auto"/>
        <w:bottom w:val="none" w:sz="0" w:space="0" w:color="auto"/>
        <w:right w:val="none" w:sz="0" w:space="0" w:color="auto"/>
      </w:divBdr>
    </w:div>
    <w:div w:id="1437094318">
      <w:bodyDiv w:val="1"/>
      <w:marLeft w:val="0"/>
      <w:marRight w:val="0"/>
      <w:marTop w:val="0"/>
      <w:marBottom w:val="0"/>
      <w:divBdr>
        <w:top w:val="none" w:sz="0" w:space="0" w:color="auto"/>
        <w:left w:val="none" w:sz="0" w:space="0" w:color="auto"/>
        <w:bottom w:val="none" w:sz="0" w:space="0" w:color="auto"/>
        <w:right w:val="none" w:sz="0" w:space="0" w:color="auto"/>
      </w:divBdr>
    </w:div>
    <w:div w:id="1437097721">
      <w:bodyDiv w:val="1"/>
      <w:marLeft w:val="0"/>
      <w:marRight w:val="0"/>
      <w:marTop w:val="0"/>
      <w:marBottom w:val="0"/>
      <w:divBdr>
        <w:top w:val="none" w:sz="0" w:space="0" w:color="auto"/>
        <w:left w:val="none" w:sz="0" w:space="0" w:color="auto"/>
        <w:bottom w:val="none" w:sz="0" w:space="0" w:color="auto"/>
        <w:right w:val="none" w:sz="0" w:space="0" w:color="auto"/>
      </w:divBdr>
    </w:div>
    <w:div w:id="1437602801">
      <w:bodyDiv w:val="1"/>
      <w:marLeft w:val="0"/>
      <w:marRight w:val="0"/>
      <w:marTop w:val="0"/>
      <w:marBottom w:val="0"/>
      <w:divBdr>
        <w:top w:val="none" w:sz="0" w:space="0" w:color="auto"/>
        <w:left w:val="none" w:sz="0" w:space="0" w:color="auto"/>
        <w:bottom w:val="none" w:sz="0" w:space="0" w:color="auto"/>
        <w:right w:val="none" w:sz="0" w:space="0" w:color="auto"/>
      </w:divBdr>
    </w:div>
    <w:div w:id="1437796487">
      <w:bodyDiv w:val="1"/>
      <w:marLeft w:val="0"/>
      <w:marRight w:val="0"/>
      <w:marTop w:val="0"/>
      <w:marBottom w:val="0"/>
      <w:divBdr>
        <w:top w:val="none" w:sz="0" w:space="0" w:color="auto"/>
        <w:left w:val="none" w:sz="0" w:space="0" w:color="auto"/>
        <w:bottom w:val="none" w:sz="0" w:space="0" w:color="auto"/>
        <w:right w:val="none" w:sz="0" w:space="0" w:color="auto"/>
      </w:divBdr>
    </w:div>
    <w:div w:id="1440373632">
      <w:bodyDiv w:val="1"/>
      <w:marLeft w:val="0"/>
      <w:marRight w:val="0"/>
      <w:marTop w:val="0"/>
      <w:marBottom w:val="0"/>
      <w:divBdr>
        <w:top w:val="none" w:sz="0" w:space="0" w:color="auto"/>
        <w:left w:val="none" w:sz="0" w:space="0" w:color="auto"/>
        <w:bottom w:val="none" w:sz="0" w:space="0" w:color="auto"/>
        <w:right w:val="none" w:sz="0" w:space="0" w:color="auto"/>
      </w:divBdr>
    </w:div>
    <w:div w:id="1440953931">
      <w:bodyDiv w:val="1"/>
      <w:marLeft w:val="0"/>
      <w:marRight w:val="0"/>
      <w:marTop w:val="0"/>
      <w:marBottom w:val="0"/>
      <w:divBdr>
        <w:top w:val="none" w:sz="0" w:space="0" w:color="auto"/>
        <w:left w:val="none" w:sz="0" w:space="0" w:color="auto"/>
        <w:bottom w:val="none" w:sz="0" w:space="0" w:color="auto"/>
        <w:right w:val="none" w:sz="0" w:space="0" w:color="auto"/>
      </w:divBdr>
    </w:div>
    <w:div w:id="1442452812">
      <w:bodyDiv w:val="1"/>
      <w:marLeft w:val="0"/>
      <w:marRight w:val="0"/>
      <w:marTop w:val="0"/>
      <w:marBottom w:val="0"/>
      <w:divBdr>
        <w:top w:val="none" w:sz="0" w:space="0" w:color="auto"/>
        <w:left w:val="none" w:sz="0" w:space="0" w:color="auto"/>
        <w:bottom w:val="none" w:sz="0" w:space="0" w:color="auto"/>
        <w:right w:val="none" w:sz="0" w:space="0" w:color="auto"/>
      </w:divBdr>
    </w:div>
    <w:div w:id="1443921493">
      <w:bodyDiv w:val="1"/>
      <w:marLeft w:val="0"/>
      <w:marRight w:val="0"/>
      <w:marTop w:val="0"/>
      <w:marBottom w:val="0"/>
      <w:divBdr>
        <w:top w:val="none" w:sz="0" w:space="0" w:color="auto"/>
        <w:left w:val="none" w:sz="0" w:space="0" w:color="auto"/>
        <w:bottom w:val="none" w:sz="0" w:space="0" w:color="auto"/>
        <w:right w:val="none" w:sz="0" w:space="0" w:color="auto"/>
      </w:divBdr>
    </w:div>
    <w:div w:id="1446118748">
      <w:bodyDiv w:val="1"/>
      <w:marLeft w:val="0"/>
      <w:marRight w:val="0"/>
      <w:marTop w:val="0"/>
      <w:marBottom w:val="0"/>
      <w:divBdr>
        <w:top w:val="none" w:sz="0" w:space="0" w:color="auto"/>
        <w:left w:val="none" w:sz="0" w:space="0" w:color="auto"/>
        <w:bottom w:val="none" w:sz="0" w:space="0" w:color="auto"/>
        <w:right w:val="none" w:sz="0" w:space="0" w:color="auto"/>
      </w:divBdr>
    </w:div>
    <w:div w:id="1446198344">
      <w:bodyDiv w:val="1"/>
      <w:marLeft w:val="0"/>
      <w:marRight w:val="0"/>
      <w:marTop w:val="0"/>
      <w:marBottom w:val="0"/>
      <w:divBdr>
        <w:top w:val="none" w:sz="0" w:space="0" w:color="auto"/>
        <w:left w:val="none" w:sz="0" w:space="0" w:color="auto"/>
        <w:bottom w:val="none" w:sz="0" w:space="0" w:color="auto"/>
        <w:right w:val="none" w:sz="0" w:space="0" w:color="auto"/>
      </w:divBdr>
    </w:div>
    <w:div w:id="1450976076">
      <w:bodyDiv w:val="1"/>
      <w:marLeft w:val="0"/>
      <w:marRight w:val="0"/>
      <w:marTop w:val="0"/>
      <w:marBottom w:val="0"/>
      <w:divBdr>
        <w:top w:val="none" w:sz="0" w:space="0" w:color="auto"/>
        <w:left w:val="none" w:sz="0" w:space="0" w:color="auto"/>
        <w:bottom w:val="none" w:sz="0" w:space="0" w:color="auto"/>
        <w:right w:val="none" w:sz="0" w:space="0" w:color="auto"/>
      </w:divBdr>
    </w:div>
    <w:div w:id="1451121311">
      <w:bodyDiv w:val="1"/>
      <w:marLeft w:val="0"/>
      <w:marRight w:val="0"/>
      <w:marTop w:val="0"/>
      <w:marBottom w:val="0"/>
      <w:divBdr>
        <w:top w:val="none" w:sz="0" w:space="0" w:color="auto"/>
        <w:left w:val="none" w:sz="0" w:space="0" w:color="auto"/>
        <w:bottom w:val="none" w:sz="0" w:space="0" w:color="auto"/>
        <w:right w:val="none" w:sz="0" w:space="0" w:color="auto"/>
      </w:divBdr>
    </w:div>
    <w:div w:id="1453280663">
      <w:bodyDiv w:val="1"/>
      <w:marLeft w:val="0"/>
      <w:marRight w:val="0"/>
      <w:marTop w:val="0"/>
      <w:marBottom w:val="0"/>
      <w:divBdr>
        <w:top w:val="none" w:sz="0" w:space="0" w:color="auto"/>
        <w:left w:val="none" w:sz="0" w:space="0" w:color="auto"/>
        <w:bottom w:val="none" w:sz="0" w:space="0" w:color="auto"/>
        <w:right w:val="none" w:sz="0" w:space="0" w:color="auto"/>
      </w:divBdr>
    </w:div>
    <w:div w:id="1455637551">
      <w:bodyDiv w:val="1"/>
      <w:marLeft w:val="0"/>
      <w:marRight w:val="0"/>
      <w:marTop w:val="0"/>
      <w:marBottom w:val="0"/>
      <w:divBdr>
        <w:top w:val="none" w:sz="0" w:space="0" w:color="auto"/>
        <w:left w:val="none" w:sz="0" w:space="0" w:color="auto"/>
        <w:bottom w:val="none" w:sz="0" w:space="0" w:color="auto"/>
        <w:right w:val="none" w:sz="0" w:space="0" w:color="auto"/>
      </w:divBdr>
    </w:div>
    <w:div w:id="1459030866">
      <w:bodyDiv w:val="1"/>
      <w:marLeft w:val="0"/>
      <w:marRight w:val="0"/>
      <w:marTop w:val="0"/>
      <w:marBottom w:val="0"/>
      <w:divBdr>
        <w:top w:val="none" w:sz="0" w:space="0" w:color="auto"/>
        <w:left w:val="none" w:sz="0" w:space="0" w:color="auto"/>
        <w:bottom w:val="none" w:sz="0" w:space="0" w:color="auto"/>
        <w:right w:val="none" w:sz="0" w:space="0" w:color="auto"/>
      </w:divBdr>
    </w:div>
    <w:div w:id="1461997844">
      <w:bodyDiv w:val="1"/>
      <w:marLeft w:val="0"/>
      <w:marRight w:val="0"/>
      <w:marTop w:val="0"/>
      <w:marBottom w:val="0"/>
      <w:divBdr>
        <w:top w:val="none" w:sz="0" w:space="0" w:color="auto"/>
        <w:left w:val="none" w:sz="0" w:space="0" w:color="auto"/>
        <w:bottom w:val="none" w:sz="0" w:space="0" w:color="auto"/>
        <w:right w:val="none" w:sz="0" w:space="0" w:color="auto"/>
      </w:divBdr>
    </w:div>
    <w:div w:id="1462841131">
      <w:bodyDiv w:val="1"/>
      <w:marLeft w:val="0"/>
      <w:marRight w:val="0"/>
      <w:marTop w:val="0"/>
      <w:marBottom w:val="0"/>
      <w:divBdr>
        <w:top w:val="none" w:sz="0" w:space="0" w:color="auto"/>
        <w:left w:val="none" w:sz="0" w:space="0" w:color="auto"/>
        <w:bottom w:val="none" w:sz="0" w:space="0" w:color="auto"/>
        <w:right w:val="none" w:sz="0" w:space="0" w:color="auto"/>
      </w:divBdr>
    </w:div>
    <w:div w:id="1463042038">
      <w:bodyDiv w:val="1"/>
      <w:marLeft w:val="0"/>
      <w:marRight w:val="0"/>
      <w:marTop w:val="0"/>
      <w:marBottom w:val="0"/>
      <w:divBdr>
        <w:top w:val="none" w:sz="0" w:space="0" w:color="auto"/>
        <w:left w:val="none" w:sz="0" w:space="0" w:color="auto"/>
        <w:bottom w:val="none" w:sz="0" w:space="0" w:color="auto"/>
        <w:right w:val="none" w:sz="0" w:space="0" w:color="auto"/>
      </w:divBdr>
    </w:div>
    <w:div w:id="1463426510">
      <w:bodyDiv w:val="1"/>
      <w:marLeft w:val="0"/>
      <w:marRight w:val="0"/>
      <w:marTop w:val="0"/>
      <w:marBottom w:val="0"/>
      <w:divBdr>
        <w:top w:val="none" w:sz="0" w:space="0" w:color="auto"/>
        <w:left w:val="none" w:sz="0" w:space="0" w:color="auto"/>
        <w:bottom w:val="none" w:sz="0" w:space="0" w:color="auto"/>
        <w:right w:val="none" w:sz="0" w:space="0" w:color="auto"/>
      </w:divBdr>
    </w:div>
    <w:div w:id="1464500218">
      <w:bodyDiv w:val="1"/>
      <w:marLeft w:val="0"/>
      <w:marRight w:val="0"/>
      <w:marTop w:val="0"/>
      <w:marBottom w:val="0"/>
      <w:divBdr>
        <w:top w:val="none" w:sz="0" w:space="0" w:color="auto"/>
        <w:left w:val="none" w:sz="0" w:space="0" w:color="auto"/>
        <w:bottom w:val="none" w:sz="0" w:space="0" w:color="auto"/>
        <w:right w:val="none" w:sz="0" w:space="0" w:color="auto"/>
      </w:divBdr>
    </w:div>
    <w:div w:id="1464690852">
      <w:bodyDiv w:val="1"/>
      <w:marLeft w:val="0"/>
      <w:marRight w:val="0"/>
      <w:marTop w:val="0"/>
      <w:marBottom w:val="0"/>
      <w:divBdr>
        <w:top w:val="none" w:sz="0" w:space="0" w:color="auto"/>
        <w:left w:val="none" w:sz="0" w:space="0" w:color="auto"/>
        <w:bottom w:val="none" w:sz="0" w:space="0" w:color="auto"/>
        <w:right w:val="none" w:sz="0" w:space="0" w:color="auto"/>
      </w:divBdr>
    </w:div>
    <w:div w:id="1468206268">
      <w:bodyDiv w:val="1"/>
      <w:marLeft w:val="0"/>
      <w:marRight w:val="0"/>
      <w:marTop w:val="0"/>
      <w:marBottom w:val="0"/>
      <w:divBdr>
        <w:top w:val="none" w:sz="0" w:space="0" w:color="auto"/>
        <w:left w:val="none" w:sz="0" w:space="0" w:color="auto"/>
        <w:bottom w:val="none" w:sz="0" w:space="0" w:color="auto"/>
        <w:right w:val="none" w:sz="0" w:space="0" w:color="auto"/>
      </w:divBdr>
    </w:div>
    <w:div w:id="1468743765">
      <w:bodyDiv w:val="1"/>
      <w:marLeft w:val="0"/>
      <w:marRight w:val="0"/>
      <w:marTop w:val="0"/>
      <w:marBottom w:val="0"/>
      <w:divBdr>
        <w:top w:val="none" w:sz="0" w:space="0" w:color="auto"/>
        <w:left w:val="none" w:sz="0" w:space="0" w:color="auto"/>
        <w:bottom w:val="none" w:sz="0" w:space="0" w:color="auto"/>
        <w:right w:val="none" w:sz="0" w:space="0" w:color="auto"/>
      </w:divBdr>
    </w:div>
    <w:div w:id="1469937353">
      <w:bodyDiv w:val="1"/>
      <w:marLeft w:val="0"/>
      <w:marRight w:val="0"/>
      <w:marTop w:val="0"/>
      <w:marBottom w:val="0"/>
      <w:divBdr>
        <w:top w:val="none" w:sz="0" w:space="0" w:color="auto"/>
        <w:left w:val="none" w:sz="0" w:space="0" w:color="auto"/>
        <w:bottom w:val="none" w:sz="0" w:space="0" w:color="auto"/>
        <w:right w:val="none" w:sz="0" w:space="0" w:color="auto"/>
      </w:divBdr>
    </w:div>
    <w:div w:id="1470635616">
      <w:bodyDiv w:val="1"/>
      <w:marLeft w:val="0"/>
      <w:marRight w:val="0"/>
      <w:marTop w:val="0"/>
      <w:marBottom w:val="0"/>
      <w:divBdr>
        <w:top w:val="none" w:sz="0" w:space="0" w:color="auto"/>
        <w:left w:val="none" w:sz="0" w:space="0" w:color="auto"/>
        <w:bottom w:val="none" w:sz="0" w:space="0" w:color="auto"/>
        <w:right w:val="none" w:sz="0" w:space="0" w:color="auto"/>
      </w:divBdr>
    </w:div>
    <w:div w:id="1471706354">
      <w:bodyDiv w:val="1"/>
      <w:marLeft w:val="0"/>
      <w:marRight w:val="0"/>
      <w:marTop w:val="0"/>
      <w:marBottom w:val="0"/>
      <w:divBdr>
        <w:top w:val="none" w:sz="0" w:space="0" w:color="auto"/>
        <w:left w:val="none" w:sz="0" w:space="0" w:color="auto"/>
        <w:bottom w:val="none" w:sz="0" w:space="0" w:color="auto"/>
        <w:right w:val="none" w:sz="0" w:space="0" w:color="auto"/>
      </w:divBdr>
    </w:div>
    <w:div w:id="1473869249">
      <w:bodyDiv w:val="1"/>
      <w:marLeft w:val="0"/>
      <w:marRight w:val="0"/>
      <w:marTop w:val="0"/>
      <w:marBottom w:val="0"/>
      <w:divBdr>
        <w:top w:val="none" w:sz="0" w:space="0" w:color="auto"/>
        <w:left w:val="none" w:sz="0" w:space="0" w:color="auto"/>
        <w:bottom w:val="none" w:sz="0" w:space="0" w:color="auto"/>
        <w:right w:val="none" w:sz="0" w:space="0" w:color="auto"/>
      </w:divBdr>
    </w:div>
    <w:div w:id="1476726683">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80616301">
      <w:bodyDiv w:val="1"/>
      <w:marLeft w:val="0"/>
      <w:marRight w:val="0"/>
      <w:marTop w:val="0"/>
      <w:marBottom w:val="0"/>
      <w:divBdr>
        <w:top w:val="none" w:sz="0" w:space="0" w:color="auto"/>
        <w:left w:val="none" w:sz="0" w:space="0" w:color="auto"/>
        <w:bottom w:val="none" w:sz="0" w:space="0" w:color="auto"/>
        <w:right w:val="none" w:sz="0" w:space="0" w:color="auto"/>
      </w:divBdr>
    </w:div>
    <w:div w:id="1480927111">
      <w:bodyDiv w:val="1"/>
      <w:marLeft w:val="0"/>
      <w:marRight w:val="0"/>
      <w:marTop w:val="0"/>
      <w:marBottom w:val="0"/>
      <w:divBdr>
        <w:top w:val="none" w:sz="0" w:space="0" w:color="auto"/>
        <w:left w:val="none" w:sz="0" w:space="0" w:color="auto"/>
        <w:bottom w:val="none" w:sz="0" w:space="0" w:color="auto"/>
        <w:right w:val="none" w:sz="0" w:space="0" w:color="auto"/>
      </w:divBdr>
    </w:div>
    <w:div w:id="1487237603">
      <w:bodyDiv w:val="1"/>
      <w:marLeft w:val="0"/>
      <w:marRight w:val="0"/>
      <w:marTop w:val="0"/>
      <w:marBottom w:val="0"/>
      <w:divBdr>
        <w:top w:val="none" w:sz="0" w:space="0" w:color="auto"/>
        <w:left w:val="none" w:sz="0" w:space="0" w:color="auto"/>
        <w:bottom w:val="none" w:sz="0" w:space="0" w:color="auto"/>
        <w:right w:val="none" w:sz="0" w:space="0" w:color="auto"/>
      </w:divBdr>
    </w:div>
    <w:div w:id="1487697968">
      <w:bodyDiv w:val="1"/>
      <w:marLeft w:val="0"/>
      <w:marRight w:val="0"/>
      <w:marTop w:val="0"/>
      <w:marBottom w:val="0"/>
      <w:divBdr>
        <w:top w:val="none" w:sz="0" w:space="0" w:color="auto"/>
        <w:left w:val="none" w:sz="0" w:space="0" w:color="auto"/>
        <w:bottom w:val="none" w:sz="0" w:space="0" w:color="auto"/>
        <w:right w:val="none" w:sz="0" w:space="0" w:color="auto"/>
      </w:divBdr>
    </w:div>
    <w:div w:id="1487892586">
      <w:bodyDiv w:val="1"/>
      <w:marLeft w:val="0"/>
      <w:marRight w:val="0"/>
      <w:marTop w:val="0"/>
      <w:marBottom w:val="0"/>
      <w:divBdr>
        <w:top w:val="none" w:sz="0" w:space="0" w:color="auto"/>
        <w:left w:val="none" w:sz="0" w:space="0" w:color="auto"/>
        <w:bottom w:val="none" w:sz="0" w:space="0" w:color="auto"/>
        <w:right w:val="none" w:sz="0" w:space="0" w:color="auto"/>
      </w:divBdr>
    </w:div>
    <w:div w:id="1489249718">
      <w:bodyDiv w:val="1"/>
      <w:marLeft w:val="0"/>
      <w:marRight w:val="0"/>
      <w:marTop w:val="0"/>
      <w:marBottom w:val="0"/>
      <w:divBdr>
        <w:top w:val="none" w:sz="0" w:space="0" w:color="auto"/>
        <w:left w:val="none" w:sz="0" w:space="0" w:color="auto"/>
        <w:bottom w:val="none" w:sz="0" w:space="0" w:color="auto"/>
        <w:right w:val="none" w:sz="0" w:space="0" w:color="auto"/>
      </w:divBdr>
    </w:div>
    <w:div w:id="1491289116">
      <w:bodyDiv w:val="1"/>
      <w:marLeft w:val="0"/>
      <w:marRight w:val="0"/>
      <w:marTop w:val="0"/>
      <w:marBottom w:val="0"/>
      <w:divBdr>
        <w:top w:val="none" w:sz="0" w:space="0" w:color="auto"/>
        <w:left w:val="none" w:sz="0" w:space="0" w:color="auto"/>
        <w:bottom w:val="none" w:sz="0" w:space="0" w:color="auto"/>
        <w:right w:val="none" w:sz="0" w:space="0" w:color="auto"/>
      </w:divBdr>
    </w:div>
    <w:div w:id="1492602316">
      <w:bodyDiv w:val="1"/>
      <w:marLeft w:val="0"/>
      <w:marRight w:val="0"/>
      <w:marTop w:val="0"/>
      <w:marBottom w:val="0"/>
      <w:divBdr>
        <w:top w:val="none" w:sz="0" w:space="0" w:color="auto"/>
        <w:left w:val="none" w:sz="0" w:space="0" w:color="auto"/>
        <w:bottom w:val="none" w:sz="0" w:space="0" w:color="auto"/>
        <w:right w:val="none" w:sz="0" w:space="0" w:color="auto"/>
      </w:divBdr>
    </w:div>
    <w:div w:id="1496149211">
      <w:bodyDiv w:val="1"/>
      <w:marLeft w:val="0"/>
      <w:marRight w:val="0"/>
      <w:marTop w:val="0"/>
      <w:marBottom w:val="0"/>
      <w:divBdr>
        <w:top w:val="none" w:sz="0" w:space="0" w:color="auto"/>
        <w:left w:val="none" w:sz="0" w:space="0" w:color="auto"/>
        <w:bottom w:val="none" w:sz="0" w:space="0" w:color="auto"/>
        <w:right w:val="none" w:sz="0" w:space="0" w:color="auto"/>
      </w:divBdr>
    </w:div>
    <w:div w:id="1496846233">
      <w:bodyDiv w:val="1"/>
      <w:marLeft w:val="0"/>
      <w:marRight w:val="0"/>
      <w:marTop w:val="0"/>
      <w:marBottom w:val="0"/>
      <w:divBdr>
        <w:top w:val="none" w:sz="0" w:space="0" w:color="auto"/>
        <w:left w:val="none" w:sz="0" w:space="0" w:color="auto"/>
        <w:bottom w:val="none" w:sz="0" w:space="0" w:color="auto"/>
        <w:right w:val="none" w:sz="0" w:space="0" w:color="auto"/>
      </w:divBdr>
    </w:div>
    <w:div w:id="1501971903">
      <w:bodyDiv w:val="1"/>
      <w:marLeft w:val="0"/>
      <w:marRight w:val="0"/>
      <w:marTop w:val="0"/>
      <w:marBottom w:val="0"/>
      <w:divBdr>
        <w:top w:val="none" w:sz="0" w:space="0" w:color="auto"/>
        <w:left w:val="none" w:sz="0" w:space="0" w:color="auto"/>
        <w:bottom w:val="none" w:sz="0" w:space="0" w:color="auto"/>
        <w:right w:val="none" w:sz="0" w:space="0" w:color="auto"/>
      </w:divBdr>
    </w:div>
    <w:div w:id="1506092367">
      <w:bodyDiv w:val="1"/>
      <w:marLeft w:val="0"/>
      <w:marRight w:val="0"/>
      <w:marTop w:val="0"/>
      <w:marBottom w:val="0"/>
      <w:divBdr>
        <w:top w:val="none" w:sz="0" w:space="0" w:color="auto"/>
        <w:left w:val="none" w:sz="0" w:space="0" w:color="auto"/>
        <w:bottom w:val="none" w:sz="0" w:space="0" w:color="auto"/>
        <w:right w:val="none" w:sz="0" w:space="0" w:color="auto"/>
      </w:divBdr>
    </w:div>
    <w:div w:id="1506704042">
      <w:bodyDiv w:val="1"/>
      <w:marLeft w:val="0"/>
      <w:marRight w:val="0"/>
      <w:marTop w:val="0"/>
      <w:marBottom w:val="0"/>
      <w:divBdr>
        <w:top w:val="none" w:sz="0" w:space="0" w:color="auto"/>
        <w:left w:val="none" w:sz="0" w:space="0" w:color="auto"/>
        <w:bottom w:val="none" w:sz="0" w:space="0" w:color="auto"/>
        <w:right w:val="none" w:sz="0" w:space="0" w:color="auto"/>
      </w:divBdr>
    </w:div>
    <w:div w:id="1513296880">
      <w:bodyDiv w:val="1"/>
      <w:marLeft w:val="0"/>
      <w:marRight w:val="0"/>
      <w:marTop w:val="0"/>
      <w:marBottom w:val="0"/>
      <w:divBdr>
        <w:top w:val="none" w:sz="0" w:space="0" w:color="auto"/>
        <w:left w:val="none" w:sz="0" w:space="0" w:color="auto"/>
        <w:bottom w:val="none" w:sz="0" w:space="0" w:color="auto"/>
        <w:right w:val="none" w:sz="0" w:space="0" w:color="auto"/>
      </w:divBdr>
    </w:div>
    <w:div w:id="1515653327">
      <w:bodyDiv w:val="1"/>
      <w:marLeft w:val="0"/>
      <w:marRight w:val="0"/>
      <w:marTop w:val="0"/>
      <w:marBottom w:val="0"/>
      <w:divBdr>
        <w:top w:val="none" w:sz="0" w:space="0" w:color="auto"/>
        <w:left w:val="none" w:sz="0" w:space="0" w:color="auto"/>
        <w:bottom w:val="none" w:sz="0" w:space="0" w:color="auto"/>
        <w:right w:val="none" w:sz="0" w:space="0" w:color="auto"/>
      </w:divBdr>
    </w:div>
    <w:div w:id="1517504714">
      <w:bodyDiv w:val="1"/>
      <w:marLeft w:val="0"/>
      <w:marRight w:val="0"/>
      <w:marTop w:val="0"/>
      <w:marBottom w:val="0"/>
      <w:divBdr>
        <w:top w:val="none" w:sz="0" w:space="0" w:color="auto"/>
        <w:left w:val="none" w:sz="0" w:space="0" w:color="auto"/>
        <w:bottom w:val="none" w:sz="0" w:space="0" w:color="auto"/>
        <w:right w:val="none" w:sz="0" w:space="0" w:color="auto"/>
      </w:divBdr>
    </w:div>
    <w:div w:id="1517962617">
      <w:bodyDiv w:val="1"/>
      <w:marLeft w:val="0"/>
      <w:marRight w:val="0"/>
      <w:marTop w:val="0"/>
      <w:marBottom w:val="0"/>
      <w:divBdr>
        <w:top w:val="none" w:sz="0" w:space="0" w:color="auto"/>
        <w:left w:val="none" w:sz="0" w:space="0" w:color="auto"/>
        <w:bottom w:val="none" w:sz="0" w:space="0" w:color="auto"/>
        <w:right w:val="none" w:sz="0" w:space="0" w:color="auto"/>
      </w:divBdr>
    </w:div>
    <w:div w:id="1518304369">
      <w:bodyDiv w:val="1"/>
      <w:marLeft w:val="0"/>
      <w:marRight w:val="0"/>
      <w:marTop w:val="0"/>
      <w:marBottom w:val="0"/>
      <w:divBdr>
        <w:top w:val="none" w:sz="0" w:space="0" w:color="auto"/>
        <w:left w:val="none" w:sz="0" w:space="0" w:color="auto"/>
        <w:bottom w:val="none" w:sz="0" w:space="0" w:color="auto"/>
        <w:right w:val="none" w:sz="0" w:space="0" w:color="auto"/>
      </w:divBdr>
    </w:div>
    <w:div w:id="1520387331">
      <w:bodyDiv w:val="1"/>
      <w:marLeft w:val="0"/>
      <w:marRight w:val="0"/>
      <w:marTop w:val="0"/>
      <w:marBottom w:val="0"/>
      <w:divBdr>
        <w:top w:val="none" w:sz="0" w:space="0" w:color="auto"/>
        <w:left w:val="none" w:sz="0" w:space="0" w:color="auto"/>
        <w:bottom w:val="none" w:sz="0" w:space="0" w:color="auto"/>
        <w:right w:val="none" w:sz="0" w:space="0" w:color="auto"/>
      </w:divBdr>
    </w:div>
    <w:div w:id="1521898521">
      <w:bodyDiv w:val="1"/>
      <w:marLeft w:val="0"/>
      <w:marRight w:val="0"/>
      <w:marTop w:val="0"/>
      <w:marBottom w:val="0"/>
      <w:divBdr>
        <w:top w:val="none" w:sz="0" w:space="0" w:color="auto"/>
        <w:left w:val="none" w:sz="0" w:space="0" w:color="auto"/>
        <w:bottom w:val="none" w:sz="0" w:space="0" w:color="auto"/>
        <w:right w:val="none" w:sz="0" w:space="0" w:color="auto"/>
      </w:divBdr>
    </w:div>
    <w:div w:id="1522084479">
      <w:bodyDiv w:val="1"/>
      <w:marLeft w:val="0"/>
      <w:marRight w:val="0"/>
      <w:marTop w:val="0"/>
      <w:marBottom w:val="0"/>
      <w:divBdr>
        <w:top w:val="none" w:sz="0" w:space="0" w:color="auto"/>
        <w:left w:val="none" w:sz="0" w:space="0" w:color="auto"/>
        <w:bottom w:val="none" w:sz="0" w:space="0" w:color="auto"/>
        <w:right w:val="none" w:sz="0" w:space="0" w:color="auto"/>
      </w:divBdr>
    </w:div>
    <w:div w:id="1522088047">
      <w:bodyDiv w:val="1"/>
      <w:marLeft w:val="0"/>
      <w:marRight w:val="0"/>
      <w:marTop w:val="0"/>
      <w:marBottom w:val="0"/>
      <w:divBdr>
        <w:top w:val="none" w:sz="0" w:space="0" w:color="auto"/>
        <w:left w:val="none" w:sz="0" w:space="0" w:color="auto"/>
        <w:bottom w:val="none" w:sz="0" w:space="0" w:color="auto"/>
        <w:right w:val="none" w:sz="0" w:space="0" w:color="auto"/>
      </w:divBdr>
    </w:div>
    <w:div w:id="1522353934">
      <w:bodyDiv w:val="1"/>
      <w:marLeft w:val="0"/>
      <w:marRight w:val="0"/>
      <w:marTop w:val="0"/>
      <w:marBottom w:val="0"/>
      <w:divBdr>
        <w:top w:val="none" w:sz="0" w:space="0" w:color="auto"/>
        <w:left w:val="none" w:sz="0" w:space="0" w:color="auto"/>
        <w:bottom w:val="none" w:sz="0" w:space="0" w:color="auto"/>
        <w:right w:val="none" w:sz="0" w:space="0" w:color="auto"/>
      </w:divBdr>
    </w:div>
    <w:div w:id="1523743182">
      <w:bodyDiv w:val="1"/>
      <w:marLeft w:val="0"/>
      <w:marRight w:val="0"/>
      <w:marTop w:val="0"/>
      <w:marBottom w:val="0"/>
      <w:divBdr>
        <w:top w:val="none" w:sz="0" w:space="0" w:color="auto"/>
        <w:left w:val="none" w:sz="0" w:space="0" w:color="auto"/>
        <w:bottom w:val="none" w:sz="0" w:space="0" w:color="auto"/>
        <w:right w:val="none" w:sz="0" w:space="0" w:color="auto"/>
      </w:divBdr>
    </w:div>
    <w:div w:id="1524203166">
      <w:bodyDiv w:val="1"/>
      <w:marLeft w:val="0"/>
      <w:marRight w:val="0"/>
      <w:marTop w:val="0"/>
      <w:marBottom w:val="0"/>
      <w:divBdr>
        <w:top w:val="none" w:sz="0" w:space="0" w:color="auto"/>
        <w:left w:val="none" w:sz="0" w:space="0" w:color="auto"/>
        <w:bottom w:val="none" w:sz="0" w:space="0" w:color="auto"/>
        <w:right w:val="none" w:sz="0" w:space="0" w:color="auto"/>
      </w:divBdr>
    </w:div>
    <w:div w:id="1528983841">
      <w:bodyDiv w:val="1"/>
      <w:marLeft w:val="0"/>
      <w:marRight w:val="0"/>
      <w:marTop w:val="0"/>
      <w:marBottom w:val="0"/>
      <w:divBdr>
        <w:top w:val="none" w:sz="0" w:space="0" w:color="auto"/>
        <w:left w:val="none" w:sz="0" w:space="0" w:color="auto"/>
        <w:bottom w:val="none" w:sz="0" w:space="0" w:color="auto"/>
        <w:right w:val="none" w:sz="0" w:space="0" w:color="auto"/>
      </w:divBdr>
    </w:div>
    <w:div w:id="1530991265">
      <w:bodyDiv w:val="1"/>
      <w:marLeft w:val="0"/>
      <w:marRight w:val="0"/>
      <w:marTop w:val="0"/>
      <w:marBottom w:val="0"/>
      <w:divBdr>
        <w:top w:val="none" w:sz="0" w:space="0" w:color="auto"/>
        <w:left w:val="none" w:sz="0" w:space="0" w:color="auto"/>
        <w:bottom w:val="none" w:sz="0" w:space="0" w:color="auto"/>
        <w:right w:val="none" w:sz="0" w:space="0" w:color="auto"/>
      </w:divBdr>
    </w:div>
    <w:div w:id="1531214458">
      <w:bodyDiv w:val="1"/>
      <w:marLeft w:val="0"/>
      <w:marRight w:val="0"/>
      <w:marTop w:val="0"/>
      <w:marBottom w:val="0"/>
      <w:divBdr>
        <w:top w:val="none" w:sz="0" w:space="0" w:color="auto"/>
        <w:left w:val="none" w:sz="0" w:space="0" w:color="auto"/>
        <w:bottom w:val="none" w:sz="0" w:space="0" w:color="auto"/>
        <w:right w:val="none" w:sz="0" w:space="0" w:color="auto"/>
      </w:divBdr>
    </w:div>
    <w:div w:id="1531600591">
      <w:bodyDiv w:val="1"/>
      <w:marLeft w:val="0"/>
      <w:marRight w:val="0"/>
      <w:marTop w:val="0"/>
      <w:marBottom w:val="0"/>
      <w:divBdr>
        <w:top w:val="none" w:sz="0" w:space="0" w:color="auto"/>
        <w:left w:val="none" w:sz="0" w:space="0" w:color="auto"/>
        <w:bottom w:val="none" w:sz="0" w:space="0" w:color="auto"/>
        <w:right w:val="none" w:sz="0" w:space="0" w:color="auto"/>
      </w:divBdr>
    </w:div>
    <w:div w:id="1532524026">
      <w:bodyDiv w:val="1"/>
      <w:marLeft w:val="0"/>
      <w:marRight w:val="0"/>
      <w:marTop w:val="0"/>
      <w:marBottom w:val="0"/>
      <w:divBdr>
        <w:top w:val="none" w:sz="0" w:space="0" w:color="auto"/>
        <w:left w:val="none" w:sz="0" w:space="0" w:color="auto"/>
        <w:bottom w:val="none" w:sz="0" w:space="0" w:color="auto"/>
        <w:right w:val="none" w:sz="0" w:space="0" w:color="auto"/>
      </w:divBdr>
    </w:div>
    <w:div w:id="1532835589">
      <w:bodyDiv w:val="1"/>
      <w:marLeft w:val="0"/>
      <w:marRight w:val="0"/>
      <w:marTop w:val="0"/>
      <w:marBottom w:val="0"/>
      <w:divBdr>
        <w:top w:val="none" w:sz="0" w:space="0" w:color="auto"/>
        <w:left w:val="none" w:sz="0" w:space="0" w:color="auto"/>
        <w:bottom w:val="none" w:sz="0" w:space="0" w:color="auto"/>
        <w:right w:val="none" w:sz="0" w:space="0" w:color="auto"/>
      </w:divBdr>
    </w:div>
    <w:div w:id="1534028335">
      <w:bodyDiv w:val="1"/>
      <w:marLeft w:val="0"/>
      <w:marRight w:val="0"/>
      <w:marTop w:val="0"/>
      <w:marBottom w:val="0"/>
      <w:divBdr>
        <w:top w:val="none" w:sz="0" w:space="0" w:color="auto"/>
        <w:left w:val="none" w:sz="0" w:space="0" w:color="auto"/>
        <w:bottom w:val="none" w:sz="0" w:space="0" w:color="auto"/>
        <w:right w:val="none" w:sz="0" w:space="0" w:color="auto"/>
      </w:divBdr>
    </w:div>
    <w:div w:id="1534925929">
      <w:bodyDiv w:val="1"/>
      <w:marLeft w:val="0"/>
      <w:marRight w:val="0"/>
      <w:marTop w:val="0"/>
      <w:marBottom w:val="0"/>
      <w:divBdr>
        <w:top w:val="none" w:sz="0" w:space="0" w:color="auto"/>
        <w:left w:val="none" w:sz="0" w:space="0" w:color="auto"/>
        <w:bottom w:val="none" w:sz="0" w:space="0" w:color="auto"/>
        <w:right w:val="none" w:sz="0" w:space="0" w:color="auto"/>
      </w:divBdr>
    </w:div>
    <w:div w:id="1536968655">
      <w:bodyDiv w:val="1"/>
      <w:marLeft w:val="0"/>
      <w:marRight w:val="0"/>
      <w:marTop w:val="0"/>
      <w:marBottom w:val="0"/>
      <w:divBdr>
        <w:top w:val="none" w:sz="0" w:space="0" w:color="auto"/>
        <w:left w:val="none" w:sz="0" w:space="0" w:color="auto"/>
        <w:bottom w:val="none" w:sz="0" w:space="0" w:color="auto"/>
        <w:right w:val="none" w:sz="0" w:space="0" w:color="auto"/>
      </w:divBdr>
    </w:div>
    <w:div w:id="1537158028">
      <w:bodyDiv w:val="1"/>
      <w:marLeft w:val="0"/>
      <w:marRight w:val="0"/>
      <w:marTop w:val="0"/>
      <w:marBottom w:val="0"/>
      <w:divBdr>
        <w:top w:val="none" w:sz="0" w:space="0" w:color="auto"/>
        <w:left w:val="none" w:sz="0" w:space="0" w:color="auto"/>
        <w:bottom w:val="none" w:sz="0" w:space="0" w:color="auto"/>
        <w:right w:val="none" w:sz="0" w:space="0" w:color="auto"/>
      </w:divBdr>
    </w:div>
    <w:div w:id="1539389684">
      <w:bodyDiv w:val="1"/>
      <w:marLeft w:val="0"/>
      <w:marRight w:val="0"/>
      <w:marTop w:val="0"/>
      <w:marBottom w:val="0"/>
      <w:divBdr>
        <w:top w:val="none" w:sz="0" w:space="0" w:color="auto"/>
        <w:left w:val="none" w:sz="0" w:space="0" w:color="auto"/>
        <w:bottom w:val="none" w:sz="0" w:space="0" w:color="auto"/>
        <w:right w:val="none" w:sz="0" w:space="0" w:color="auto"/>
      </w:divBdr>
    </w:div>
    <w:div w:id="1540898226">
      <w:bodyDiv w:val="1"/>
      <w:marLeft w:val="0"/>
      <w:marRight w:val="0"/>
      <w:marTop w:val="0"/>
      <w:marBottom w:val="0"/>
      <w:divBdr>
        <w:top w:val="none" w:sz="0" w:space="0" w:color="auto"/>
        <w:left w:val="none" w:sz="0" w:space="0" w:color="auto"/>
        <w:bottom w:val="none" w:sz="0" w:space="0" w:color="auto"/>
        <w:right w:val="none" w:sz="0" w:space="0" w:color="auto"/>
      </w:divBdr>
    </w:div>
    <w:div w:id="1545092352">
      <w:bodyDiv w:val="1"/>
      <w:marLeft w:val="0"/>
      <w:marRight w:val="0"/>
      <w:marTop w:val="0"/>
      <w:marBottom w:val="0"/>
      <w:divBdr>
        <w:top w:val="none" w:sz="0" w:space="0" w:color="auto"/>
        <w:left w:val="none" w:sz="0" w:space="0" w:color="auto"/>
        <w:bottom w:val="none" w:sz="0" w:space="0" w:color="auto"/>
        <w:right w:val="none" w:sz="0" w:space="0" w:color="auto"/>
      </w:divBdr>
    </w:div>
    <w:div w:id="1546023517">
      <w:bodyDiv w:val="1"/>
      <w:marLeft w:val="0"/>
      <w:marRight w:val="0"/>
      <w:marTop w:val="0"/>
      <w:marBottom w:val="0"/>
      <w:divBdr>
        <w:top w:val="none" w:sz="0" w:space="0" w:color="auto"/>
        <w:left w:val="none" w:sz="0" w:space="0" w:color="auto"/>
        <w:bottom w:val="none" w:sz="0" w:space="0" w:color="auto"/>
        <w:right w:val="none" w:sz="0" w:space="0" w:color="auto"/>
      </w:divBdr>
    </w:div>
    <w:div w:id="1547177798">
      <w:bodyDiv w:val="1"/>
      <w:marLeft w:val="0"/>
      <w:marRight w:val="0"/>
      <w:marTop w:val="0"/>
      <w:marBottom w:val="0"/>
      <w:divBdr>
        <w:top w:val="none" w:sz="0" w:space="0" w:color="auto"/>
        <w:left w:val="none" w:sz="0" w:space="0" w:color="auto"/>
        <w:bottom w:val="none" w:sz="0" w:space="0" w:color="auto"/>
        <w:right w:val="none" w:sz="0" w:space="0" w:color="auto"/>
      </w:divBdr>
    </w:div>
    <w:div w:id="1547831254">
      <w:bodyDiv w:val="1"/>
      <w:marLeft w:val="0"/>
      <w:marRight w:val="0"/>
      <w:marTop w:val="0"/>
      <w:marBottom w:val="0"/>
      <w:divBdr>
        <w:top w:val="none" w:sz="0" w:space="0" w:color="auto"/>
        <w:left w:val="none" w:sz="0" w:space="0" w:color="auto"/>
        <w:bottom w:val="none" w:sz="0" w:space="0" w:color="auto"/>
        <w:right w:val="none" w:sz="0" w:space="0" w:color="auto"/>
      </w:divBdr>
    </w:div>
    <w:div w:id="1548031573">
      <w:bodyDiv w:val="1"/>
      <w:marLeft w:val="0"/>
      <w:marRight w:val="0"/>
      <w:marTop w:val="0"/>
      <w:marBottom w:val="0"/>
      <w:divBdr>
        <w:top w:val="none" w:sz="0" w:space="0" w:color="auto"/>
        <w:left w:val="none" w:sz="0" w:space="0" w:color="auto"/>
        <w:bottom w:val="none" w:sz="0" w:space="0" w:color="auto"/>
        <w:right w:val="none" w:sz="0" w:space="0" w:color="auto"/>
      </w:divBdr>
    </w:div>
    <w:div w:id="1549796879">
      <w:bodyDiv w:val="1"/>
      <w:marLeft w:val="0"/>
      <w:marRight w:val="0"/>
      <w:marTop w:val="0"/>
      <w:marBottom w:val="0"/>
      <w:divBdr>
        <w:top w:val="none" w:sz="0" w:space="0" w:color="auto"/>
        <w:left w:val="none" w:sz="0" w:space="0" w:color="auto"/>
        <w:bottom w:val="none" w:sz="0" w:space="0" w:color="auto"/>
        <w:right w:val="none" w:sz="0" w:space="0" w:color="auto"/>
      </w:divBdr>
    </w:div>
    <w:div w:id="1555386412">
      <w:bodyDiv w:val="1"/>
      <w:marLeft w:val="0"/>
      <w:marRight w:val="0"/>
      <w:marTop w:val="0"/>
      <w:marBottom w:val="0"/>
      <w:divBdr>
        <w:top w:val="none" w:sz="0" w:space="0" w:color="auto"/>
        <w:left w:val="none" w:sz="0" w:space="0" w:color="auto"/>
        <w:bottom w:val="none" w:sz="0" w:space="0" w:color="auto"/>
        <w:right w:val="none" w:sz="0" w:space="0" w:color="auto"/>
      </w:divBdr>
    </w:div>
    <w:div w:id="1556349534">
      <w:bodyDiv w:val="1"/>
      <w:marLeft w:val="0"/>
      <w:marRight w:val="0"/>
      <w:marTop w:val="0"/>
      <w:marBottom w:val="0"/>
      <w:divBdr>
        <w:top w:val="none" w:sz="0" w:space="0" w:color="auto"/>
        <w:left w:val="none" w:sz="0" w:space="0" w:color="auto"/>
        <w:bottom w:val="none" w:sz="0" w:space="0" w:color="auto"/>
        <w:right w:val="none" w:sz="0" w:space="0" w:color="auto"/>
      </w:divBdr>
    </w:div>
    <w:div w:id="1558467484">
      <w:bodyDiv w:val="1"/>
      <w:marLeft w:val="0"/>
      <w:marRight w:val="0"/>
      <w:marTop w:val="0"/>
      <w:marBottom w:val="0"/>
      <w:divBdr>
        <w:top w:val="none" w:sz="0" w:space="0" w:color="auto"/>
        <w:left w:val="none" w:sz="0" w:space="0" w:color="auto"/>
        <w:bottom w:val="none" w:sz="0" w:space="0" w:color="auto"/>
        <w:right w:val="none" w:sz="0" w:space="0" w:color="auto"/>
      </w:divBdr>
    </w:div>
    <w:div w:id="1558858972">
      <w:bodyDiv w:val="1"/>
      <w:marLeft w:val="0"/>
      <w:marRight w:val="0"/>
      <w:marTop w:val="0"/>
      <w:marBottom w:val="0"/>
      <w:divBdr>
        <w:top w:val="none" w:sz="0" w:space="0" w:color="auto"/>
        <w:left w:val="none" w:sz="0" w:space="0" w:color="auto"/>
        <w:bottom w:val="none" w:sz="0" w:space="0" w:color="auto"/>
        <w:right w:val="none" w:sz="0" w:space="0" w:color="auto"/>
      </w:divBdr>
    </w:div>
    <w:div w:id="1559510953">
      <w:bodyDiv w:val="1"/>
      <w:marLeft w:val="0"/>
      <w:marRight w:val="0"/>
      <w:marTop w:val="0"/>
      <w:marBottom w:val="0"/>
      <w:divBdr>
        <w:top w:val="none" w:sz="0" w:space="0" w:color="auto"/>
        <w:left w:val="none" w:sz="0" w:space="0" w:color="auto"/>
        <w:bottom w:val="none" w:sz="0" w:space="0" w:color="auto"/>
        <w:right w:val="none" w:sz="0" w:space="0" w:color="auto"/>
      </w:divBdr>
    </w:div>
    <w:div w:id="1560287295">
      <w:bodyDiv w:val="1"/>
      <w:marLeft w:val="0"/>
      <w:marRight w:val="0"/>
      <w:marTop w:val="0"/>
      <w:marBottom w:val="0"/>
      <w:divBdr>
        <w:top w:val="none" w:sz="0" w:space="0" w:color="auto"/>
        <w:left w:val="none" w:sz="0" w:space="0" w:color="auto"/>
        <w:bottom w:val="none" w:sz="0" w:space="0" w:color="auto"/>
        <w:right w:val="none" w:sz="0" w:space="0" w:color="auto"/>
      </w:divBdr>
    </w:div>
    <w:div w:id="1561549055">
      <w:bodyDiv w:val="1"/>
      <w:marLeft w:val="0"/>
      <w:marRight w:val="0"/>
      <w:marTop w:val="0"/>
      <w:marBottom w:val="0"/>
      <w:divBdr>
        <w:top w:val="none" w:sz="0" w:space="0" w:color="auto"/>
        <w:left w:val="none" w:sz="0" w:space="0" w:color="auto"/>
        <w:bottom w:val="none" w:sz="0" w:space="0" w:color="auto"/>
        <w:right w:val="none" w:sz="0" w:space="0" w:color="auto"/>
      </w:divBdr>
    </w:div>
    <w:div w:id="1563296755">
      <w:bodyDiv w:val="1"/>
      <w:marLeft w:val="0"/>
      <w:marRight w:val="0"/>
      <w:marTop w:val="0"/>
      <w:marBottom w:val="0"/>
      <w:divBdr>
        <w:top w:val="none" w:sz="0" w:space="0" w:color="auto"/>
        <w:left w:val="none" w:sz="0" w:space="0" w:color="auto"/>
        <w:bottom w:val="none" w:sz="0" w:space="0" w:color="auto"/>
        <w:right w:val="none" w:sz="0" w:space="0" w:color="auto"/>
      </w:divBdr>
    </w:div>
    <w:div w:id="1567109883">
      <w:bodyDiv w:val="1"/>
      <w:marLeft w:val="0"/>
      <w:marRight w:val="0"/>
      <w:marTop w:val="0"/>
      <w:marBottom w:val="0"/>
      <w:divBdr>
        <w:top w:val="none" w:sz="0" w:space="0" w:color="auto"/>
        <w:left w:val="none" w:sz="0" w:space="0" w:color="auto"/>
        <w:bottom w:val="none" w:sz="0" w:space="0" w:color="auto"/>
        <w:right w:val="none" w:sz="0" w:space="0" w:color="auto"/>
      </w:divBdr>
    </w:div>
    <w:div w:id="1568035027">
      <w:bodyDiv w:val="1"/>
      <w:marLeft w:val="0"/>
      <w:marRight w:val="0"/>
      <w:marTop w:val="0"/>
      <w:marBottom w:val="0"/>
      <w:divBdr>
        <w:top w:val="none" w:sz="0" w:space="0" w:color="auto"/>
        <w:left w:val="none" w:sz="0" w:space="0" w:color="auto"/>
        <w:bottom w:val="none" w:sz="0" w:space="0" w:color="auto"/>
        <w:right w:val="none" w:sz="0" w:space="0" w:color="auto"/>
      </w:divBdr>
    </w:div>
    <w:div w:id="1568805118">
      <w:bodyDiv w:val="1"/>
      <w:marLeft w:val="0"/>
      <w:marRight w:val="0"/>
      <w:marTop w:val="0"/>
      <w:marBottom w:val="0"/>
      <w:divBdr>
        <w:top w:val="none" w:sz="0" w:space="0" w:color="auto"/>
        <w:left w:val="none" w:sz="0" w:space="0" w:color="auto"/>
        <w:bottom w:val="none" w:sz="0" w:space="0" w:color="auto"/>
        <w:right w:val="none" w:sz="0" w:space="0" w:color="auto"/>
      </w:divBdr>
    </w:div>
    <w:div w:id="1570115963">
      <w:bodyDiv w:val="1"/>
      <w:marLeft w:val="0"/>
      <w:marRight w:val="0"/>
      <w:marTop w:val="0"/>
      <w:marBottom w:val="0"/>
      <w:divBdr>
        <w:top w:val="none" w:sz="0" w:space="0" w:color="auto"/>
        <w:left w:val="none" w:sz="0" w:space="0" w:color="auto"/>
        <w:bottom w:val="none" w:sz="0" w:space="0" w:color="auto"/>
        <w:right w:val="none" w:sz="0" w:space="0" w:color="auto"/>
      </w:divBdr>
    </w:div>
    <w:div w:id="1570846753">
      <w:bodyDiv w:val="1"/>
      <w:marLeft w:val="0"/>
      <w:marRight w:val="0"/>
      <w:marTop w:val="0"/>
      <w:marBottom w:val="0"/>
      <w:divBdr>
        <w:top w:val="none" w:sz="0" w:space="0" w:color="auto"/>
        <w:left w:val="none" w:sz="0" w:space="0" w:color="auto"/>
        <w:bottom w:val="none" w:sz="0" w:space="0" w:color="auto"/>
        <w:right w:val="none" w:sz="0" w:space="0" w:color="auto"/>
      </w:divBdr>
    </w:div>
    <w:div w:id="1571043674">
      <w:bodyDiv w:val="1"/>
      <w:marLeft w:val="0"/>
      <w:marRight w:val="0"/>
      <w:marTop w:val="0"/>
      <w:marBottom w:val="0"/>
      <w:divBdr>
        <w:top w:val="none" w:sz="0" w:space="0" w:color="auto"/>
        <w:left w:val="none" w:sz="0" w:space="0" w:color="auto"/>
        <w:bottom w:val="none" w:sz="0" w:space="0" w:color="auto"/>
        <w:right w:val="none" w:sz="0" w:space="0" w:color="auto"/>
      </w:divBdr>
    </w:div>
    <w:div w:id="1571622308">
      <w:bodyDiv w:val="1"/>
      <w:marLeft w:val="0"/>
      <w:marRight w:val="0"/>
      <w:marTop w:val="0"/>
      <w:marBottom w:val="0"/>
      <w:divBdr>
        <w:top w:val="none" w:sz="0" w:space="0" w:color="auto"/>
        <w:left w:val="none" w:sz="0" w:space="0" w:color="auto"/>
        <w:bottom w:val="none" w:sz="0" w:space="0" w:color="auto"/>
        <w:right w:val="none" w:sz="0" w:space="0" w:color="auto"/>
      </w:divBdr>
    </w:div>
    <w:div w:id="1575819462">
      <w:bodyDiv w:val="1"/>
      <w:marLeft w:val="0"/>
      <w:marRight w:val="0"/>
      <w:marTop w:val="0"/>
      <w:marBottom w:val="0"/>
      <w:divBdr>
        <w:top w:val="none" w:sz="0" w:space="0" w:color="auto"/>
        <w:left w:val="none" w:sz="0" w:space="0" w:color="auto"/>
        <w:bottom w:val="none" w:sz="0" w:space="0" w:color="auto"/>
        <w:right w:val="none" w:sz="0" w:space="0" w:color="auto"/>
      </w:divBdr>
    </w:div>
    <w:div w:id="1576620509">
      <w:bodyDiv w:val="1"/>
      <w:marLeft w:val="0"/>
      <w:marRight w:val="0"/>
      <w:marTop w:val="0"/>
      <w:marBottom w:val="0"/>
      <w:divBdr>
        <w:top w:val="none" w:sz="0" w:space="0" w:color="auto"/>
        <w:left w:val="none" w:sz="0" w:space="0" w:color="auto"/>
        <w:bottom w:val="none" w:sz="0" w:space="0" w:color="auto"/>
        <w:right w:val="none" w:sz="0" w:space="0" w:color="auto"/>
      </w:divBdr>
    </w:div>
    <w:div w:id="1578513791">
      <w:bodyDiv w:val="1"/>
      <w:marLeft w:val="0"/>
      <w:marRight w:val="0"/>
      <w:marTop w:val="0"/>
      <w:marBottom w:val="0"/>
      <w:divBdr>
        <w:top w:val="none" w:sz="0" w:space="0" w:color="auto"/>
        <w:left w:val="none" w:sz="0" w:space="0" w:color="auto"/>
        <w:bottom w:val="none" w:sz="0" w:space="0" w:color="auto"/>
        <w:right w:val="none" w:sz="0" w:space="0" w:color="auto"/>
      </w:divBdr>
    </w:div>
    <w:div w:id="1578713295">
      <w:bodyDiv w:val="1"/>
      <w:marLeft w:val="0"/>
      <w:marRight w:val="0"/>
      <w:marTop w:val="0"/>
      <w:marBottom w:val="0"/>
      <w:divBdr>
        <w:top w:val="none" w:sz="0" w:space="0" w:color="auto"/>
        <w:left w:val="none" w:sz="0" w:space="0" w:color="auto"/>
        <w:bottom w:val="none" w:sz="0" w:space="0" w:color="auto"/>
        <w:right w:val="none" w:sz="0" w:space="0" w:color="auto"/>
      </w:divBdr>
    </w:div>
    <w:div w:id="1579755511">
      <w:bodyDiv w:val="1"/>
      <w:marLeft w:val="0"/>
      <w:marRight w:val="0"/>
      <w:marTop w:val="0"/>
      <w:marBottom w:val="0"/>
      <w:divBdr>
        <w:top w:val="none" w:sz="0" w:space="0" w:color="auto"/>
        <w:left w:val="none" w:sz="0" w:space="0" w:color="auto"/>
        <w:bottom w:val="none" w:sz="0" w:space="0" w:color="auto"/>
        <w:right w:val="none" w:sz="0" w:space="0" w:color="auto"/>
      </w:divBdr>
    </w:div>
    <w:div w:id="1582905221">
      <w:bodyDiv w:val="1"/>
      <w:marLeft w:val="0"/>
      <w:marRight w:val="0"/>
      <w:marTop w:val="0"/>
      <w:marBottom w:val="0"/>
      <w:divBdr>
        <w:top w:val="none" w:sz="0" w:space="0" w:color="auto"/>
        <w:left w:val="none" w:sz="0" w:space="0" w:color="auto"/>
        <w:bottom w:val="none" w:sz="0" w:space="0" w:color="auto"/>
        <w:right w:val="none" w:sz="0" w:space="0" w:color="auto"/>
      </w:divBdr>
    </w:div>
    <w:div w:id="1585263616">
      <w:bodyDiv w:val="1"/>
      <w:marLeft w:val="0"/>
      <w:marRight w:val="0"/>
      <w:marTop w:val="0"/>
      <w:marBottom w:val="0"/>
      <w:divBdr>
        <w:top w:val="none" w:sz="0" w:space="0" w:color="auto"/>
        <w:left w:val="none" w:sz="0" w:space="0" w:color="auto"/>
        <w:bottom w:val="none" w:sz="0" w:space="0" w:color="auto"/>
        <w:right w:val="none" w:sz="0" w:space="0" w:color="auto"/>
      </w:divBdr>
    </w:div>
    <w:div w:id="1587955712">
      <w:bodyDiv w:val="1"/>
      <w:marLeft w:val="0"/>
      <w:marRight w:val="0"/>
      <w:marTop w:val="0"/>
      <w:marBottom w:val="0"/>
      <w:divBdr>
        <w:top w:val="none" w:sz="0" w:space="0" w:color="auto"/>
        <w:left w:val="none" w:sz="0" w:space="0" w:color="auto"/>
        <w:bottom w:val="none" w:sz="0" w:space="0" w:color="auto"/>
        <w:right w:val="none" w:sz="0" w:space="0" w:color="auto"/>
      </w:divBdr>
    </w:div>
    <w:div w:id="1588735938">
      <w:bodyDiv w:val="1"/>
      <w:marLeft w:val="0"/>
      <w:marRight w:val="0"/>
      <w:marTop w:val="0"/>
      <w:marBottom w:val="0"/>
      <w:divBdr>
        <w:top w:val="none" w:sz="0" w:space="0" w:color="auto"/>
        <w:left w:val="none" w:sz="0" w:space="0" w:color="auto"/>
        <w:bottom w:val="none" w:sz="0" w:space="0" w:color="auto"/>
        <w:right w:val="none" w:sz="0" w:space="0" w:color="auto"/>
      </w:divBdr>
    </w:div>
    <w:div w:id="1590389391">
      <w:bodyDiv w:val="1"/>
      <w:marLeft w:val="0"/>
      <w:marRight w:val="0"/>
      <w:marTop w:val="0"/>
      <w:marBottom w:val="0"/>
      <w:divBdr>
        <w:top w:val="none" w:sz="0" w:space="0" w:color="auto"/>
        <w:left w:val="none" w:sz="0" w:space="0" w:color="auto"/>
        <w:bottom w:val="none" w:sz="0" w:space="0" w:color="auto"/>
        <w:right w:val="none" w:sz="0" w:space="0" w:color="auto"/>
      </w:divBdr>
    </w:div>
    <w:div w:id="1591085505">
      <w:bodyDiv w:val="1"/>
      <w:marLeft w:val="0"/>
      <w:marRight w:val="0"/>
      <w:marTop w:val="0"/>
      <w:marBottom w:val="0"/>
      <w:divBdr>
        <w:top w:val="none" w:sz="0" w:space="0" w:color="auto"/>
        <w:left w:val="none" w:sz="0" w:space="0" w:color="auto"/>
        <w:bottom w:val="none" w:sz="0" w:space="0" w:color="auto"/>
        <w:right w:val="none" w:sz="0" w:space="0" w:color="auto"/>
      </w:divBdr>
    </w:div>
    <w:div w:id="1592928375">
      <w:bodyDiv w:val="1"/>
      <w:marLeft w:val="0"/>
      <w:marRight w:val="0"/>
      <w:marTop w:val="0"/>
      <w:marBottom w:val="0"/>
      <w:divBdr>
        <w:top w:val="none" w:sz="0" w:space="0" w:color="auto"/>
        <w:left w:val="none" w:sz="0" w:space="0" w:color="auto"/>
        <w:bottom w:val="none" w:sz="0" w:space="0" w:color="auto"/>
        <w:right w:val="none" w:sz="0" w:space="0" w:color="auto"/>
      </w:divBdr>
    </w:div>
    <w:div w:id="1593781469">
      <w:bodyDiv w:val="1"/>
      <w:marLeft w:val="0"/>
      <w:marRight w:val="0"/>
      <w:marTop w:val="0"/>
      <w:marBottom w:val="0"/>
      <w:divBdr>
        <w:top w:val="none" w:sz="0" w:space="0" w:color="auto"/>
        <w:left w:val="none" w:sz="0" w:space="0" w:color="auto"/>
        <w:bottom w:val="none" w:sz="0" w:space="0" w:color="auto"/>
        <w:right w:val="none" w:sz="0" w:space="0" w:color="auto"/>
      </w:divBdr>
    </w:div>
    <w:div w:id="1594362137">
      <w:bodyDiv w:val="1"/>
      <w:marLeft w:val="0"/>
      <w:marRight w:val="0"/>
      <w:marTop w:val="0"/>
      <w:marBottom w:val="0"/>
      <w:divBdr>
        <w:top w:val="none" w:sz="0" w:space="0" w:color="auto"/>
        <w:left w:val="none" w:sz="0" w:space="0" w:color="auto"/>
        <w:bottom w:val="none" w:sz="0" w:space="0" w:color="auto"/>
        <w:right w:val="none" w:sz="0" w:space="0" w:color="auto"/>
      </w:divBdr>
    </w:div>
    <w:div w:id="1596325984">
      <w:bodyDiv w:val="1"/>
      <w:marLeft w:val="0"/>
      <w:marRight w:val="0"/>
      <w:marTop w:val="0"/>
      <w:marBottom w:val="0"/>
      <w:divBdr>
        <w:top w:val="none" w:sz="0" w:space="0" w:color="auto"/>
        <w:left w:val="none" w:sz="0" w:space="0" w:color="auto"/>
        <w:bottom w:val="none" w:sz="0" w:space="0" w:color="auto"/>
        <w:right w:val="none" w:sz="0" w:space="0" w:color="auto"/>
      </w:divBdr>
    </w:div>
    <w:div w:id="1596590220">
      <w:bodyDiv w:val="1"/>
      <w:marLeft w:val="0"/>
      <w:marRight w:val="0"/>
      <w:marTop w:val="0"/>
      <w:marBottom w:val="0"/>
      <w:divBdr>
        <w:top w:val="none" w:sz="0" w:space="0" w:color="auto"/>
        <w:left w:val="none" w:sz="0" w:space="0" w:color="auto"/>
        <w:bottom w:val="none" w:sz="0" w:space="0" w:color="auto"/>
        <w:right w:val="none" w:sz="0" w:space="0" w:color="auto"/>
      </w:divBdr>
    </w:div>
    <w:div w:id="1599753460">
      <w:bodyDiv w:val="1"/>
      <w:marLeft w:val="0"/>
      <w:marRight w:val="0"/>
      <w:marTop w:val="0"/>
      <w:marBottom w:val="0"/>
      <w:divBdr>
        <w:top w:val="none" w:sz="0" w:space="0" w:color="auto"/>
        <w:left w:val="none" w:sz="0" w:space="0" w:color="auto"/>
        <w:bottom w:val="none" w:sz="0" w:space="0" w:color="auto"/>
        <w:right w:val="none" w:sz="0" w:space="0" w:color="auto"/>
      </w:divBdr>
    </w:div>
    <w:div w:id="1602448739">
      <w:bodyDiv w:val="1"/>
      <w:marLeft w:val="0"/>
      <w:marRight w:val="0"/>
      <w:marTop w:val="0"/>
      <w:marBottom w:val="0"/>
      <w:divBdr>
        <w:top w:val="none" w:sz="0" w:space="0" w:color="auto"/>
        <w:left w:val="none" w:sz="0" w:space="0" w:color="auto"/>
        <w:bottom w:val="none" w:sz="0" w:space="0" w:color="auto"/>
        <w:right w:val="none" w:sz="0" w:space="0" w:color="auto"/>
      </w:divBdr>
    </w:div>
    <w:div w:id="1603874963">
      <w:bodyDiv w:val="1"/>
      <w:marLeft w:val="0"/>
      <w:marRight w:val="0"/>
      <w:marTop w:val="0"/>
      <w:marBottom w:val="0"/>
      <w:divBdr>
        <w:top w:val="none" w:sz="0" w:space="0" w:color="auto"/>
        <w:left w:val="none" w:sz="0" w:space="0" w:color="auto"/>
        <w:bottom w:val="none" w:sz="0" w:space="0" w:color="auto"/>
        <w:right w:val="none" w:sz="0" w:space="0" w:color="auto"/>
      </w:divBdr>
    </w:div>
    <w:div w:id="1604537560">
      <w:bodyDiv w:val="1"/>
      <w:marLeft w:val="0"/>
      <w:marRight w:val="0"/>
      <w:marTop w:val="0"/>
      <w:marBottom w:val="0"/>
      <w:divBdr>
        <w:top w:val="none" w:sz="0" w:space="0" w:color="auto"/>
        <w:left w:val="none" w:sz="0" w:space="0" w:color="auto"/>
        <w:bottom w:val="none" w:sz="0" w:space="0" w:color="auto"/>
        <w:right w:val="none" w:sz="0" w:space="0" w:color="auto"/>
      </w:divBdr>
    </w:div>
    <w:div w:id="1604803070">
      <w:bodyDiv w:val="1"/>
      <w:marLeft w:val="0"/>
      <w:marRight w:val="0"/>
      <w:marTop w:val="0"/>
      <w:marBottom w:val="0"/>
      <w:divBdr>
        <w:top w:val="none" w:sz="0" w:space="0" w:color="auto"/>
        <w:left w:val="none" w:sz="0" w:space="0" w:color="auto"/>
        <w:bottom w:val="none" w:sz="0" w:space="0" w:color="auto"/>
        <w:right w:val="none" w:sz="0" w:space="0" w:color="auto"/>
      </w:divBdr>
    </w:div>
    <w:div w:id="1606497846">
      <w:bodyDiv w:val="1"/>
      <w:marLeft w:val="0"/>
      <w:marRight w:val="0"/>
      <w:marTop w:val="0"/>
      <w:marBottom w:val="0"/>
      <w:divBdr>
        <w:top w:val="none" w:sz="0" w:space="0" w:color="auto"/>
        <w:left w:val="none" w:sz="0" w:space="0" w:color="auto"/>
        <w:bottom w:val="none" w:sz="0" w:space="0" w:color="auto"/>
        <w:right w:val="none" w:sz="0" w:space="0" w:color="auto"/>
      </w:divBdr>
    </w:div>
    <w:div w:id="1607737145">
      <w:bodyDiv w:val="1"/>
      <w:marLeft w:val="0"/>
      <w:marRight w:val="0"/>
      <w:marTop w:val="0"/>
      <w:marBottom w:val="0"/>
      <w:divBdr>
        <w:top w:val="none" w:sz="0" w:space="0" w:color="auto"/>
        <w:left w:val="none" w:sz="0" w:space="0" w:color="auto"/>
        <w:bottom w:val="none" w:sz="0" w:space="0" w:color="auto"/>
        <w:right w:val="none" w:sz="0" w:space="0" w:color="auto"/>
      </w:divBdr>
    </w:div>
    <w:div w:id="1608344782">
      <w:bodyDiv w:val="1"/>
      <w:marLeft w:val="0"/>
      <w:marRight w:val="0"/>
      <w:marTop w:val="0"/>
      <w:marBottom w:val="0"/>
      <w:divBdr>
        <w:top w:val="none" w:sz="0" w:space="0" w:color="auto"/>
        <w:left w:val="none" w:sz="0" w:space="0" w:color="auto"/>
        <w:bottom w:val="none" w:sz="0" w:space="0" w:color="auto"/>
        <w:right w:val="none" w:sz="0" w:space="0" w:color="auto"/>
      </w:divBdr>
    </w:div>
    <w:div w:id="1610549537">
      <w:bodyDiv w:val="1"/>
      <w:marLeft w:val="0"/>
      <w:marRight w:val="0"/>
      <w:marTop w:val="0"/>
      <w:marBottom w:val="0"/>
      <w:divBdr>
        <w:top w:val="none" w:sz="0" w:space="0" w:color="auto"/>
        <w:left w:val="none" w:sz="0" w:space="0" w:color="auto"/>
        <w:bottom w:val="none" w:sz="0" w:space="0" w:color="auto"/>
        <w:right w:val="none" w:sz="0" w:space="0" w:color="auto"/>
      </w:divBdr>
    </w:div>
    <w:div w:id="1610626774">
      <w:bodyDiv w:val="1"/>
      <w:marLeft w:val="0"/>
      <w:marRight w:val="0"/>
      <w:marTop w:val="0"/>
      <w:marBottom w:val="0"/>
      <w:divBdr>
        <w:top w:val="none" w:sz="0" w:space="0" w:color="auto"/>
        <w:left w:val="none" w:sz="0" w:space="0" w:color="auto"/>
        <w:bottom w:val="none" w:sz="0" w:space="0" w:color="auto"/>
        <w:right w:val="none" w:sz="0" w:space="0" w:color="auto"/>
      </w:divBdr>
    </w:div>
    <w:div w:id="1610770690">
      <w:bodyDiv w:val="1"/>
      <w:marLeft w:val="0"/>
      <w:marRight w:val="0"/>
      <w:marTop w:val="0"/>
      <w:marBottom w:val="0"/>
      <w:divBdr>
        <w:top w:val="none" w:sz="0" w:space="0" w:color="auto"/>
        <w:left w:val="none" w:sz="0" w:space="0" w:color="auto"/>
        <w:bottom w:val="none" w:sz="0" w:space="0" w:color="auto"/>
        <w:right w:val="none" w:sz="0" w:space="0" w:color="auto"/>
      </w:divBdr>
    </w:div>
    <w:div w:id="1614361443">
      <w:bodyDiv w:val="1"/>
      <w:marLeft w:val="0"/>
      <w:marRight w:val="0"/>
      <w:marTop w:val="0"/>
      <w:marBottom w:val="0"/>
      <w:divBdr>
        <w:top w:val="none" w:sz="0" w:space="0" w:color="auto"/>
        <w:left w:val="none" w:sz="0" w:space="0" w:color="auto"/>
        <w:bottom w:val="none" w:sz="0" w:space="0" w:color="auto"/>
        <w:right w:val="none" w:sz="0" w:space="0" w:color="auto"/>
      </w:divBdr>
    </w:div>
    <w:div w:id="1618827075">
      <w:bodyDiv w:val="1"/>
      <w:marLeft w:val="0"/>
      <w:marRight w:val="0"/>
      <w:marTop w:val="0"/>
      <w:marBottom w:val="0"/>
      <w:divBdr>
        <w:top w:val="none" w:sz="0" w:space="0" w:color="auto"/>
        <w:left w:val="none" w:sz="0" w:space="0" w:color="auto"/>
        <w:bottom w:val="none" w:sz="0" w:space="0" w:color="auto"/>
        <w:right w:val="none" w:sz="0" w:space="0" w:color="auto"/>
      </w:divBdr>
    </w:div>
    <w:div w:id="1619337462">
      <w:bodyDiv w:val="1"/>
      <w:marLeft w:val="0"/>
      <w:marRight w:val="0"/>
      <w:marTop w:val="0"/>
      <w:marBottom w:val="0"/>
      <w:divBdr>
        <w:top w:val="none" w:sz="0" w:space="0" w:color="auto"/>
        <w:left w:val="none" w:sz="0" w:space="0" w:color="auto"/>
        <w:bottom w:val="none" w:sz="0" w:space="0" w:color="auto"/>
        <w:right w:val="none" w:sz="0" w:space="0" w:color="auto"/>
      </w:divBdr>
    </w:div>
    <w:div w:id="1620721342">
      <w:bodyDiv w:val="1"/>
      <w:marLeft w:val="0"/>
      <w:marRight w:val="0"/>
      <w:marTop w:val="0"/>
      <w:marBottom w:val="0"/>
      <w:divBdr>
        <w:top w:val="none" w:sz="0" w:space="0" w:color="auto"/>
        <w:left w:val="none" w:sz="0" w:space="0" w:color="auto"/>
        <w:bottom w:val="none" w:sz="0" w:space="0" w:color="auto"/>
        <w:right w:val="none" w:sz="0" w:space="0" w:color="auto"/>
      </w:divBdr>
    </w:div>
    <w:div w:id="1622689888">
      <w:bodyDiv w:val="1"/>
      <w:marLeft w:val="0"/>
      <w:marRight w:val="0"/>
      <w:marTop w:val="0"/>
      <w:marBottom w:val="0"/>
      <w:divBdr>
        <w:top w:val="none" w:sz="0" w:space="0" w:color="auto"/>
        <w:left w:val="none" w:sz="0" w:space="0" w:color="auto"/>
        <w:bottom w:val="none" w:sz="0" w:space="0" w:color="auto"/>
        <w:right w:val="none" w:sz="0" w:space="0" w:color="auto"/>
      </w:divBdr>
    </w:div>
    <w:div w:id="1626109711">
      <w:bodyDiv w:val="1"/>
      <w:marLeft w:val="0"/>
      <w:marRight w:val="0"/>
      <w:marTop w:val="0"/>
      <w:marBottom w:val="0"/>
      <w:divBdr>
        <w:top w:val="none" w:sz="0" w:space="0" w:color="auto"/>
        <w:left w:val="none" w:sz="0" w:space="0" w:color="auto"/>
        <w:bottom w:val="none" w:sz="0" w:space="0" w:color="auto"/>
        <w:right w:val="none" w:sz="0" w:space="0" w:color="auto"/>
      </w:divBdr>
    </w:div>
    <w:div w:id="1629698240">
      <w:bodyDiv w:val="1"/>
      <w:marLeft w:val="0"/>
      <w:marRight w:val="0"/>
      <w:marTop w:val="0"/>
      <w:marBottom w:val="0"/>
      <w:divBdr>
        <w:top w:val="none" w:sz="0" w:space="0" w:color="auto"/>
        <w:left w:val="none" w:sz="0" w:space="0" w:color="auto"/>
        <w:bottom w:val="none" w:sz="0" w:space="0" w:color="auto"/>
        <w:right w:val="none" w:sz="0" w:space="0" w:color="auto"/>
      </w:divBdr>
    </w:div>
    <w:div w:id="1632662614">
      <w:bodyDiv w:val="1"/>
      <w:marLeft w:val="0"/>
      <w:marRight w:val="0"/>
      <w:marTop w:val="0"/>
      <w:marBottom w:val="0"/>
      <w:divBdr>
        <w:top w:val="none" w:sz="0" w:space="0" w:color="auto"/>
        <w:left w:val="none" w:sz="0" w:space="0" w:color="auto"/>
        <w:bottom w:val="none" w:sz="0" w:space="0" w:color="auto"/>
        <w:right w:val="none" w:sz="0" w:space="0" w:color="auto"/>
      </w:divBdr>
    </w:div>
    <w:div w:id="1632974116">
      <w:bodyDiv w:val="1"/>
      <w:marLeft w:val="0"/>
      <w:marRight w:val="0"/>
      <w:marTop w:val="0"/>
      <w:marBottom w:val="0"/>
      <w:divBdr>
        <w:top w:val="none" w:sz="0" w:space="0" w:color="auto"/>
        <w:left w:val="none" w:sz="0" w:space="0" w:color="auto"/>
        <w:bottom w:val="none" w:sz="0" w:space="0" w:color="auto"/>
        <w:right w:val="none" w:sz="0" w:space="0" w:color="auto"/>
      </w:divBdr>
    </w:div>
    <w:div w:id="1632980206">
      <w:bodyDiv w:val="1"/>
      <w:marLeft w:val="0"/>
      <w:marRight w:val="0"/>
      <w:marTop w:val="0"/>
      <w:marBottom w:val="0"/>
      <w:divBdr>
        <w:top w:val="none" w:sz="0" w:space="0" w:color="auto"/>
        <w:left w:val="none" w:sz="0" w:space="0" w:color="auto"/>
        <w:bottom w:val="none" w:sz="0" w:space="0" w:color="auto"/>
        <w:right w:val="none" w:sz="0" w:space="0" w:color="auto"/>
      </w:divBdr>
    </w:div>
    <w:div w:id="1635209122">
      <w:bodyDiv w:val="1"/>
      <w:marLeft w:val="0"/>
      <w:marRight w:val="0"/>
      <w:marTop w:val="0"/>
      <w:marBottom w:val="0"/>
      <w:divBdr>
        <w:top w:val="none" w:sz="0" w:space="0" w:color="auto"/>
        <w:left w:val="none" w:sz="0" w:space="0" w:color="auto"/>
        <w:bottom w:val="none" w:sz="0" w:space="0" w:color="auto"/>
        <w:right w:val="none" w:sz="0" w:space="0" w:color="auto"/>
      </w:divBdr>
    </w:div>
    <w:div w:id="1637371388">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
    <w:div w:id="1639218622">
      <w:bodyDiv w:val="1"/>
      <w:marLeft w:val="0"/>
      <w:marRight w:val="0"/>
      <w:marTop w:val="0"/>
      <w:marBottom w:val="0"/>
      <w:divBdr>
        <w:top w:val="none" w:sz="0" w:space="0" w:color="auto"/>
        <w:left w:val="none" w:sz="0" w:space="0" w:color="auto"/>
        <w:bottom w:val="none" w:sz="0" w:space="0" w:color="auto"/>
        <w:right w:val="none" w:sz="0" w:space="0" w:color="auto"/>
      </w:divBdr>
    </w:div>
    <w:div w:id="1640956704">
      <w:bodyDiv w:val="1"/>
      <w:marLeft w:val="0"/>
      <w:marRight w:val="0"/>
      <w:marTop w:val="0"/>
      <w:marBottom w:val="0"/>
      <w:divBdr>
        <w:top w:val="none" w:sz="0" w:space="0" w:color="auto"/>
        <w:left w:val="none" w:sz="0" w:space="0" w:color="auto"/>
        <w:bottom w:val="none" w:sz="0" w:space="0" w:color="auto"/>
        <w:right w:val="none" w:sz="0" w:space="0" w:color="auto"/>
      </w:divBdr>
    </w:div>
    <w:div w:id="1641687740">
      <w:bodyDiv w:val="1"/>
      <w:marLeft w:val="0"/>
      <w:marRight w:val="0"/>
      <w:marTop w:val="0"/>
      <w:marBottom w:val="0"/>
      <w:divBdr>
        <w:top w:val="none" w:sz="0" w:space="0" w:color="auto"/>
        <w:left w:val="none" w:sz="0" w:space="0" w:color="auto"/>
        <w:bottom w:val="none" w:sz="0" w:space="0" w:color="auto"/>
        <w:right w:val="none" w:sz="0" w:space="0" w:color="auto"/>
      </w:divBdr>
    </w:div>
    <w:div w:id="1642493188">
      <w:bodyDiv w:val="1"/>
      <w:marLeft w:val="0"/>
      <w:marRight w:val="0"/>
      <w:marTop w:val="0"/>
      <w:marBottom w:val="0"/>
      <w:divBdr>
        <w:top w:val="none" w:sz="0" w:space="0" w:color="auto"/>
        <w:left w:val="none" w:sz="0" w:space="0" w:color="auto"/>
        <w:bottom w:val="none" w:sz="0" w:space="0" w:color="auto"/>
        <w:right w:val="none" w:sz="0" w:space="0" w:color="auto"/>
      </w:divBdr>
    </w:div>
    <w:div w:id="1643121487">
      <w:bodyDiv w:val="1"/>
      <w:marLeft w:val="0"/>
      <w:marRight w:val="0"/>
      <w:marTop w:val="0"/>
      <w:marBottom w:val="0"/>
      <w:divBdr>
        <w:top w:val="none" w:sz="0" w:space="0" w:color="auto"/>
        <w:left w:val="none" w:sz="0" w:space="0" w:color="auto"/>
        <w:bottom w:val="none" w:sz="0" w:space="0" w:color="auto"/>
        <w:right w:val="none" w:sz="0" w:space="0" w:color="auto"/>
      </w:divBdr>
    </w:div>
    <w:div w:id="1643996531">
      <w:bodyDiv w:val="1"/>
      <w:marLeft w:val="0"/>
      <w:marRight w:val="0"/>
      <w:marTop w:val="0"/>
      <w:marBottom w:val="0"/>
      <w:divBdr>
        <w:top w:val="none" w:sz="0" w:space="0" w:color="auto"/>
        <w:left w:val="none" w:sz="0" w:space="0" w:color="auto"/>
        <w:bottom w:val="none" w:sz="0" w:space="0" w:color="auto"/>
        <w:right w:val="none" w:sz="0" w:space="0" w:color="auto"/>
      </w:divBdr>
    </w:div>
    <w:div w:id="1644264384">
      <w:bodyDiv w:val="1"/>
      <w:marLeft w:val="0"/>
      <w:marRight w:val="0"/>
      <w:marTop w:val="0"/>
      <w:marBottom w:val="0"/>
      <w:divBdr>
        <w:top w:val="none" w:sz="0" w:space="0" w:color="auto"/>
        <w:left w:val="none" w:sz="0" w:space="0" w:color="auto"/>
        <w:bottom w:val="none" w:sz="0" w:space="0" w:color="auto"/>
        <w:right w:val="none" w:sz="0" w:space="0" w:color="auto"/>
      </w:divBdr>
    </w:div>
    <w:div w:id="1646160006">
      <w:bodyDiv w:val="1"/>
      <w:marLeft w:val="0"/>
      <w:marRight w:val="0"/>
      <w:marTop w:val="0"/>
      <w:marBottom w:val="0"/>
      <w:divBdr>
        <w:top w:val="none" w:sz="0" w:space="0" w:color="auto"/>
        <w:left w:val="none" w:sz="0" w:space="0" w:color="auto"/>
        <w:bottom w:val="none" w:sz="0" w:space="0" w:color="auto"/>
        <w:right w:val="none" w:sz="0" w:space="0" w:color="auto"/>
      </w:divBdr>
    </w:div>
    <w:div w:id="1648167285">
      <w:bodyDiv w:val="1"/>
      <w:marLeft w:val="0"/>
      <w:marRight w:val="0"/>
      <w:marTop w:val="0"/>
      <w:marBottom w:val="0"/>
      <w:divBdr>
        <w:top w:val="none" w:sz="0" w:space="0" w:color="auto"/>
        <w:left w:val="none" w:sz="0" w:space="0" w:color="auto"/>
        <w:bottom w:val="none" w:sz="0" w:space="0" w:color="auto"/>
        <w:right w:val="none" w:sz="0" w:space="0" w:color="auto"/>
      </w:divBdr>
    </w:div>
    <w:div w:id="1651709504">
      <w:bodyDiv w:val="1"/>
      <w:marLeft w:val="0"/>
      <w:marRight w:val="0"/>
      <w:marTop w:val="0"/>
      <w:marBottom w:val="0"/>
      <w:divBdr>
        <w:top w:val="none" w:sz="0" w:space="0" w:color="auto"/>
        <w:left w:val="none" w:sz="0" w:space="0" w:color="auto"/>
        <w:bottom w:val="none" w:sz="0" w:space="0" w:color="auto"/>
        <w:right w:val="none" w:sz="0" w:space="0" w:color="auto"/>
      </w:divBdr>
    </w:div>
    <w:div w:id="1653873152">
      <w:bodyDiv w:val="1"/>
      <w:marLeft w:val="0"/>
      <w:marRight w:val="0"/>
      <w:marTop w:val="0"/>
      <w:marBottom w:val="0"/>
      <w:divBdr>
        <w:top w:val="none" w:sz="0" w:space="0" w:color="auto"/>
        <w:left w:val="none" w:sz="0" w:space="0" w:color="auto"/>
        <w:bottom w:val="none" w:sz="0" w:space="0" w:color="auto"/>
        <w:right w:val="none" w:sz="0" w:space="0" w:color="auto"/>
      </w:divBdr>
    </w:div>
    <w:div w:id="1654606302">
      <w:bodyDiv w:val="1"/>
      <w:marLeft w:val="0"/>
      <w:marRight w:val="0"/>
      <w:marTop w:val="0"/>
      <w:marBottom w:val="0"/>
      <w:divBdr>
        <w:top w:val="none" w:sz="0" w:space="0" w:color="auto"/>
        <w:left w:val="none" w:sz="0" w:space="0" w:color="auto"/>
        <w:bottom w:val="none" w:sz="0" w:space="0" w:color="auto"/>
        <w:right w:val="none" w:sz="0" w:space="0" w:color="auto"/>
      </w:divBdr>
    </w:div>
    <w:div w:id="1654916866">
      <w:bodyDiv w:val="1"/>
      <w:marLeft w:val="0"/>
      <w:marRight w:val="0"/>
      <w:marTop w:val="0"/>
      <w:marBottom w:val="0"/>
      <w:divBdr>
        <w:top w:val="none" w:sz="0" w:space="0" w:color="auto"/>
        <w:left w:val="none" w:sz="0" w:space="0" w:color="auto"/>
        <w:bottom w:val="none" w:sz="0" w:space="0" w:color="auto"/>
        <w:right w:val="none" w:sz="0" w:space="0" w:color="auto"/>
      </w:divBdr>
    </w:div>
    <w:div w:id="1662392598">
      <w:bodyDiv w:val="1"/>
      <w:marLeft w:val="0"/>
      <w:marRight w:val="0"/>
      <w:marTop w:val="0"/>
      <w:marBottom w:val="0"/>
      <w:divBdr>
        <w:top w:val="none" w:sz="0" w:space="0" w:color="auto"/>
        <w:left w:val="none" w:sz="0" w:space="0" w:color="auto"/>
        <w:bottom w:val="none" w:sz="0" w:space="0" w:color="auto"/>
        <w:right w:val="none" w:sz="0" w:space="0" w:color="auto"/>
      </w:divBdr>
    </w:div>
    <w:div w:id="1662848033">
      <w:bodyDiv w:val="1"/>
      <w:marLeft w:val="0"/>
      <w:marRight w:val="0"/>
      <w:marTop w:val="0"/>
      <w:marBottom w:val="0"/>
      <w:divBdr>
        <w:top w:val="none" w:sz="0" w:space="0" w:color="auto"/>
        <w:left w:val="none" w:sz="0" w:space="0" w:color="auto"/>
        <w:bottom w:val="none" w:sz="0" w:space="0" w:color="auto"/>
        <w:right w:val="none" w:sz="0" w:space="0" w:color="auto"/>
      </w:divBdr>
    </w:div>
    <w:div w:id="1663584943">
      <w:bodyDiv w:val="1"/>
      <w:marLeft w:val="0"/>
      <w:marRight w:val="0"/>
      <w:marTop w:val="0"/>
      <w:marBottom w:val="0"/>
      <w:divBdr>
        <w:top w:val="none" w:sz="0" w:space="0" w:color="auto"/>
        <w:left w:val="none" w:sz="0" w:space="0" w:color="auto"/>
        <w:bottom w:val="none" w:sz="0" w:space="0" w:color="auto"/>
        <w:right w:val="none" w:sz="0" w:space="0" w:color="auto"/>
      </w:divBdr>
    </w:div>
    <w:div w:id="1665816989">
      <w:bodyDiv w:val="1"/>
      <w:marLeft w:val="0"/>
      <w:marRight w:val="0"/>
      <w:marTop w:val="0"/>
      <w:marBottom w:val="0"/>
      <w:divBdr>
        <w:top w:val="none" w:sz="0" w:space="0" w:color="auto"/>
        <w:left w:val="none" w:sz="0" w:space="0" w:color="auto"/>
        <w:bottom w:val="none" w:sz="0" w:space="0" w:color="auto"/>
        <w:right w:val="none" w:sz="0" w:space="0" w:color="auto"/>
      </w:divBdr>
    </w:div>
    <w:div w:id="1668942162">
      <w:bodyDiv w:val="1"/>
      <w:marLeft w:val="0"/>
      <w:marRight w:val="0"/>
      <w:marTop w:val="0"/>
      <w:marBottom w:val="0"/>
      <w:divBdr>
        <w:top w:val="none" w:sz="0" w:space="0" w:color="auto"/>
        <w:left w:val="none" w:sz="0" w:space="0" w:color="auto"/>
        <w:bottom w:val="none" w:sz="0" w:space="0" w:color="auto"/>
        <w:right w:val="none" w:sz="0" w:space="0" w:color="auto"/>
      </w:divBdr>
    </w:div>
    <w:div w:id="1670597312">
      <w:bodyDiv w:val="1"/>
      <w:marLeft w:val="0"/>
      <w:marRight w:val="0"/>
      <w:marTop w:val="0"/>
      <w:marBottom w:val="0"/>
      <w:divBdr>
        <w:top w:val="none" w:sz="0" w:space="0" w:color="auto"/>
        <w:left w:val="none" w:sz="0" w:space="0" w:color="auto"/>
        <w:bottom w:val="none" w:sz="0" w:space="0" w:color="auto"/>
        <w:right w:val="none" w:sz="0" w:space="0" w:color="auto"/>
      </w:divBdr>
    </w:div>
    <w:div w:id="1670909668">
      <w:bodyDiv w:val="1"/>
      <w:marLeft w:val="0"/>
      <w:marRight w:val="0"/>
      <w:marTop w:val="0"/>
      <w:marBottom w:val="0"/>
      <w:divBdr>
        <w:top w:val="none" w:sz="0" w:space="0" w:color="auto"/>
        <w:left w:val="none" w:sz="0" w:space="0" w:color="auto"/>
        <w:bottom w:val="none" w:sz="0" w:space="0" w:color="auto"/>
        <w:right w:val="none" w:sz="0" w:space="0" w:color="auto"/>
      </w:divBdr>
    </w:div>
    <w:div w:id="1671323796">
      <w:bodyDiv w:val="1"/>
      <w:marLeft w:val="0"/>
      <w:marRight w:val="0"/>
      <w:marTop w:val="0"/>
      <w:marBottom w:val="0"/>
      <w:divBdr>
        <w:top w:val="none" w:sz="0" w:space="0" w:color="auto"/>
        <w:left w:val="none" w:sz="0" w:space="0" w:color="auto"/>
        <w:bottom w:val="none" w:sz="0" w:space="0" w:color="auto"/>
        <w:right w:val="none" w:sz="0" w:space="0" w:color="auto"/>
      </w:divBdr>
    </w:div>
    <w:div w:id="1672489054">
      <w:bodyDiv w:val="1"/>
      <w:marLeft w:val="0"/>
      <w:marRight w:val="0"/>
      <w:marTop w:val="0"/>
      <w:marBottom w:val="0"/>
      <w:divBdr>
        <w:top w:val="none" w:sz="0" w:space="0" w:color="auto"/>
        <w:left w:val="none" w:sz="0" w:space="0" w:color="auto"/>
        <w:bottom w:val="none" w:sz="0" w:space="0" w:color="auto"/>
        <w:right w:val="none" w:sz="0" w:space="0" w:color="auto"/>
      </w:divBdr>
    </w:div>
    <w:div w:id="1673021688">
      <w:bodyDiv w:val="1"/>
      <w:marLeft w:val="0"/>
      <w:marRight w:val="0"/>
      <w:marTop w:val="0"/>
      <w:marBottom w:val="0"/>
      <w:divBdr>
        <w:top w:val="none" w:sz="0" w:space="0" w:color="auto"/>
        <w:left w:val="none" w:sz="0" w:space="0" w:color="auto"/>
        <w:bottom w:val="none" w:sz="0" w:space="0" w:color="auto"/>
        <w:right w:val="none" w:sz="0" w:space="0" w:color="auto"/>
      </w:divBdr>
    </w:div>
    <w:div w:id="1675960169">
      <w:bodyDiv w:val="1"/>
      <w:marLeft w:val="0"/>
      <w:marRight w:val="0"/>
      <w:marTop w:val="0"/>
      <w:marBottom w:val="0"/>
      <w:divBdr>
        <w:top w:val="none" w:sz="0" w:space="0" w:color="auto"/>
        <w:left w:val="none" w:sz="0" w:space="0" w:color="auto"/>
        <w:bottom w:val="none" w:sz="0" w:space="0" w:color="auto"/>
        <w:right w:val="none" w:sz="0" w:space="0" w:color="auto"/>
      </w:divBdr>
    </w:div>
    <w:div w:id="1678262447">
      <w:bodyDiv w:val="1"/>
      <w:marLeft w:val="0"/>
      <w:marRight w:val="0"/>
      <w:marTop w:val="0"/>
      <w:marBottom w:val="0"/>
      <w:divBdr>
        <w:top w:val="none" w:sz="0" w:space="0" w:color="auto"/>
        <w:left w:val="none" w:sz="0" w:space="0" w:color="auto"/>
        <w:bottom w:val="none" w:sz="0" w:space="0" w:color="auto"/>
        <w:right w:val="none" w:sz="0" w:space="0" w:color="auto"/>
      </w:divBdr>
    </w:div>
    <w:div w:id="1680889318">
      <w:bodyDiv w:val="1"/>
      <w:marLeft w:val="0"/>
      <w:marRight w:val="0"/>
      <w:marTop w:val="0"/>
      <w:marBottom w:val="0"/>
      <w:divBdr>
        <w:top w:val="none" w:sz="0" w:space="0" w:color="auto"/>
        <w:left w:val="none" w:sz="0" w:space="0" w:color="auto"/>
        <w:bottom w:val="none" w:sz="0" w:space="0" w:color="auto"/>
        <w:right w:val="none" w:sz="0" w:space="0" w:color="auto"/>
      </w:divBdr>
    </w:div>
    <w:div w:id="1681276579">
      <w:bodyDiv w:val="1"/>
      <w:marLeft w:val="0"/>
      <w:marRight w:val="0"/>
      <w:marTop w:val="0"/>
      <w:marBottom w:val="0"/>
      <w:divBdr>
        <w:top w:val="none" w:sz="0" w:space="0" w:color="auto"/>
        <w:left w:val="none" w:sz="0" w:space="0" w:color="auto"/>
        <w:bottom w:val="none" w:sz="0" w:space="0" w:color="auto"/>
        <w:right w:val="none" w:sz="0" w:space="0" w:color="auto"/>
      </w:divBdr>
    </w:div>
    <w:div w:id="1682127948">
      <w:bodyDiv w:val="1"/>
      <w:marLeft w:val="0"/>
      <w:marRight w:val="0"/>
      <w:marTop w:val="0"/>
      <w:marBottom w:val="0"/>
      <w:divBdr>
        <w:top w:val="none" w:sz="0" w:space="0" w:color="auto"/>
        <w:left w:val="none" w:sz="0" w:space="0" w:color="auto"/>
        <w:bottom w:val="none" w:sz="0" w:space="0" w:color="auto"/>
        <w:right w:val="none" w:sz="0" w:space="0" w:color="auto"/>
      </w:divBdr>
    </w:div>
    <w:div w:id="1682580587">
      <w:bodyDiv w:val="1"/>
      <w:marLeft w:val="0"/>
      <w:marRight w:val="0"/>
      <w:marTop w:val="0"/>
      <w:marBottom w:val="0"/>
      <w:divBdr>
        <w:top w:val="none" w:sz="0" w:space="0" w:color="auto"/>
        <w:left w:val="none" w:sz="0" w:space="0" w:color="auto"/>
        <w:bottom w:val="none" w:sz="0" w:space="0" w:color="auto"/>
        <w:right w:val="none" w:sz="0" w:space="0" w:color="auto"/>
      </w:divBdr>
    </w:div>
    <w:div w:id="1684937015">
      <w:bodyDiv w:val="1"/>
      <w:marLeft w:val="0"/>
      <w:marRight w:val="0"/>
      <w:marTop w:val="0"/>
      <w:marBottom w:val="0"/>
      <w:divBdr>
        <w:top w:val="none" w:sz="0" w:space="0" w:color="auto"/>
        <w:left w:val="none" w:sz="0" w:space="0" w:color="auto"/>
        <w:bottom w:val="none" w:sz="0" w:space="0" w:color="auto"/>
        <w:right w:val="none" w:sz="0" w:space="0" w:color="auto"/>
      </w:divBdr>
    </w:div>
    <w:div w:id="1685283264">
      <w:bodyDiv w:val="1"/>
      <w:marLeft w:val="0"/>
      <w:marRight w:val="0"/>
      <w:marTop w:val="0"/>
      <w:marBottom w:val="0"/>
      <w:divBdr>
        <w:top w:val="none" w:sz="0" w:space="0" w:color="auto"/>
        <w:left w:val="none" w:sz="0" w:space="0" w:color="auto"/>
        <w:bottom w:val="none" w:sz="0" w:space="0" w:color="auto"/>
        <w:right w:val="none" w:sz="0" w:space="0" w:color="auto"/>
      </w:divBdr>
    </w:div>
    <w:div w:id="1685669899">
      <w:bodyDiv w:val="1"/>
      <w:marLeft w:val="0"/>
      <w:marRight w:val="0"/>
      <w:marTop w:val="0"/>
      <w:marBottom w:val="0"/>
      <w:divBdr>
        <w:top w:val="none" w:sz="0" w:space="0" w:color="auto"/>
        <w:left w:val="none" w:sz="0" w:space="0" w:color="auto"/>
        <w:bottom w:val="none" w:sz="0" w:space="0" w:color="auto"/>
        <w:right w:val="none" w:sz="0" w:space="0" w:color="auto"/>
      </w:divBdr>
    </w:div>
    <w:div w:id="1688555672">
      <w:bodyDiv w:val="1"/>
      <w:marLeft w:val="0"/>
      <w:marRight w:val="0"/>
      <w:marTop w:val="0"/>
      <w:marBottom w:val="0"/>
      <w:divBdr>
        <w:top w:val="none" w:sz="0" w:space="0" w:color="auto"/>
        <w:left w:val="none" w:sz="0" w:space="0" w:color="auto"/>
        <w:bottom w:val="none" w:sz="0" w:space="0" w:color="auto"/>
        <w:right w:val="none" w:sz="0" w:space="0" w:color="auto"/>
      </w:divBdr>
    </w:div>
    <w:div w:id="1689479287">
      <w:bodyDiv w:val="1"/>
      <w:marLeft w:val="0"/>
      <w:marRight w:val="0"/>
      <w:marTop w:val="0"/>
      <w:marBottom w:val="0"/>
      <w:divBdr>
        <w:top w:val="none" w:sz="0" w:space="0" w:color="auto"/>
        <w:left w:val="none" w:sz="0" w:space="0" w:color="auto"/>
        <w:bottom w:val="none" w:sz="0" w:space="0" w:color="auto"/>
        <w:right w:val="none" w:sz="0" w:space="0" w:color="auto"/>
      </w:divBdr>
    </w:div>
    <w:div w:id="1695376555">
      <w:bodyDiv w:val="1"/>
      <w:marLeft w:val="0"/>
      <w:marRight w:val="0"/>
      <w:marTop w:val="0"/>
      <w:marBottom w:val="0"/>
      <w:divBdr>
        <w:top w:val="none" w:sz="0" w:space="0" w:color="auto"/>
        <w:left w:val="none" w:sz="0" w:space="0" w:color="auto"/>
        <w:bottom w:val="none" w:sz="0" w:space="0" w:color="auto"/>
        <w:right w:val="none" w:sz="0" w:space="0" w:color="auto"/>
      </w:divBdr>
    </w:div>
    <w:div w:id="1696735130">
      <w:bodyDiv w:val="1"/>
      <w:marLeft w:val="0"/>
      <w:marRight w:val="0"/>
      <w:marTop w:val="0"/>
      <w:marBottom w:val="0"/>
      <w:divBdr>
        <w:top w:val="none" w:sz="0" w:space="0" w:color="auto"/>
        <w:left w:val="none" w:sz="0" w:space="0" w:color="auto"/>
        <w:bottom w:val="none" w:sz="0" w:space="0" w:color="auto"/>
        <w:right w:val="none" w:sz="0" w:space="0" w:color="auto"/>
      </w:divBdr>
    </w:div>
    <w:div w:id="1697541598">
      <w:bodyDiv w:val="1"/>
      <w:marLeft w:val="0"/>
      <w:marRight w:val="0"/>
      <w:marTop w:val="0"/>
      <w:marBottom w:val="0"/>
      <w:divBdr>
        <w:top w:val="none" w:sz="0" w:space="0" w:color="auto"/>
        <w:left w:val="none" w:sz="0" w:space="0" w:color="auto"/>
        <w:bottom w:val="none" w:sz="0" w:space="0" w:color="auto"/>
        <w:right w:val="none" w:sz="0" w:space="0" w:color="auto"/>
      </w:divBdr>
    </w:div>
    <w:div w:id="1697845470">
      <w:bodyDiv w:val="1"/>
      <w:marLeft w:val="0"/>
      <w:marRight w:val="0"/>
      <w:marTop w:val="0"/>
      <w:marBottom w:val="0"/>
      <w:divBdr>
        <w:top w:val="none" w:sz="0" w:space="0" w:color="auto"/>
        <w:left w:val="none" w:sz="0" w:space="0" w:color="auto"/>
        <w:bottom w:val="none" w:sz="0" w:space="0" w:color="auto"/>
        <w:right w:val="none" w:sz="0" w:space="0" w:color="auto"/>
      </w:divBdr>
    </w:div>
    <w:div w:id="1698502665">
      <w:bodyDiv w:val="1"/>
      <w:marLeft w:val="0"/>
      <w:marRight w:val="0"/>
      <w:marTop w:val="0"/>
      <w:marBottom w:val="0"/>
      <w:divBdr>
        <w:top w:val="none" w:sz="0" w:space="0" w:color="auto"/>
        <w:left w:val="none" w:sz="0" w:space="0" w:color="auto"/>
        <w:bottom w:val="none" w:sz="0" w:space="0" w:color="auto"/>
        <w:right w:val="none" w:sz="0" w:space="0" w:color="auto"/>
      </w:divBdr>
    </w:div>
    <w:div w:id="1701468358">
      <w:bodyDiv w:val="1"/>
      <w:marLeft w:val="0"/>
      <w:marRight w:val="0"/>
      <w:marTop w:val="0"/>
      <w:marBottom w:val="0"/>
      <w:divBdr>
        <w:top w:val="none" w:sz="0" w:space="0" w:color="auto"/>
        <w:left w:val="none" w:sz="0" w:space="0" w:color="auto"/>
        <w:bottom w:val="none" w:sz="0" w:space="0" w:color="auto"/>
        <w:right w:val="none" w:sz="0" w:space="0" w:color="auto"/>
      </w:divBdr>
    </w:div>
    <w:div w:id="1705206798">
      <w:bodyDiv w:val="1"/>
      <w:marLeft w:val="0"/>
      <w:marRight w:val="0"/>
      <w:marTop w:val="0"/>
      <w:marBottom w:val="0"/>
      <w:divBdr>
        <w:top w:val="none" w:sz="0" w:space="0" w:color="auto"/>
        <w:left w:val="none" w:sz="0" w:space="0" w:color="auto"/>
        <w:bottom w:val="none" w:sz="0" w:space="0" w:color="auto"/>
        <w:right w:val="none" w:sz="0" w:space="0" w:color="auto"/>
      </w:divBdr>
    </w:div>
    <w:div w:id="1705978153">
      <w:bodyDiv w:val="1"/>
      <w:marLeft w:val="0"/>
      <w:marRight w:val="0"/>
      <w:marTop w:val="0"/>
      <w:marBottom w:val="0"/>
      <w:divBdr>
        <w:top w:val="none" w:sz="0" w:space="0" w:color="auto"/>
        <w:left w:val="none" w:sz="0" w:space="0" w:color="auto"/>
        <w:bottom w:val="none" w:sz="0" w:space="0" w:color="auto"/>
        <w:right w:val="none" w:sz="0" w:space="0" w:color="auto"/>
      </w:divBdr>
    </w:div>
    <w:div w:id="1706830617">
      <w:bodyDiv w:val="1"/>
      <w:marLeft w:val="0"/>
      <w:marRight w:val="0"/>
      <w:marTop w:val="0"/>
      <w:marBottom w:val="0"/>
      <w:divBdr>
        <w:top w:val="none" w:sz="0" w:space="0" w:color="auto"/>
        <w:left w:val="none" w:sz="0" w:space="0" w:color="auto"/>
        <w:bottom w:val="none" w:sz="0" w:space="0" w:color="auto"/>
        <w:right w:val="none" w:sz="0" w:space="0" w:color="auto"/>
      </w:divBdr>
    </w:div>
    <w:div w:id="1707564397">
      <w:bodyDiv w:val="1"/>
      <w:marLeft w:val="0"/>
      <w:marRight w:val="0"/>
      <w:marTop w:val="0"/>
      <w:marBottom w:val="0"/>
      <w:divBdr>
        <w:top w:val="none" w:sz="0" w:space="0" w:color="auto"/>
        <w:left w:val="none" w:sz="0" w:space="0" w:color="auto"/>
        <w:bottom w:val="none" w:sz="0" w:space="0" w:color="auto"/>
        <w:right w:val="none" w:sz="0" w:space="0" w:color="auto"/>
      </w:divBdr>
    </w:div>
    <w:div w:id="1708217305">
      <w:bodyDiv w:val="1"/>
      <w:marLeft w:val="0"/>
      <w:marRight w:val="0"/>
      <w:marTop w:val="0"/>
      <w:marBottom w:val="0"/>
      <w:divBdr>
        <w:top w:val="none" w:sz="0" w:space="0" w:color="auto"/>
        <w:left w:val="none" w:sz="0" w:space="0" w:color="auto"/>
        <w:bottom w:val="none" w:sz="0" w:space="0" w:color="auto"/>
        <w:right w:val="none" w:sz="0" w:space="0" w:color="auto"/>
      </w:divBdr>
    </w:div>
    <w:div w:id="1709405021">
      <w:bodyDiv w:val="1"/>
      <w:marLeft w:val="0"/>
      <w:marRight w:val="0"/>
      <w:marTop w:val="0"/>
      <w:marBottom w:val="0"/>
      <w:divBdr>
        <w:top w:val="none" w:sz="0" w:space="0" w:color="auto"/>
        <w:left w:val="none" w:sz="0" w:space="0" w:color="auto"/>
        <w:bottom w:val="none" w:sz="0" w:space="0" w:color="auto"/>
        <w:right w:val="none" w:sz="0" w:space="0" w:color="auto"/>
      </w:divBdr>
    </w:div>
    <w:div w:id="1709601348">
      <w:bodyDiv w:val="1"/>
      <w:marLeft w:val="0"/>
      <w:marRight w:val="0"/>
      <w:marTop w:val="0"/>
      <w:marBottom w:val="0"/>
      <w:divBdr>
        <w:top w:val="none" w:sz="0" w:space="0" w:color="auto"/>
        <w:left w:val="none" w:sz="0" w:space="0" w:color="auto"/>
        <w:bottom w:val="none" w:sz="0" w:space="0" w:color="auto"/>
        <w:right w:val="none" w:sz="0" w:space="0" w:color="auto"/>
      </w:divBdr>
    </w:div>
    <w:div w:id="1713384325">
      <w:bodyDiv w:val="1"/>
      <w:marLeft w:val="0"/>
      <w:marRight w:val="0"/>
      <w:marTop w:val="0"/>
      <w:marBottom w:val="0"/>
      <w:divBdr>
        <w:top w:val="none" w:sz="0" w:space="0" w:color="auto"/>
        <w:left w:val="none" w:sz="0" w:space="0" w:color="auto"/>
        <w:bottom w:val="none" w:sz="0" w:space="0" w:color="auto"/>
        <w:right w:val="none" w:sz="0" w:space="0" w:color="auto"/>
      </w:divBdr>
    </w:div>
    <w:div w:id="1714039127">
      <w:bodyDiv w:val="1"/>
      <w:marLeft w:val="0"/>
      <w:marRight w:val="0"/>
      <w:marTop w:val="0"/>
      <w:marBottom w:val="0"/>
      <w:divBdr>
        <w:top w:val="none" w:sz="0" w:space="0" w:color="auto"/>
        <w:left w:val="none" w:sz="0" w:space="0" w:color="auto"/>
        <w:bottom w:val="none" w:sz="0" w:space="0" w:color="auto"/>
        <w:right w:val="none" w:sz="0" w:space="0" w:color="auto"/>
      </w:divBdr>
    </w:div>
    <w:div w:id="1714189781">
      <w:bodyDiv w:val="1"/>
      <w:marLeft w:val="0"/>
      <w:marRight w:val="0"/>
      <w:marTop w:val="0"/>
      <w:marBottom w:val="0"/>
      <w:divBdr>
        <w:top w:val="none" w:sz="0" w:space="0" w:color="auto"/>
        <w:left w:val="none" w:sz="0" w:space="0" w:color="auto"/>
        <w:bottom w:val="none" w:sz="0" w:space="0" w:color="auto"/>
        <w:right w:val="none" w:sz="0" w:space="0" w:color="auto"/>
      </w:divBdr>
    </w:div>
    <w:div w:id="1715695893">
      <w:bodyDiv w:val="1"/>
      <w:marLeft w:val="0"/>
      <w:marRight w:val="0"/>
      <w:marTop w:val="0"/>
      <w:marBottom w:val="0"/>
      <w:divBdr>
        <w:top w:val="none" w:sz="0" w:space="0" w:color="auto"/>
        <w:left w:val="none" w:sz="0" w:space="0" w:color="auto"/>
        <w:bottom w:val="none" w:sz="0" w:space="0" w:color="auto"/>
        <w:right w:val="none" w:sz="0" w:space="0" w:color="auto"/>
      </w:divBdr>
    </w:div>
    <w:div w:id="1716420445">
      <w:bodyDiv w:val="1"/>
      <w:marLeft w:val="0"/>
      <w:marRight w:val="0"/>
      <w:marTop w:val="0"/>
      <w:marBottom w:val="0"/>
      <w:divBdr>
        <w:top w:val="none" w:sz="0" w:space="0" w:color="auto"/>
        <w:left w:val="none" w:sz="0" w:space="0" w:color="auto"/>
        <w:bottom w:val="none" w:sz="0" w:space="0" w:color="auto"/>
        <w:right w:val="none" w:sz="0" w:space="0" w:color="auto"/>
      </w:divBdr>
    </w:div>
    <w:div w:id="1718581964">
      <w:bodyDiv w:val="1"/>
      <w:marLeft w:val="0"/>
      <w:marRight w:val="0"/>
      <w:marTop w:val="0"/>
      <w:marBottom w:val="0"/>
      <w:divBdr>
        <w:top w:val="none" w:sz="0" w:space="0" w:color="auto"/>
        <w:left w:val="none" w:sz="0" w:space="0" w:color="auto"/>
        <w:bottom w:val="none" w:sz="0" w:space="0" w:color="auto"/>
        <w:right w:val="none" w:sz="0" w:space="0" w:color="auto"/>
      </w:divBdr>
    </w:div>
    <w:div w:id="1718813702">
      <w:bodyDiv w:val="1"/>
      <w:marLeft w:val="0"/>
      <w:marRight w:val="0"/>
      <w:marTop w:val="0"/>
      <w:marBottom w:val="0"/>
      <w:divBdr>
        <w:top w:val="none" w:sz="0" w:space="0" w:color="auto"/>
        <w:left w:val="none" w:sz="0" w:space="0" w:color="auto"/>
        <w:bottom w:val="none" w:sz="0" w:space="0" w:color="auto"/>
        <w:right w:val="none" w:sz="0" w:space="0" w:color="auto"/>
      </w:divBdr>
    </w:div>
    <w:div w:id="1720133069">
      <w:bodyDiv w:val="1"/>
      <w:marLeft w:val="0"/>
      <w:marRight w:val="0"/>
      <w:marTop w:val="0"/>
      <w:marBottom w:val="0"/>
      <w:divBdr>
        <w:top w:val="none" w:sz="0" w:space="0" w:color="auto"/>
        <w:left w:val="none" w:sz="0" w:space="0" w:color="auto"/>
        <w:bottom w:val="none" w:sz="0" w:space="0" w:color="auto"/>
        <w:right w:val="none" w:sz="0" w:space="0" w:color="auto"/>
      </w:divBdr>
    </w:div>
    <w:div w:id="1722632668">
      <w:bodyDiv w:val="1"/>
      <w:marLeft w:val="0"/>
      <w:marRight w:val="0"/>
      <w:marTop w:val="0"/>
      <w:marBottom w:val="0"/>
      <w:divBdr>
        <w:top w:val="none" w:sz="0" w:space="0" w:color="auto"/>
        <w:left w:val="none" w:sz="0" w:space="0" w:color="auto"/>
        <w:bottom w:val="none" w:sz="0" w:space="0" w:color="auto"/>
        <w:right w:val="none" w:sz="0" w:space="0" w:color="auto"/>
      </w:divBdr>
    </w:div>
    <w:div w:id="1727677323">
      <w:bodyDiv w:val="1"/>
      <w:marLeft w:val="0"/>
      <w:marRight w:val="0"/>
      <w:marTop w:val="0"/>
      <w:marBottom w:val="0"/>
      <w:divBdr>
        <w:top w:val="none" w:sz="0" w:space="0" w:color="auto"/>
        <w:left w:val="none" w:sz="0" w:space="0" w:color="auto"/>
        <w:bottom w:val="none" w:sz="0" w:space="0" w:color="auto"/>
        <w:right w:val="none" w:sz="0" w:space="0" w:color="auto"/>
      </w:divBdr>
    </w:div>
    <w:div w:id="1729104882">
      <w:bodyDiv w:val="1"/>
      <w:marLeft w:val="0"/>
      <w:marRight w:val="0"/>
      <w:marTop w:val="0"/>
      <w:marBottom w:val="0"/>
      <w:divBdr>
        <w:top w:val="none" w:sz="0" w:space="0" w:color="auto"/>
        <w:left w:val="none" w:sz="0" w:space="0" w:color="auto"/>
        <w:bottom w:val="none" w:sz="0" w:space="0" w:color="auto"/>
        <w:right w:val="none" w:sz="0" w:space="0" w:color="auto"/>
      </w:divBdr>
    </w:div>
    <w:div w:id="1729649402">
      <w:bodyDiv w:val="1"/>
      <w:marLeft w:val="0"/>
      <w:marRight w:val="0"/>
      <w:marTop w:val="0"/>
      <w:marBottom w:val="0"/>
      <w:divBdr>
        <w:top w:val="none" w:sz="0" w:space="0" w:color="auto"/>
        <w:left w:val="none" w:sz="0" w:space="0" w:color="auto"/>
        <w:bottom w:val="none" w:sz="0" w:space="0" w:color="auto"/>
        <w:right w:val="none" w:sz="0" w:space="0" w:color="auto"/>
      </w:divBdr>
    </w:div>
    <w:div w:id="1733116871">
      <w:bodyDiv w:val="1"/>
      <w:marLeft w:val="0"/>
      <w:marRight w:val="0"/>
      <w:marTop w:val="0"/>
      <w:marBottom w:val="0"/>
      <w:divBdr>
        <w:top w:val="none" w:sz="0" w:space="0" w:color="auto"/>
        <w:left w:val="none" w:sz="0" w:space="0" w:color="auto"/>
        <w:bottom w:val="none" w:sz="0" w:space="0" w:color="auto"/>
        <w:right w:val="none" w:sz="0" w:space="0" w:color="auto"/>
      </w:divBdr>
    </w:div>
    <w:div w:id="1734156953">
      <w:bodyDiv w:val="1"/>
      <w:marLeft w:val="0"/>
      <w:marRight w:val="0"/>
      <w:marTop w:val="0"/>
      <w:marBottom w:val="0"/>
      <w:divBdr>
        <w:top w:val="none" w:sz="0" w:space="0" w:color="auto"/>
        <w:left w:val="none" w:sz="0" w:space="0" w:color="auto"/>
        <w:bottom w:val="none" w:sz="0" w:space="0" w:color="auto"/>
        <w:right w:val="none" w:sz="0" w:space="0" w:color="auto"/>
      </w:divBdr>
    </w:div>
    <w:div w:id="1735740788">
      <w:bodyDiv w:val="1"/>
      <w:marLeft w:val="0"/>
      <w:marRight w:val="0"/>
      <w:marTop w:val="0"/>
      <w:marBottom w:val="0"/>
      <w:divBdr>
        <w:top w:val="none" w:sz="0" w:space="0" w:color="auto"/>
        <w:left w:val="none" w:sz="0" w:space="0" w:color="auto"/>
        <w:bottom w:val="none" w:sz="0" w:space="0" w:color="auto"/>
        <w:right w:val="none" w:sz="0" w:space="0" w:color="auto"/>
      </w:divBdr>
    </w:div>
    <w:div w:id="1738433984">
      <w:bodyDiv w:val="1"/>
      <w:marLeft w:val="0"/>
      <w:marRight w:val="0"/>
      <w:marTop w:val="0"/>
      <w:marBottom w:val="0"/>
      <w:divBdr>
        <w:top w:val="none" w:sz="0" w:space="0" w:color="auto"/>
        <w:left w:val="none" w:sz="0" w:space="0" w:color="auto"/>
        <w:bottom w:val="none" w:sz="0" w:space="0" w:color="auto"/>
        <w:right w:val="none" w:sz="0" w:space="0" w:color="auto"/>
      </w:divBdr>
    </w:div>
    <w:div w:id="1739476976">
      <w:bodyDiv w:val="1"/>
      <w:marLeft w:val="0"/>
      <w:marRight w:val="0"/>
      <w:marTop w:val="0"/>
      <w:marBottom w:val="0"/>
      <w:divBdr>
        <w:top w:val="none" w:sz="0" w:space="0" w:color="auto"/>
        <w:left w:val="none" w:sz="0" w:space="0" w:color="auto"/>
        <w:bottom w:val="none" w:sz="0" w:space="0" w:color="auto"/>
        <w:right w:val="none" w:sz="0" w:space="0" w:color="auto"/>
      </w:divBdr>
    </w:div>
    <w:div w:id="1739786405">
      <w:bodyDiv w:val="1"/>
      <w:marLeft w:val="0"/>
      <w:marRight w:val="0"/>
      <w:marTop w:val="0"/>
      <w:marBottom w:val="0"/>
      <w:divBdr>
        <w:top w:val="none" w:sz="0" w:space="0" w:color="auto"/>
        <w:left w:val="none" w:sz="0" w:space="0" w:color="auto"/>
        <w:bottom w:val="none" w:sz="0" w:space="0" w:color="auto"/>
        <w:right w:val="none" w:sz="0" w:space="0" w:color="auto"/>
      </w:divBdr>
    </w:div>
    <w:div w:id="1740011581">
      <w:bodyDiv w:val="1"/>
      <w:marLeft w:val="0"/>
      <w:marRight w:val="0"/>
      <w:marTop w:val="0"/>
      <w:marBottom w:val="0"/>
      <w:divBdr>
        <w:top w:val="none" w:sz="0" w:space="0" w:color="auto"/>
        <w:left w:val="none" w:sz="0" w:space="0" w:color="auto"/>
        <w:bottom w:val="none" w:sz="0" w:space="0" w:color="auto"/>
        <w:right w:val="none" w:sz="0" w:space="0" w:color="auto"/>
      </w:divBdr>
    </w:div>
    <w:div w:id="1743410458">
      <w:bodyDiv w:val="1"/>
      <w:marLeft w:val="0"/>
      <w:marRight w:val="0"/>
      <w:marTop w:val="0"/>
      <w:marBottom w:val="0"/>
      <w:divBdr>
        <w:top w:val="none" w:sz="0" w:space="0" w:color="auto"/>
        <w:left w:val="none" w:sz="0" w:space="0" w:color="auto"/>
        <w:bottom w:val="none" w:sz="0" w:space="0" w:color="auto"/>
        <w:right w:val="none" w:sz="0" w:space="0" w:color="auto"/>
      </w:divBdr>
    </w:div>
    <w:div w:id="1744600090">
      <w:bodyDiv w:val="1"/>
      <w:marLeft w:val="0"/>
      <w:marRight w:val="0"/>
      <w:marTop w:val="0"/>
      <w:marBottom w:val="0"/>
      <w:divBdr>
        <w:top w:val="none" w:sz="0" w:space="0" w:color="auto"/>
        <w:left w:val="none" w:sz="0" w:space="0" w:color="auto"/>
        <w:bottom w:val="none" w:sz="0" w:space="0" w:color="auto"/>
        <w:right w:val="none" w:sz="0" w:space="0" w:color="auto"/>
      </w:divBdr>
    </w:div>
    <w:div w:id="1746411916">
      <w:bodyDiv w:val="1"/>
      <w:marLeft w:val="0"/>
      <w:marRight w:val="0"/>
      <w:marTop w:val="0"/>
      <w:marBottom w:val="0"/>
      <w:divBdr>
        <w:top w:val="none" w:sz="0" w:space="0" w:color="auto"/>
        <w:left w:val="none" w:sz="0" w:space="0" w:color="auto"/>
        <w:bottom w:val="none" w:sz="0" w:space="0" w:color="auto"/>
        <w:right w:val="none" w:sz="0" w:space="0" w:color="auto"/>
      </w:divBdr>
    </w:div>
    <w:div w:id="1746682490">
      <w:bodyDiv w:val="1"/>
      <w:marLeft w:val="0"/>
      <w:marRight w:val="0"/>
      <w:marTop w:val="0"/>
      <w:marBottom w:val="0"/>
      <w:divBdr>
        <w:top w:val="none" w:sz="0" w:space="0" w:color="auto"/>
        <w:left w:val="none" w:sz="0" w:space="0" w:color="auto"/>
        <w:bottom w:val="none" w:sz="0" w:space="0" w:color="auto"/>
        <w:right w:val="none" w:sz="0" w:space="0" w:color="auto"/>
      </w:divBdr>
    </w:div>
    <w:div w:id="1748526839">
      <w:bodyDiv w:val="1"/>
      <w:marLeft w:val="0"/>
      <w:marRight w:val="0"/>
      <w:marTop w:val="0"/>
      <w:marBottom w:val="0"/>
      <w:divBdr>
        <w:top w:val="none" w:sz="0" w:space="0" w:color="auto"/>
        <w:left w:val="none" w:sz="0" w:space="0" w:color="auto"/>
        <w:bottom w:val="none" w:sz="0" w:space="0" w:color="auto"/>
        <w:right w:val="none" w:sz="0" w:space="0" w:color="auto"/>
      </w:divBdr>
    </w:div>
    <w:div w:id="1751852694">
      <w:bodyDiv w:val="1"/>
      <w:marLeft w:val="0"/>
      <w:marRight w:val="0"/>
      <w:marTop w:val="0"/>
      <w:marBottom w:val="0"/>
      <w:divBdr>
        <w:top w:val="none" w:sz="0" w:space="0" w:color="auto"/>
        <w:left w:val="none" w:sz="0" w:space="0" w:color="auto"/>
        <w:bottom w:val="none" w:sz="0" w:space="0" w:color="auto"/>
        <w:right w:val="none" w:sz="0" w:space="0" w:color="auto"/>
      </w:divBdr>
    </w:div>
    <w:div w:id="1753814812">
      <w:bodyDiv w:val="1"/>
      <w:marLeft w:val="0"/>
      <w:marRight w:val="0"/>
      <w:marTop w:val="0"/>
      <w:marBottom w:val="0"/>
      <w:divBdr>
        <w:top w:val="none" w:sz="0" w:space="0" w:color="auto"/>
        <w:left w:val="none" w:sz="0" w:space="0" w:color="auto"/>
        <w:bottom w:val="none" w:sz="0" w:space="0" w:color="auto"/>
        <w:right w:val="none" w:sz="0" w:space="0" w:color="auto"/>
      </w:divBdr>
    </w:div>
    <w:div w:id="1759904215">
      <w:bodyDiv w:val="1"/>
      <w:marLeft w:val="0"/>
      <w:marRight w:val="0"/>
      <w:marTop w:val="0"/>
      <w:marBottom w:val="0"/>
      <w:divBdr>
        <w:top w:val="none" w:sz="0" w:space="0" w:color="auto"/>
        <w:left w:val="none" w:sz="0" w:space="0" w:color="auto"/>
        <w:bottom w:val="none" w:sz="0" w:space="0" w:color="auto"/>
        <w:right w:val="none" w:sz="0" w:space="0" w:color="auto"/>
      </w:divBdr>
    </w:div>
    <w:div w:id="1760515623">
      <w:bodyDiv w:val="1"/>
      <w:marLeft w:val="0"/>
      <w:marRight w:val="0"/>
      <w:marTop w:val="0"/>
      <w:marBottom w:val="0"/>
      <w:divBdr>
        <w:top w:val="none" w:sz="0" w:space="0" w:color="auto"/>
        <w:left w:val="none" w:sz="0" w:space="0" w:color="auto"/>
        <w:bottom w:val="none" w:sz="0" w:space="0" w:color="auto"/>
        <w:right w:val="none" w:sz="0" w:space="0" w:color="auto"/>
      </w:divBdr>
    </w:div>
    <w:div w:id="1762289887">
      <w:bodyDiv w:val="1"/>
      <w:marLeft w:val="0"/>
      <w:marRight w:val="0"/>
      <w:marTop w:val="0"/>
      <w:marBottom w:val="0"/>
      <w:divBdr>
        <w:top w:val="none" w:sz="0" w:space="0" w:color="auto"/>
        <w:left w:val="none" w:sz="0" w:space="0" w:color="auto"/>
        <w:bottom w:val="none" w:sz="0" w:space="0" w:color="auto"/>
        <w:right w:val="none" w:sz="0" w:space="0" w:color="auto"/>
      </w:divBdr>
    </w:div>
    <w:div w:id="1762527043">
      <w:bodyDiv w:val="1"/>
      <w:marLeft w:val="0"/>
      <w:marRight w:val="0"/>
      <w:marTop w:val="0"/>
      <w:marBottom w:val="0"/>
      <w:divBdr>
        <w:top w:val="none" w:sz="0" w:space="0" w:color="auto"/>
        <w:left w:val="none" w:sz="0" w:space="0" w:color="auto"/>
        <w:bottom w:val="none" w:sz="0" w:space="0" w:color="auto"/>
        <w:right w:val="none" w:sz="0" w:space="0" w:color="auto"/>
      </w:divBdr>
    </w:div>
    <w:div w:id="1762675774">
      <w:bodyDiv w:val="1"/>
      <w:marLeft w:val="0"/>
      <w:marRight w:val="0"/>
      <w:marTop w:val="0"/>
      <w:marBottom w:val="0"/>
      <w:divBdr>
        <w:top w:val="none" w:sz="0" w:space="0" w:color="auto"/>
        <w:left w:val="none" w:sz="0" w:space="0" w:color="auto"/>
        <w:bottom w:val="none" w:sz="0" w:space="0" w:color="auto"/>
        <w:right w:val="none" w:sz="0" w:space="0" w:color="auto"/>
      </w:divBdr>
    </w:div>
    <w:div w:id="1764185297">
      <w:bodyDiv w:val="1"/>
      <w:marLeft w:val="0"/>
      <w:marRight w:val="0"/>
      <w:marTop w:val="0"/>
      <w:marBottom w:val="0"/>
      <w:divBdr>
        <w:top w:val="none" w:sz="0" w:space="0" w:color="auto"/>
        <w:left w:val="none" w:sz="0" w:space="0" w:color="auto"/>
        <w:bottom w:val="none" w:sz="0" w:space="0" w:color="auto"/>
        <w:right w:val="none" w:sz="0" w:space="0" w:color="auto"/>
      </w:divBdr>
    </w:div>
    <w:div w:id="1764494452">
      <w:bodyDiv w:val="1"/>
      <w:marLeft w:val="0"/>
      <w:marRight w:val="0"/>
      <w:marTop w:val="0"/>
      <w:marBottom w:val="0"/>
      <w:divBdr>
        <w:top w:val="none" w:sz="0" w:space="0" w:color="auto"/>
        <w:left w:val="none" w:sz="0" w:space="0" w:color="auto"/>
        <w:bottom w:val="none" w:sz="0" w:space="0" w:color="auto"/>
        <w:right w:val="none" w:sz="0" w:space="0" w:color="auto"/>
      </w:divBdr>
    </w:div>
    <w:div w:id="1765572226">
      <w:bodyDiv w:val="1"/>
      <w:marLeft w:val="0"/>
      <w:marRight w:val="0"/>
      <w:marTop w:val="0"/>
      <w:marBottom w:val="0"/>
      <w:divBdr>
        <w:top w:val="none" w:sz="0" w:space="0" w:color="auto"/>
        <w:left w:val="none" w:sz="0" w:space="0" w:color="auto"/>
        <w:bottom w:val="none" w:sz="0" w:space="0" w:color="auto"/>
        <w:right w:val="none" w:sz="0" w:space="0" w:color="auto"/>
      </w:divBdr>
    </w:div>
    <w:div w:id="1766531891">
      <w:bodyDiv w:val="1"/>
      <w:marLeft w:val="0"/>
      <w:marRight w:val="0"/>
      <w:marTop w:val="0"/>
      <w:marBottom w:val="0"/>
      <w:divBdr>
        <w:top w:val="none" w:sz="0" w:space="0" w:color="auto"/>
        <w:left w:val="none" w:sz="0" w:space="0" w:color="auto"/>
        <w:bottom w:val="none" w:sz="0" w:space="0" w:color="auto"/>
        <w:right w:val="none" w:sz="0" w:space="0" w:color="auto"/>
      </w:divBdr>
    </w:div>
    <w:div w:id="1766800567">
      <w:bodyDiv w:val="1"/>
      <w:marLeft w:val="0"/>
      <w:marRight w:val="0"/>
      <w:marTop w:val="0"/>
      <w:marBottom w:val="0"/>
      <w:divBdr>
        <w:top w:val="none" w:sz="0" w:space="0" w:color="auto"/>
        <w:left w:val="none" w:sz="0" w:space="0" w:color="auto"/>
        <w:bottom w:val="none" w:sz="0" w:space="0" w:color="auto"/>
        <w:right w:val="none" w:sz="0" w:space="0" w:color="auto"/>
      </w:divBdr>
    </w:div>
    <w:div w:id="1767116377">
      <w:bodyDiv w:val="1"/>
      <w:marLeft w:val="0"/>
      <w:marRight w:val="0"/>
      <w:marTop w:val="0"/>
      <w:marBottom w:val="0"/>
      <w:divBdr>
        <w:top w:val="none" w:sz="0" w:space="0" w:color="auto"/>
        <w:left w:val="none" w:sz="0" w:space="0" w:color="auto"/>
        <w:bottom w:val="none" w:sz="0" w:space="0" w:color="auto"/>
        <w:right w:val="none" w:sz="0" w:space="0" w:color="auto"/>
      </w:divBdr>
    </w:div>
    <w:div w:id="1768308716">
      <w:bodyDiv w:val="1"/>
      <w:marLeft w:val="0"/>
      <w:marRight w:val="0"/>
      <w:marTop w:val="0"/>
      <w:marBottom w:val="0"/>
      <w:divBdr>
        <w:top w:val="none" w:sz="0" w:space="0" w:color="auto"/>
        <w:left w:val="none" w:sz="0" w:space="0" w:color="auto"/>
        <w:bottom w:val="none" w:sz="0" w:space="0" w:color="auto"/>
        <w:right w:val="none" w:sz="0" w:space="0" w:color="auto"/>
      </w:divBdr>
    </w:div>
    <w:div w:id="1769231265">
      <w:bodyDiv w:val="1"/>
      <w:marLeft w:val="0"/>
      <w:marRight w:val="0"/>
      <w:marTop w:val="0"/>
      <w:marBottom w:val="0"/>
      <w:divBdr>
        <w:top w:val="none" w:sz="0" w:space="0" w:color="auto"/>
        <w:left w:val="none" w:sz="0" w:space="0" w:color="auto"/>
        <w:bottom w:val="none" w:sz="0" w:space="0" w:color="auto"/>
        <w:right w:val="none" w:sz="0" w:space="0" w:color="auto"/>
      </w:divBdr>
    </w:div>
    <w:div w:id="1770193704">
      <w:bodyDiv w:val="1"/>
      <w:marLeft w:val="0"/>
      <w:marRight w:val="0"/>
      <w:marTop w:val="0"/>
      <w:marBottom w:val="0"/>
      <w:divBdr>
        <w:top w:val="none" w:sz="0" w:space="0" w:color="auto"/>
        <w:left w:val="none" w:sz="0" w:space="0" w:color="auto"/>
        <w:bottom w:val="none" w:sz="0" w:space="0" w:color="auto"/>
        <w:right w:val="none" w:sz="0" w:space="0" w:color="auto"/>
      </w:divBdr>
    </w:div>
    <w:div w:id="1771001078">
      <w:bodyDiv w:val="1"/>
      <w:marLeft w:val="0"/>
      <w:marRight w:val="0"/>
      <w:marTop w:val="0"/>
      <w:marBottom w:val="0"/>
      <w:divBdr>
        <w:top w:val="none" w:sz="0" w:space="0" w:color="auto"/>
        <w:left w:val="none" w:sz="0" w:space="0" w:color="auto"/>
        <w:bottom w:val="none" w:sz="0" w:space="0" w:color="auto"/>
        <w:right w:val="none" w:sz="0" w:space="0" w:color="auto"/>
      </w:divBdr>
    </w:div>
    <w:div w:id="1772360574">
      <w:bodyDiv w:val="1"/>
      <w:marLeft w:val="0"/>
      <w:marRight w:val="0"/>
      <w:marTop w:val="0"/>
      <w:marBottom w:val="0"/>
      <w:divBdr>
        <w:top w:val="none" w:sz="0" w:space="0" w:color="auto"/>
        <w:left w:val="none" w:sz="0" w:space="0" w:color="auto"/>
        <w:bottom w:val="none" w:sz="0" w:space="0" w:color="auto"/>
        <w:right w:val="none" w:sz="0" w:space="0" w:color="auto"/>
      </w:divBdr>
    </w:div>
    <w:div w:id="1774128063">
      <w:bodyDiv w:val="1"/>
      <w:marLeft w:val="0"/>
      <w:marRight w:val="0"/>
      <w:marTop w:val="0"/>
      <w:marBottom w:val="0"/>
      <w:divBdr>
        <w:top w:val="none" w:sz="0" w:space="0" w:color="auto"/>
        <w:left w:val="none" w:sz="0" w:space="0" w:color="auto"/>
        <w:bottom w:val="none" w:sz="0" w:space="0" w:color="auto"/>
        <w:right w:val="none" w:sz="0" w:space="0" w:color="auto"/>
      </w:divBdr>
    </w:div>
    <w:div w:id="1774979770">
      <w:bodyDiv w:val="1"/>
      <w:marLeft w:val="0"/>
      <w:marRight w:val="0"/>
      <w:marTop w:val="0"/>
      <w:marBottom w:val="0"/>
      <w:divBdr>
        <w:top w:val="none" w:sz="0" w:space="0" w:color="auto"/>
        <w:left w:val="none" w:sz="0" w:space="0" w:color="auto"/>
        <w:bottom w:val="none" w:sz="0" w:space="0" w:color="auto"/>
        <w:right w:val="none" w:sz="0" w:space="0" w:color="auto"/>
      </w:divBdr>
    </w:div>
    <w:div w:id="1776246905">
      <w:bodyDiv w:val="1"/>
      <w:marLeft w:val="0"/>
      <w:marRight w:val="0"/>
      <w:marTop w:val="0"/>
      <w:marBottom w:val="0"/>
      <w:divBdr>
        <w:top w:val="none" w:sz="0" w:space="0" w:color="auto"/>
        <w:left w:val="none" w:sz="0" w:space="0" w:color="auto"/>
        <w:bottom w:val="none" w:sz="0" w:space="0" w:color="auto"/>
        <w:right w:val="none" w:sz="0" w:space="0" w:color="auto"/>
      </w:divBdr>
    </w:div>
    <w:div w:id="1777216550">
      <w:bodyDiv w:val="1"/>
      <w:marLeft w:val="0"/>
      <w:marRight w:val="0"/>
      <w:marTop w:val="0"/>
      <w:marBottom w:val="0"/>
      <w:divBdr>
        <w:top w:val="none" w:sz="0" w:space="0" w:color="auto"/>
        <w:left w:val="none" w:sz="0" w:space="0" w:color="auto"/>
        <w:bottom w:val="none" w:sz="0" w:space="0" w:color="auto"/>
        <w:right w:val="none" w:sz="0" w:space="0" w:color="auto"/>
      </w:divBdr>
    </w:div>
    <w:div w:id="1777288911">
      <w:bodyDiv w:val="1"/>
      <w:marLeft w:val="0"/>
      <w:marRight w:val="0"/>
      <w:marTop w:val="0"/>
      <w:marBottom w:val="0"/>
      <w:divBdr>
        <w:top w:val="none" w:sz="0" w:space="0" w:color="auto"/>
        <w:left w:val="none" w:sz="0" w:space="0" w:color="auto"/>
        <w:bottom w:val="none" w:sz="0" w:space="0" w:color="auto"/>
        <w:right w:val="none" w:sz="0" w:space="0" w:color="auto"/>
      </w:divBdr>
    </w:div>
    <w:div w:id="1779640839">
      <w:bodyDiv w:val="1"/>
      <w:marLeft w:val="0"/>
      <w:marRight w:val="0"/>
      <w:marTop w:val="0"/>
      <w:marBottom w:val="0"/>
      <w:divBdr>
        <w:top w:val="none" w:sz="0" w:space="0" w:color="auto"/>
        <w:left w:val="none" w:sz="0" w:space="0" w:color="auto"/>
        <w:bottom w:val="none" w:sz="0" w:space="0" w:color="auto"/>
        <w:right w:val="none" w:sz="0" w:space="0" w:color="auto"/>
      </w:divBdr>
    </w:div>
    <w:div w:id="1780179751">
      <w:bodyDiv w:val="1"/>
      <w:marLeft w:val="0"/>
      <w:marRight w:val="0"/>
      <w:marTop w:val="0"/>
      <w:marBottom w:val="0"/>
      <w:divBdr>
        <w:top w:val="none" w:sz="0" w:space="0" w:color="auto"/>
        <w:left w:val="none" w:sz="0" w:space="0" w:color="auto"/>
        <w:bottom w:val="none" w:sz="0" w:space="0" w:color="auto"/>
        <w:right w:val="none" w:sz="0" w:space="0" w:color="auto"/>
      </w:divBdr>
    </w:div>
    <w:div w:id="1781535683">
      <w:bodyDiv w:val="1"/>
      <w:marLeft w:val="0"/>
      <w:marRight w:val="0"/>
      <w:marTop w:val="0"/>
      <w:marBottom w:val="0"/>
      <w:divBdr>
        <w:top w:val="none" w:sz="0" w:space="0" w:color="auto"/>
        <w:left w:val="none" w:sz="0" w:space="0" w:color="auto"/>
        <w:bottom w:val="none" w:sz="0" w:space="0" w:color="auto"/>
        <w:right w:val="none" w:sz="0" w:space="0" w:color="auto"/>
      </w:divBdr>
    </w:div>
    <w:div w:id="1781803002">
      <w:bodyDiv w:val="1"/>
      <w:marLeft w:val="0"/>
      <w:marRight w:val="0"/>
      <w:marTop w:val="0"/>
      <w:marBottom w:val="0"/>
      <w:divBdr>
        <w:top w:val="none" w:sz="0" w:space="0" w:color="auto"/>
        <w:left w:val="none" w:sz="0" w:space="0" w:color="auto"/>
        <w:bottom w:val="none" w:sz="0" w:space="0" w:color="auto"/>
        <w:right w:val="none" w:sz="0" w:space="0" w:color="auto"/>
      </w:divBdr>
    </w:div>
    <w:div w:id="1782533294">
      <w:bodyDiv w:val="1"/>
      <w:marLeft w:val="0"/>
      <w:marRight w:val="0"/>
      <w:marTop w:val="0"/>
      <w:marBottom w:val="0"/>
      <w:divBdr>
        <w:top w:val="none" w:sz="0" w:space="0" w:color="auto"/>
        <w:left w:val="none" w:sz="0" w:space="0" w:color="auto"/>
        <w:bottom w:val="none" w:sz="0" w:space="0" w:color="auto"/>
        <w:right w:val="none" w:sz="0" w:space="0" w:color="auto"/>
      </w:divBdr>
    </w:div>
    <w:div w:id="1783452394">
      <w:bodyDiv w:val="1"/>
      <w:marLeft w:val="0"/>
      <w:marRight w:val="0"/>
      <w:marTop w:val="0"/>
      <w:marBottom w:val="0"/>
      <w:divBdr>
        <w:top w:val="none" w:sz="0" w:space="0" w:color="auto"/>
        <w:left w:val="none" w:sz="0" w:space="0" w:color="auto"/>
        <w:bottom w:val="none" w:sz="0" w:space="0" w:color="auto"/>
        <w:right w:val="none" w:sz="0" w:space="0" w:color="auto"/>
      </w:divBdr>
    </w:div>
    <w:div w:id="1784614701">
      <w:bodyDiv w:val="1"/>
      <w:marLeft w:val="0"/>
      <w:marRight w:val="0"/>
      <w:marTop w:val="0"/>
      <w:marBottom w:val="0"/>
      <w:divBdr>
        <w:top w:val="none" w:sz="0" w:space="0" w:color="auto"/>
        <w:left w:val="none" w:sz="0" w:space="0" w:color="auto"/>
        <w:bottom w:val="none" w:sz="0" w:space="0" w:color="auto"/>
        <w:right w:val="none" w:sz="0" w:space="0" w:color="auto"/>
      </w:divBdr>
    </w:div>
    <w:div w:id="1786578514">
      <w:bodyDiv w:val="1"/>
      <w:marLeft w:val="0"/>
      <w:marRight w:val="0"/>
      <w:marTop w:val="0"/>
      <w:marBottom w:val="0"/>
      <w:divBdr>
        <w:top w:val="none" w:sz="0" w:space="0" w:color="auto"/>
        <w:left w:val="none" w:sz="0" w:space="0" w:color="auto"/>
        <w:bottom w:val="none" w:sz="0" w:space="0" w:color="auto"/>
        <w:right w:val="none" w:sz="0" w:space="0" w:color="auto"/>
      </w:divBdr>
    </w:div>
    <w:div w:id="1787115011">
      <w:bodyDiv w:val="1"/>
      <w:marLeft w:val="0"/>
      <w:marRight w:val="0"/>
      <w:marTop w:val="0"/>
      <w:marBottom w:val="0"/>
      <w:divBdr>
        <w:top w:val="none" w:sz="0" w:space="0" w:color="auto"/>
        <w:left w:val="none" w:sz="0" w:space="0" w:color="auto"/>
        <w:bottom w:val="none" w:sz="0" w:space="0" w:color="auto"/>
        <w:right w:val="none" w:sz="0" w:space="0" w:color="auto"/>
      </w:divBdr>
    </w:div>
    <w:div w:id="1788504466">
      <w:bodyDiv w:val="1"/>
      <w:marLeft w:val="0"/>
      <w:marRight w:val="0"/>
      <w:marTop w:val="0"/>
      <w:marBottom w:val="0"/>
      <w:divBdr>
        <w:top w:val="none" w:sz="0" w:space="0" w:color="auto"/>
        <w:left w:val="none" w:sz="0" w:space="0" w:color="auto"/>
        <w:bottom w:val="none" w:sz="0" w:space="0" w:color="auto"/>
        <w:right w:val="none" w:sz="0" w:space="0" w:color="auto"/>
      </w:divBdr>
    </w:div>
    <w:div w:id="1788622888">
      <w:bodyDiv w:val="1"/>
      <w:marLeft w:val="0"/>
      <w:marRight w:val="0"/>
      <w:marTop w:val="0"/>
      <w:marBottom w:val="0"/>
      <w:divBdr>
        <w:top w:val="none" w:sz="0" w:space="0" w:color="auto"/>
        <w:left w:val="none" w:sz="0" w:space="0" w:color="auto"/>
        <w:bottom w:val="none" w:sz="0" w:space="0" w:color="auto"/>
        <w:right w:val="none" w:sz="0" w:space="0" w:color="auto"/>
      </w:divBdr>
    </w:div>
    <w:div w:id="1789816761">
      <w:bodyDiv w:val="1"/>
      <w:marLeft w:val="0"/>
      <w:marRight w:val="0"/>
      <w:marTop w:val="0"/>
      <w:marBottom w:val="0"/>
      <w:divBdr>
        <w:top w:val="none" w:sz="0" w:space="0" w:color="auto"/>
        <w:left w:val="none" w:sz="0" w:space="0" w:color="auto"/>
        <w:bottom w:val="none" w:sz="0" w:space="0" w:color="auto"/>
        <w:right w:val="none" w:sz="0" w:space="0" w:color="auto"/>
      </w:divBdr>
    </w:div>
    <w:div w:id="1794247244">
      <w:bodyDiv w:val="1"/>
      <w:marLeft w:val="0"/>
      <w:marRight w:val="0"/>
      <w:marTop w:val="0"/>
      <w:marBottom w:val="0"/>
      <w:divBdr>
        <w:top w:val="none" w:sz="0" w:space="0" w:color="auto"/>
        <w:left w:val="none" w:sz="0" w:space="0" w:color="auto"/>
        <w:bottom w:val="none" w:sz="0" w:space="0" w:color="auto"/>
        <w:right w:val="none" w:sz="0" w:space="0" w:color="auto"/>
      </w:divBdr>
    </w:div>
    <w:div w:id="1794904470">
      <w:bodyDiv w:val="1"/>
      <w:marLeft w:val="0"/>
      <w:marRight w:val="0"/>
      <w:marTop w:val="0"/>
      <w:marBottom w:val="0"/>
      <w:divBdr>
        <w:top w:val="none" w:sz="0" w:space="0" w:color="auto"/>
        <w:left w:val="none" w:sz="0" w:space="0" w:color="auto"/>
        <w:bottom w:val="none" w:sz="0" w:space="0" w:color="auto"/>
        <w:right w:val="none" w:sz="0" w:space="0" w:color="auto"/>
      </w:divBdr>
    </w:div>
    <w:div w:id="1795908927">
      <w:bodyDiv w:val="1"/>
      <w:marLeft w:val="0"/>
      <w:marRight w:val="0"/>
      <w:marTop w:val="0"/>
      <w:marBottom w:val="0"/>
      <w:divBdr>
        <w:top w:val="none" w:sz="0" w:space="0" w:color="auto"/>
        <w:left w:val="none" w:sz="0" w:space="0" w:color="auto"/>
        <w:bottom w:val="none" w:sz="0" w:space="0" w:color="auto"/>
        <w:right w:val="none" w:sz="0" w:space="0" w:color="auto"/>
      </w:divBdr>
    </w:div>
    <w:div w:id="1797598270">
      <w:bodyDiv w:val="1"/>
      <w:marLeft w:val="0"/>
      <w:marRight w:val="0"/>
      <w:marTop w:val="0"/>
      <w:marBottom w:val="0"/>
      <w:divBdr>
        <w:top w:val="none" w:sz="0" w:space="0" w:color="auto"/>
        <w:left w:val="none" w:sz="0" w:space="0" w:color="auto"/>
        <w:bottom w:val="none" w:sz="0" w:space="0" w:color="auto"/>
        <w:right w:val="none" w:sz="0" w:space="0" w:color="auto"/>
      </w:divBdr>
    </w:div>
    <w:div w:id="1797796400">
      <w:bodyDiv w:val="1"/>
      <w:marLeft w:val="0"/>
      <w:marRight w:val="0"/>
      <w:marTop w:val="0"/>
      <w:marBottom w:val="0"/>
      <w:divBdr>
        <w:top w:val="none" w:sz="0" w:space="0" w:color="auto"/>
        <w:left w:val="none" w:sz="0" w:space="0" w:color="auto"/>
        <w:bottom w:val="none" w:sz="0" w:space="0" w:color="auto"/>
        <w:right w:val="none" w:sz="0" w:space="0" w:color="auto"/>
      </w:divBdr>
    </w:div>
    <w:div w:id="1798982884">
      <w:bodyDiv w:val="1"/>
      <w:marLeft w:val="0"/>
      <w:marRight w:val="0"/>
      <w:marTop w:val="0"/>
      <w:marBottom w:val="0"/>
      <w:divBdr>
        <w:top w:val="none" w:sz="0" w:space="0" w:color="auto"/>
        <w:left w:val="none" w:sz="0" w:space="0" w:color="auto"/>
        <w:bottom w:val="none" w:sz="0" w:space="0" w:color="auto"/>
        <w:right w:val="none" w:sz="0" w:space="0" w:color="auto"/>
      </w:divBdr>
    </w:div>
    <w:div w:id="1801220252">
      <w:bodyDiv w:val="1"/>
      <w:marLeft w:val="0"/>
      <w:marRight w:val="0"/>
      <w:marTop w:val="0"/>
      <w:marBottom w:val="0"/>
      <w:divBdr>
        <w:top w:val="none" w:sz="0" w:space="0" w:color="auto"/>
        <w:left w:val="none" w:sz="0" w:space="0" w:color="auto"/>
        <w:bottom w:val="none" w:sz="0" w:space="0" w:color="auto"/>
        <w:right w:val="none" w:sz="0" w:space="0" w:color="auto"/>
      </w:divBdr>
    </w:div>
    <w:div w:id="1801800558">
      <w:bodyDiv w:val="1"/>
      <w:marLeft w:val="0"/>
      <w:marRight w:val="0"/>
      <w:marTop w:val="0"/>
      <w:marBottom w:val="0"/>
      <w:divBdr>
        <w:top w:val="none" w:sz="0" w:space="0" w:color="auto"/>
        <w:left w:val="none" w:sz="0" w:space="0" w:color="auto"/>
        <w:bottom w:val="none" w:sz="0" w:space="0" w:color="auto"/>
        <w:right w:val="none" w:sz="0" w:space="0" w:color="auto"/>
      </w:divBdr>
    </w:div>
    <w:div w:id="1803959768">
      <w:bodyDiv w:val="1"/>
      <w:marLeft w:val="0"/>
      <w:marRight w:val="0"/>
      <w:marTop w:val="0"/>
      <w:marBottom w:val="0"/>
      <w:divBdr>
        <w:top w:val="none" w:sz="0" w:space="0" w:color="auto"/>
        <w:left w:val="none" w:sz="0" w:space="0" w:color="auto"/>
        <w:bottom w:val="none" w:sz="0" w:space="0" w:color="auto"/>
        <w:right w:val="none" w:sz="0" w:space="0" w:color="auto"/>
      </w:divBdr>
    </w:div>
    <w:div w:id="1804351524">
      <w:bodyDiv w:val="1"/>
      <w:marLeft w:val="0"/>
      <w:marRight w:val="0"/>
      <w:marTop w:val="0"/>
      <w:marBottom w:val="0"/>
      <w:divBdr>
        <w:top w:val="none" w:sz="0" w:space="0" w:color="auto"/>
        <w:left w:val="none" w:sz="0" w:space="0" w:color="auto"/>
        <w:bottom w:val="none" w:sz="0" w:space="0" w:color="auto"/>
        <w:right w:val="none" w:sz="0" w:space="0" w:color="auto"/>
      </w:divBdr>
    </w:div>
    <w:div w:id="1808281031">
      <w:bodyDiv w:val="1"/>
      <w:marLeft w:val="0"/>
      <w:marRight w:val="0"/>
      <w:marTop w:val="0"/>
      <w:marBottom w:val="0"/>
      <w:divBdr>
        <w:top w:val="none" w:sz="0" w:space="0" w:color="auto"/>
        <w:left w:val="none" w:sz="0" w:space="0" w:color="auto"/>
        <w:bottom w:val="none" w:sz="0" w:space="0" w:color="auto"/>
        <w:right w:val="none" w:sz="0" w:space="0" w:color="auto"/>
      </w:divBdr>
    </w:div>
    <w:div w:id="1811244702">
      <w:bodyDiv w:val="1"/>
      <w:marLeft w:val="0"/>
      <w:marRight w:val="0"/>
      <w:marTop w:val="0"/>
      <w:marBottom w:val="0"/>
      <w:divBdr>
        <w:top w:val="none" w:sz="0" w:space="0" w:color="auto"/>
        <w:left w:val="none" w:sz="0" w:space="0" w:color="auto"/>
        <w:bottom w:val="none" w:sz="0" w:space="0" w:color="auto"/>
        <w:right w:val="none" w:sz="0" w:space="0" w:color="auto"/>
      </w:divBdr>
    </w:div>
    <w:div w:id="1811633446">
      <w:bodyDiv w:val="1"/>
      <w:marLeft w:val="0"/>
      <w:marRight w:val="0"/>
      <w:marTop w:val="0"/>
      <w:marBottom w:val="0"/>
      <w:divBdr>
        <w:top w:val="none" w:sz="0" w:space="0" w:color="auto"/>
        <w:left w:val="none" w:sz="0" w:space="0" w:color="auto"/>
        <w:bottom w:val="none" w:sz="0" w:space="0" w:color="auto"/>
        <w:right w:val="none" w:sz="0" w:space="0" w:color="auto"/>
      </w:divBdr>
    </w:div>
    <w:div w:id="1813866940">
      <w:bodyDiv w:val="1"/>
      <w:marLeft w:val="0"/>
      <w:marRight w:val="0"/>
      <w:marTop w:val="0"/>
      <w:marBottom w:val="0"/>
      <w:divBdr>
        <w:top w:val="none" w:sz="0" w:space="0" w:color="auto"/>
        <w:left w:val="none" w:sz="0" w:space="0" w:color="auto"/>
        <w:bottom w:val="none" w:sz="0" w:space="0" w:color="auto"/>
        <w:right w:val="none" w:sz="0" w:space="0" w:color="auto"/>
      </w:divBdr>
    </w:div>
    <w:div w:id="1815029292">
      <w:bodyDiv w:val="1"/>
      <w:marLeft w:val="0"/>
      <w:marRight w:val="0"/>
      <w:marTop w:val="0"/>
      <w:marBottom w:val="0"/>
      <w:divBdr>
        <w:top w:val="none" w:sz="0" w:space="0" w:color="auto"/>
        <w:left w:val="none" w:sz="0" w:space="0" w:color="auto"/>
        <w:bottom w:val="none" w:sz="0" w:space="0" w:color="auto"/>
        <w:right w:val="none" w:sz="0" w:space="0" w:color="auto"/>
      </w:divBdr>
    </w:div>
    <w:div w:id="1815221022">
      <w:bodyDiv w:val="1"/>
      <w:marLeft w:val="0"/>
      <w:marRight w:val="0"/>
      <w:marTop w:val="0"/>
      <w:marBottom w:val="0"/>
      <w:divBdr>
        <w:top w:val="none" w:sz="0" w:space="0" w:color="auto"/>
        <w:left w:val="none" w:sz="0" w:space="0" w:color="auto"/>
        <w:bottom w:val="none" w:sz="0" w:space="0" w:color="auto"/>
        <w:right w:val="none" w:sz="0" w:space="0" w:color="auto"/>
      </w:divBdr>
    </w:div>
    <w:div w:id="1817256402">
      <w:bodyDiv w:val="1"/>
      <w:marLeft w:val="0"/>
      <w:marRight w:val="0"/>
      <w:marTop w:val="0"/>
      <w:marBottom w:val="0"/>
      <w:divBdr>
        <w:top w:val="none" w:sz="0" w:space="0" w:color="auto"/>
        <w:left w:val="none" w:sz="0" w:space="0" w:color="auto"/>
        <w:bottom w:val="none" w:sz="0" w:space="0" w:color="auto"/>
        <w:right w:val="none" w:sz="0" w:space="0" w:color="auto"/>
      </w:divBdr>
    </w:div>
    <w:div w:id="1817260972">
      <w:bodyDiv w:val="1"/>
      <w:marLeft w:val="0"/>
      <w:marRight w:val="0"/>
      <w:marTop w:val="0"/>
      <w:marBottom w:val="0"/>
      <w:divBdr>
        <w:top w:val="none" w:sz="0" w:space="0" w:color="auto"/>
        <w:left w:val="none" w:sz="0" w:space="0" w:color="auto"/>
        <w:bottom w:val="none" w:sz="0" w:space="0" w:color="auto"/>
        <w:right w:val="none" w:sz="0" w:space="0" w:color="auto"/>
      </w:divBdr>
    </w:div>
    <w:div w:id="1818838500">
      <w:bodyDiv w:val="1"/>
      <w:marLeft w:val="0"/>
      <w:marRight w:val="0"/>
      <w:marTop w:val="0"/>
      <w:marBottom w:val="0"/>
      <w:divBdr>
        <w:top w:val="none" w:sz="0" w:space="0" w:color="auto"/>
        <w:left w:val="none" w:sz="0" w:space="0" w:color="auto"/>
        <w:bottom w:val="none" w:sz="0" w:space="0" w:color="auto"/>
        <w:right w:val="none" w:sz="0" w:space="0" w:color="auto"/>
      </w:divBdr>
    </w:div>
    <w:div w:id="1820151930">
      <w:bodyDiv w:val="1"/>
      <w:marLeft w:val="0"/>
      <w:marRight w:val="0"/>
      <w:marTop w:val="0"/>
      <w:marBottom w:val="0"/>
      <w:divBdr>
        <w:top w:val="none" w:sz="0" w:space="0" w:color="auto"/>
        <w:left w:val="none" w:sz="0" w:space="0" w:color="auto"/>
        <w:bottom w:val="none" w:sz="0" w:space="0" w:color="auto"/>
        <w:right w:val="none" w:sz="0" w:space="0" w:color="auto"/>
      </w:divBdr>
    </w:div>
    <w:div w:id="1828090529">
      <w:bodyDiv w:val="1"/>
      <w:marLeft w:val="0"/>
      <w:marRight w:val="0"/>
      <w:marTop w:val="0"/>
      <w:marBottom w:val="0"/>
      <w:divBdr>
        <w:top w:val="none" w:sz="0" w:space="0" w:color="auto"/>
        <w:left w:val="none" w:sz="0" w:space="0" w:color="auto"/>
        <w:bottom w:val="none" w:sz="0" w:space="0" w:color="auto"/>
        <w:right w:val="none" w:sz="0" w:space="0" w:color="auto"/>
      </w:divBdr>
    </w:div>
    <w:div w:id="1828158502">
      <w:bodyDiv w:val="1"/>
      <w:marLeft w:val="0"/>
      <w:marRight w:val="0"/>
      <w:marTop w:val="0"/>
      <w:marBottom w:val="0"/>
      <w:divBdr>
        <w:top w:val="none" w:sz="0" w:space="0" w:color="auto"/>
        <w:left w:val="none" w:sz="0" w:space="0" w:color="auto"/>
        <w:bottom w:val="none" w:sz="0" w:space="0" w:color="auto"/>
        <w:right w:val="none" w:sz="0" w:space="0" w:color="auto"/>
      </w:divBdr>
    </w:div>
    <w:div w:id="1829513604">
      <w:bodyDiv w:val="1"/>
      <w:marLeft w:val="0"/>
      <w:marRight w:val="0"/>
      <w:marTop w:val="0"/>
      <w:marBottom w:val="0"/>
      <w:divBdr>
        <w:top w:val="none" w:sz="0" w:space="0" w:color="auto"/>
        <w:left w:val="none" w:sz="0" w:space="0" w:color="auto"/>
        <w:bottom w:val="none" w:sz="0" w:space="0" w:color="auto"/>
        <w:right w:val="none" w:sz="0" w:space="0" w:color="auto"/>
      </w:divBdr>
    </w:div>
    <w:div w:id="1832327903">
      <w:bodyDiv w:val="1"/>
      <w:marLeft w:val="0"/>
      <w:marRight w:val="0"/>
      <w:marTop w:val="0"/>
      <w:marBottom w:val="0"/>
      <w:divBdr>
        <w:top w:val="none" w:sz="0" w:space="0" w:color="auto"/>
        <w:left w:val="none" w:sz="0" w:space="0" w:color="auto"/>
        <w:bottom w:val="none" w:sz="0" w:space="0" w:color="auto"/>
        <w:right w:val="none" w:sz="0" w:space="0" w:color="auto"/>
      </w:divBdr>
    </w:div>
    <w:div w:id="1832716158">
      <w:bodyDiv w:val="1"/>
      <w:marLeft w:val="0"/>
      <w:marRight w:val="0"/>
      <w:marTop w:val="0"/>
      <w:marBottom w:val="0"/>
      <w:divBdr>
        <w:top w:val="none" w:sz="0" w:space="0" w:color="auto"/>
        <w:left w:val="none" w:sz="0" w:space="0" w:color="auto"/>
        <w:bottom w:val="none" w:sz="0" w:space="0" w:color="auto"/>
        <w:right w:val="none" w:sz="0" w:space="0" w:color="auto"/>
      </w:divBdr>
    </w:div>
    <w:div w:id="1833182700">
      <w:bodyDiv w:val="1"/>
      <w:marLeft w:val="0"/>
      <w:marRight w:val="0"/>
      <w:marTop w:val="0"/>
      <w:marBottom w:val="0"/>
      <w:divBdr>
        <w:top w:val="none" w:sz="0" w:space="0" w:color="auto"/>
        <w:left w:val="none" w:sz="0" w:space="0" w:color="auto"/>
        <w:bottom w:val="none" w:sz="0" w:space="0" w:color="auto"/>
        <w:right w:val="none" w:sz="0" w:space="0" w:color="auto"/>
      </w:divBdr>
    </w:div>
    <w:div w:id="1833645666">
      <w:bodyDiv w:val="1"/>
      <w:marLeft w:val="0"/>
      <w:marRight w:val="0"/>
      <w:marTop w:val="0"/>
      <w:marBottom w:val="0"/>
      <w:divBdr>
        <w:top w:val="none" w:sz="0" w:space="0" w:color="auto"/>
        <w:left w:val="none" w:sz="0" w:space="0" w:color="auto"/>
        <w:bottom w:val="none" w:sz="0" w:space="0" w:color="auto"/>
        <w:right w:val="none" w:sz="0" w:space="0" w:color="auto"/>
      </w:divBdr>
    </w:div>
    <w:div w:id="1835337466">
      <w:bodyDiv w:val="1"/>
      <w:marLeft w:val="0"/>
      <w:marRight w:val="0"/>
      <w:marTop w:val="0"/>
      <w:marBottom w:val="0"/>
      <w:divBdr>
        <w:top w:val="none" w:sz="0" w:space="0" w:color="auto"/>
        <w:left w:val="none" w:sz="0" w:space="0" w:color="auto"/>
        <w:bottom w:val="none" w:sz="0" w:space="0" w:color="auto"/>
        <w:right w:val="none" w:sz="0" w:space="0" w:color="auto"/>
      </w:divBdr>
    </w:div>
    <w:div w:id="1836339524">
      <w:bodyDiv w:val="1"/>
      <w:marLeft w:val="0"/>
      <w:marRight w:val="0"/>
      <w:marTop w:val="0"/>
      <w:marBottom w:val="0"/>
      <w:divBdr>
        <w:top w:val="none" w:sz="0" w:space="0" w:color="auto"/>
        <w:left w:val="none" w:sz="0" w:space="0" w:color="auto"/>
        <w:bottom w:val="none" w:sz="0" w:space="0" w:color="auto"/>
        <w:right w:val="none" w:sz="0" w:space="0" w:color="auto"/>
      </w:divBdr>
    </w:div>
    <w:div w:id="1836457562">
      <w:bodyDiv w:val="1"/>
      <w:marLeft w:val="0"/>
      <w:marRight w:val="0"/>
      <w:marTop w:val="0"/>
      <w:marBottom w:val="0"/>
      <w:divBdr>
        <w:top w:val="none" w:sz="0" w:space="0" w:color="auto"/>
        <w:left w:val="none" w:sz="0" w:space="0" w:color="auto"/>
        <w:bottom w:val="none" w:sz="0" w:space="0" w:color="auto"/>
        <w:right w:val="none" w:sz="0" w:space="0" w:color="auto"/>
      </w:divBdr>
    </w:div>
    <w:div w:id="1838300829">
      <w:bodyDiv w:val="1"/>
      <w:marLeft w:val="0"/>
      <w:marRight w:val="0"/>
      <w:marTop w:val="0"/>
      <w:marBottom w:val="0"/>
      <w:divBdr>
        <w:top w:val="none" w:sz="0" w:space="0" w:color="auto"/>
        <w:left w:val="none" w:sz="0" w:space="0" w:color="auto"/>
        <w:bottom w:val="none" w:sz="0" w:space="0" w:color="auto"/>
        <w:right w:val="none" w:sz="0" w:space="0" w:color="auto"/>
      </w:divBdr>
    </w:div>
    <w:div w:id="1838960921">
      <w:bodyDiv w:val="1"/>
      <w:marLeft w:val="0"/>
      <w:marRight w:val="0"/>
      <w:marTop w:val="0"/>
      <w:marBottom w:val="0"/>
      <w:divBdr>
        <w:top w:val="none" w:sz="0" w:space="0" w:color="auto"/>
        <w:left w:val="none" w:sz="0" w:space="0" w:color="auto"/>
        <w:bottom w:val="none" w:sz="0" w:space="0" w:color="auto"/>
        <w:right w:val="none" w:sz="0" w:space="0" w:color="auto"/>
      </w:divBdr>
    </w:div>
    <w:div w:id="1839886644">
      <w:bodyDiv w:val="1"/>
      <w:marLeft w:val="0"/>
      <w:marRight w:val="0"/>
      <w:marTop w:val="0"/>
      <w:marBottom w:val="0"/>
      <w:divBdr>
        <w:top w:val="none" w:sz="0" w:space="0" w:color="auto"/>
        <w:left w:val="none" w:sz="0" w:space="0" w:color="auto"/>
        <w:bottom w:val="none" w:sz="0" w:space="0" w:color="auto"/>
        <w:right w:val="none" w:sz="0" w:space="0" w:color="auto"/>
      </w:divBdr>
    </w:div>
    <w:div w:id="1841118090">
      <w:bodyDiv w:val="1"/>
      <w:marLeft w:val="0"/>
      <w:marRight w:val="0"/>
      <w:marTop w:val="0"/>
      <w:marBottom w:val="0"/>
      <w:divBdr>
        <w:top w:val="none" w:sz="0" w:space="0" w:color="auto"/>
        <w:left w:val="none" w:sz="0" w:space="0" w:color="auto"/>
        <w:bottom w:val="none" w:sz="0" w:space="0" w:color="auto"/>
        <w:right w:val="none" w:sz="0" w:space="0" w:color="auto"/>
      </w:divBdr>
    </w:div>
    <w:div w:id="1842235007">
      <w:bodyDiv w:val="1"/>
      <w:marLeft w:val="0"/>
      <w:marRight w:val="0"/>
      <w:marTop w:val="0"/>
      <w:marBottom w:val="0"/>
      <w:divBdr>
        <w:top w:val="none" w:sz="0" w:space="0" w:color="auto"/>
        <w:left w:val="none" w:sz="0" w:space="0" w:color="auto"/>
        <w:bottom w:val="none" w:sz="0" w:space="0" w:color="auto"/>
        <w:right w:val="none" w:sz="0" w:space="0" w:color="auto"/>
      </w:divBdr>
    </w:div>
    <w:div w:id="1845586937">
      <w:bodyDiv w:val="1"/>
      <w:marLeft w:val="0"/>
      <w:marRight w:val="0"/>
      <w:marTop w:val="0"/>
      <w:marBottom w:val="0"/>
      <w:divBdr>
        <w:top w:val="none" w:sz="0" w:space="0" w:color="auto"/>
        <w:left w:val="none" w:sz="0" w:space="0" w:color="auto"/>
        <w:bottom w:val="none" w:sz="0" w:space="0" w:color="auto"/>
        <w:right w:val="none" w:sz="0" w:space="0" w:color="auto"/>
      </w:divBdr>
    </w:div>
    <w:div w:id="1847744448">
      <w:bodyDiv w:val="1"/>
      <w:marLeft w:val="0"/>
      <w:marRight w:val="0"/>
      <w:marTop w:val="0"/>
      <w:marBottom w:val="0"/>
      <w:divBdr>
        <w:top w:val="none" w:sz="0" w:space="0" w:color="auto"/>
        <w:left w:val="none" w:sz="0" w:space="0" w:color="auto"/>
        <w:bottom w:val="none" w:sz="0" w:space="0" w:color="auto"/>
        <w:right w:val="none" w:sz="0" w:space="0" w:color="auto"/>
      </w:divBdr>
    </w:div>
    <w:div w:id="1849058897">
      <w:bodyDiv w:val="1"/>
      <w:marLeft w:val="0"/>
      <w:marRight w:val="0"/>
      <w:marTop w:val="0"/>
      <w:marBottom w:val="0"/>
      <w:divBdr>
        <w:top w:val="none" w:sz="0" w:space="0" w:color="auto"/>
        <w:left w:val="none" w:sz="0" w:space="0" w:color="auto"/>
        <w:bottom w:val="none" w:sz="0" w:space="0" w:color="auto"/>
        <w:right w:val="none" w:sz="0" w:space="0" w:color="auto"/>
      </w:divBdr>
    </w:div>
    <w:div w:id="1850175237">
      <w:bodyDiv w:val="1"/>
      <w:marLeft w:val="0"/>
      <w:marRight w:val="0"/>
      <w:marTop w:val="0"/>
      <w:marBottom w:val="0"/>
      <w:divBdr>
        <w:top w:val="none" w:sz="0" w:space="0" w:color="auto"/>
        <w:left w:val="none" w:sz="0" w:space="0" w:color="auto"/>
        <w:bottom w:val="none" w:sz="0" w:space="0" w:color="auto"/>
        <w:right w:val="none" w:sz="0" w:space="0" w:color="auto"/>
      </w:divBdr>
    </w:div>
    <w:div w:id="1852792089">
      <w:bodyDiv w:val="1"/>
      <w:marLeft w:val="0"/>
      <w:marRight w:val="0"/>
      <w:marTop w:val="0"/>
      <w:marBottom w:val="0"/>
      <w:divBdr>
        <w:top w:val="none" w:sz="0" w:space="0" w:color="auto"/>
        <w:left w:val="none" w:sz="0" w:space="0" w:color="auto"/>
        <w:bottom w:val="none" w:sz="0" w:space="0" w:color="auto"/>
        <w:right w:val="none" w:sz="0" w:space="0" w:color="auto"/>
      </w:divBdr>
    </w:div>
    <w:div w:id="1853032162">
      <w:bodyDiv w:val="1"/>
      <w:marLeft w:val="0"/>
      <w:marRight w:val="0"/>
      <w:marTop w:val="0"/>
      <w:marBottom w:val="0"/>
      <w:divBdr>
        <w:top w:val="none" w:sz="0" w:space="0" w:color="auto"/>
        <w:left w:val="none" w:sz="0" w:space="0" w:color="auto"/>
        <w:bottom w:val="none" w:sz="0" w:space="0" w:color="auto"/>
        <w:right w:val="none" w:sz="0" w:space="0" w:color="auto"/>
      </w:divBdr>
    </w:div>
    <w:div w:id="1853182317">
      <w:bodyDiv w:val="1"/>
      <w:marLeft w:val="0"/>
      <w:marRight w:val="0"/>
      <w:marTop w:val="0"/>
      <w:marBottom w:val="0"/>
      <w:divBdr>
        <w:top w:val="none" w:sz="0" w:space="0" w:color="auto"/>
        <w:left w:val="none" w:sz="0" w:space="0" w:color="auto"/>
        <w:bottom w:val="none" w:sz="0" w:space="0" w:color="auto"/>
        <w:right w:val="none" w:sz="0" w:space="0" w:color="auto"/>
      </w:divBdr>
    </w:div>
    <w:div w:id="1854103849">
      <w:bodyDiv w:val="1"/>
      <w:marLeft w:val="0"/>
      <w:marRight w:val="0"/>
      <w:marTop w:val="0"/>
      <w:marBottom w:val="0"/>
      <w:divBdr>
        <w:top w:val="none" w:sz="0" w:space="0" w:color="auto"/>
        <w:left w:val="none" w:sz="0" w:space="0" w:color="auto"/>
        <w:bottom w:val="none" w:sz="0" w:space="0" w:color="auto"/>
        <w:right w:val="none" w:sz="0" w:space="0" w:color="auto"/>
      </w:divBdr>
    </w:div>
    <w:div w:id="1854303523">
      <w:bodyDiv w:val="1"/>
      <w:marLeft w:val="0"/>
      <w:marRight w:val="0"/>
      <w:marTop w:val="0"/>
      <w:marBottom w:val="0"/>
      <w:divBdr>
        <w:top w:val="none" w:sz="0" w:space="0" w:color="auto"/>
        <w:left w:val="none" w:sz="0" w:space="0" w:color="auto"/>
        <w:bottom w:val="none" w:sz="0" w:space="0" w:color="auto"/>
        <w:right w:val="none" w:sz="0" w:space="0" w:color="auto"/>
      </w:divBdr>
    </w:div>
    <w:div w:id="1858421502">
      <w:bodyDiv w:val="1"/>
      <w:marLeft w:val="0"/>
      <w:marRight w:val="0"/>
      <w:marTop w:val="0"/>
      <w:marBottom w:val="0"/>
      <w:divBdr>
        <w:top w:val="none" w:sz="0" w:space="0" w:color="auto"/>
        <w:left w:val="none" w:sz="0" w:space="0" w:color="auto"/>
        <w:bottom w:val="none" w:sz="0" w:space="0" w:color="auto"/>
        <w:right w:val="none" w:sz="0" w:space="0" w:color="auto"/>
      </w:divBdr>
    </w:div>
    <w:div w:id="1859811278">
      <w:bodyDiv w:val="1"/>
      <w:marLeft w:val="0"/>
      <w:marRight w:val="0"/>
      <w:marTop w:val="0"/>
      <w:marBottom w:val="0"/>
      <w:divBdr>
        <w:top w:val="none" w:sz="0" w:space="0" w:color="auto"/>
        <w:left w:val="none" w:sz="0" w:space="0" w:color="auto"/>
        <w:bottom w:val="none" w:sz="0" w:space="0" w:color="auto"/>
        <w:right w:val="none" w:sz="0" w:space="0" w:color="auto"/>
      </w:divBdr>
    </w:div>
    <w:div w:id="1860269861">
      <w:bodyDiv w:val="1"/>
      <w:marLeft w:val="0"/>
      <w:marRight w:val="0"/>
      <w:marTop w:val="0"/>
      <w:marBottom w:val="0"/>
      <w:divBdr>
        <w:top w:val="none" w:sz="0" w:space="0" w:color="auto"/>
        <w:left w:val="none" w:sz="0" w:space="0" w:color="auto"/>
        <w:bottom w:val="none" w:sz="0" w:space="0" w:color="auto"/>
        <w:right w:val="none" w:sz="0" w:space="0" w:color="auto"/>
      </w:divBdr>
    </w:div>
    <w:div w:id="1860854316">
      <w:bodyDiv w:val="1"/>
      <w:marLeft w:val="0"/>
      <w:marRight w:val="0"/>
      <w:marTop w:val="0"/>
      <w:marBottom w:val="0"/>
      <w:divBdr>
        <w:top w:val="none" w:sz="0" w:space="0" w:color="auto"/>
        <w:left w:val="none" w:sz="0" w:space="0" w:color="auto"/>
        <w:bottom w:val="none" w:sz="0" w:space="0" w:color="auto"/>
        <w:right w:val="none" w:sz="0" w:space="0" w:color="auto"/>
      </w:divBdr>
    </w:div>
    <w:div w:id="1861118961">
      <w:bodyDiv w:val="1"/>
      <w:marLeft w:val="0"/>
      <w:marRight w:val="0"/>
      <w:marTop w:val="0"/>
      <w:marBottom w:val="0"/>
      <w:divBdr>
        <w:top w:val="none" w:sz="0" w:space="0" w:color="auto"/>
        <w:left w:val="none" w:sz="0" w:space="0" w:color="auto"/>
        <w:bottom w:val="none" w:sz="0" w:space="0" w:color="auto"/>
        <w:right w:val="none" w:sz="0" w:space="0" w:color="auto"/>
      </w:divBdr>
    </w:div>
    <w:div w:id="1861121908">
      <w:bodyDiv w:val="1"/>
      <w:marLeft w:val="0"/>
      <w:marRight w:val="0"/>
      <w:marTop w:val="0"/>
      <w:marBottom w:val="0"/>
      <w:divBdr>
        <w:top w:val="none" w:sz="0" w:space="0" w:color="auto"/>
        <w:left w:val="none" w:sz="0" w:space="0" w:color="auto"/>
        <w:bottom w:val="none" w:sz="0" w:space="0" w:color="auto"/>
        <w:right w:val="none" w:sz="0" w:space="0" w:color="auto"/>
      </w:divBdr>
    </w:div>
    <w:div w:id="1862165208">
      <w:bodyDiv w:val="1"/>
      <w:marLeft w:val="0"/>
      <w:marRight w:val="0"/>
      <w:marTop w:val="0"/>
      <w:marBottom w:val="0"/>
      <w:divBdr>
        <w:top w:val="none" w:sz="0" w:space="0" w:color="auto"/>
        <w:left w:val="none" w:sz="0" w:space="0" w:color="auto"/>
        <w:bottom w:val="none" w:sz="0" w:space="0" w:color="auto"/>
        <w:right w:val="none" w:sz="0" w:space="0" w:color="auto"/>
      </w:divBdr>
    </w:div>
    <w:div w:id="1862279984">
      <w:bodyDiv w:val="1"/>
      <w:marLeft w:val="0"/>
      <w:marRight w:val="0"/>
      <w:marTop w:val="0"/>
      <w:marBottom w:val="0"/>
      <w:divBdr>
        <w:top w:val="none" w:sz="0" w:space="0" w:color="auto"/>
        <w:left w:val="none" w:sz="0" w:space="0" w:color="auto"/>
        <w:bottom w:val="none" w:sz="0" w:space="0" w:color="auto"/>
        <w:right w:val="none" w:sz="0" w:space="0" w:color="auto"/>
      </w:divBdr>
    </w:div>
    <w:div w:id="1865821135">
      <w:bodyDiv w:val="1"/>
      <w:marLeft w:val="0"/>
      <w:marRight w:val="0"/>
      <w:marTop w:val="0"/>
      <w:marBottom w:val="0"/>
      <w:divBdr>
        <w:top w:val="none" w:sz="0" w:space="0" w:color="auto"/>
        <w:left w:val="none" w:sz="0" w:space="0" w:color="auto"/>
        <w:bottom w:val="none" w:sz="0" w:space="0" w:color="auto"/>
        <w:right w:val="none" w:sz="0" w:space="0" w:color="auto"/>
      </w:divBdr>
    </w:div>
    <w:div w:id="1868910150">
      <w:bodyDiv w:val="1"/>
      <w:marLeft w:val="0"/>
      <w:marRight w:val="0"/>
      <w:marTop w:val="0"/>
      <w:marBottom w:val="0"/>
      <w:divBdr>
        <w:top w:val="none" w:sz="0" w:space="0" w:color="auto"/>
        <w:left w:val="none" w:sz="0" w:space="0" w:color="auto"/>
        <w:bottom w:val="none" w:sz="0" w:space="0" w:color="auto"/>
        <w:right w:val="none" w:sz="0" w:space="0" w:color="auto"/>
      </w:divBdr>
    </w:div>
    <w:div w:id="1869098346">
      <w:bodyDiv w:val="1"/>
      <w:marLeft w:val="0"/>
      <w:marRight w:val="0"/>
      <w:marTop w:val="0"/>
      <w:marBottom w:val="0"/>
      <w:divBdr>
        <w:top w:val="none" w:sz="0" w:space="0" w:color="auto"/>
        <w:left w:val="none" w:sz="0" w:space="0" w:color="auto"/>
        <w:bottom w:val="none" w:sz="0" w:space="0" w:color="auto"/>
        <w:right w:val="none" w:sz="0" w:space="0" w:color="auto"/>
      </w:divBdr>
    </w:div>
    <w:div w:id="1870295895">
      <w:bodyDiv w:val="1"/>
      <w:marLeft w:val="0"/>
      <w:marRight w:val="0"/>
      <w:marTop w:val="0"/>
      <w:marBottom w:val="0"/>
      <w:divBdr>
        <w:top w:val="none" w:sz="0" w:space="0" w:color="auto"/>
        <w:left w:val="none" w:sz="0" w:space="0" w:color="auto"/>
        <w:bottom w:val="none" w:sz="0" w:space="0" w:color="auto"/>
        <w:right w:val="none" w:sz="0" w:space="0" w:color="auto"/>
      </w:divBdr>
    </w:div>
    <w:div w:id="1870484028">
      <w:bodyDiv w:val="1"/>
      <w:marLeft w:val="0"/>
      <w:marRight w:val="0"/>
      <w:marTop w:val="0"/>
      <w:marBottom w:val="0"/>
      <w:divBdr>
        <w:top w:val="none" w:sz="0" w:space="0" w:color="auto"/>
        <w:left w:val="none" w:sz="0" w:space="0" w:color="auto"/>
        <w:bottom w:val="none" w:sz="0" w:space="0" w:color="auto"/>
        <w:right w:val="none" w:sz="0" w:space="0" w:color="auto"/>
      </w:divBdr>
    </w:div>
    <w:div w:id="1870678174">
      <w:bodyDiv w:val="1"/>
      <w:marLeft w:val="0"/>
      <w:marRight w:val="0"/>
      <w:marTop w:val="0"/>
      <w:marBottom w:val="0"/>
      <w:divBdr>
        <w:top w:val="none" w:sz="0" w:space="0" w:color="auto"/>
        <w:left w:val="none" w:sz="0" w:space="0" w:color="auto"/>
        <w:bottom w:val="none" w:sz="0" w:space="0" w:color="auto"/>
        <w:right w:val="none" w:sz="0" w:space="0" w:color="auto"/>
      </w:divBdr>
    </w:div>
    <w:div w:id="1871063651">
      <w:bodyDiv w:val="1"/>
      <w:marLeft w:val="0"/>
      <w:marRight w:val="0"/>
      <w:marTop w:val="0"/>
      <w:marBottom w:val="0"/>
      <w:divBdr>
        <w:top w:val="none" w:sz="0" w:space="0" w:color="auto"/>
        <w:left w:val="none" w:sz="0" w:space="0" w:color="auto"/>
        <w:bottom w:val="none" w:sz="0" w:space="0" w:color="auto"/>
        <w:right w:val="none" w:sz="0" w:space="0" w:color="auto"/>
      </w:divBdr>
    </w:div>
    <w:div w:id="1871919695">
      <w:bodyDiv w:val="1"/>
      <w:marLeft w:val="0"/>
      <w:marRight w:val="0"/>
      <w:marTop w:val="0"/>
      <w:marBottom w:val="0"/>
      <w:divBdr>
        <w:top w:val="none" w:sz="0" w:space="0" w:color="auto"/>
        <w:left w:val="none" w:sz="0" w:space="0" w:color="auto"/>
        <w:bottom w:val="none" w:sz="0" w:space="0" w:color="auto"/>
        <w:right w:val="none" w:sz="0" w:space="0" w:color="auto"/>
      </w:divBdr>
    </w:div>
    <w:div w:id="1874220956">
      <w:bodyDiv w:val="1"/>
      <w:marLeft w:val="0"/>
      <w:marRight w:val="0"/>
      <w:marTop w:val="0"/>
      <w:marBottom w:val="0"/>
      <w:divBdr>
        <w:top w:val="none" w:sz="0" w:space="0" w:color="auto"/>
        <w:left w:val="none" w:sz="0" w:space="0" w:color="auto"/>
        <w:bottom w:val="none" w:sz="0" w:space="0" w:color="auto"/>
        <w:right w:val="none" w:sz="0" w:space="0" w:color="auto"/>
      </w:divBdr>
    </w:div>
    <w:div w:id="1880429172">
      <w:bodyDiv w:val="1"/>
      <w:marLeft w:val="0"/>
      <w:marRight w:val="0"/>
      <w:marTop w:val="0"/>
      <w:marBottom w:val="0"/>
      <w:divBdr>
        <w:top w:val="none" w:sz="0" w:space="0" w:color="auto"/>
        <w:left w:val="none" w:sz="0" w:space="0" w:color="auto"/>
        <w:bottom w:val="none" w:sz="0" w:space="0" w:color="auto"/>
        <w:right w:val="none" w:sz="0" w:space="0" w:color="auto"/>
      </w:divBdr>
    </w:div>
    <w:div w:id="1880583176">
      <w:bodyDiv w:val="1"/>
      <w:marLeft w:val="0"/>
      <w:marRight w:val="0"/>
      <w:marTop w:val="0"/>
      <w:marBottom w:val="0"/>
      <w:divBdr>
        <w:top w:val="none" w:sz="0" w:space="0" w:color="auto"/>
        <w:left w:val="none" w:sz="0" w:space="0" w:color="auto"/>
        <w:bottom w:val="none" w:sz="0" w:space="0" w:color="auto"/>
        <w:right w:val="none" w:sz="0" w:space="0" w:color="auto"/>
      </w:divBdr>
    </w:div>
    <w:div w:id="1882859491">
      <w:bodyDiv w:val="1"/>
      <w:marLeft w:val="0"/>
      <w:marRight w:val="0"/>
      <w:marTop w:val="0"/>
      <w:marBottom w:val="0"/>
      <w:divBdr>
        <w:top w:val="none" w:sz="0" w:space="0" w:color="auto"/>
        <w:left w:val="none" w:sz="0" w:space="0" w:color="auto"/>
        <w:bottom w:val="none" w:sz="0" w:space="0" w:color="auto"/>
        <w:right w:val="none" w:sz="0" w:space="0" w:color="auto"/>
      </w:divBdr>
    </w:div>
    <w:div w:id="1885754357">
      <w:bodyDiv w:val="1"/>
      <w:marLeft w:val="0"/>
      <w:marRight w:val="0"/>
      <w:marTop w:val="0"/>
      <w:marBottom w:val="0"/>
      <w:divBdr>
        <w:top w:val="none" w:sz="0" w:space="0" w:color="auto"/>
        <w:left w:val="none" w:sz="0" w:space="0" w:color="auto"/>
        <w:bottom w:val="none" w:sz="0" w:space="0" w:color="auto"/>
        <w:right w:val="none" w:sz="0" w:space="0" w:color="auto"/>
      </w:divBdr>
    </w:div>
    <w:div w:id="1885949488">
      <w:bodyDiv w:val="1"/>
      <w:marLeft w:val="0"/>
      <w:marRight w:val="0"/>
      <w:marTop w:val="0"/>
      <w:marBottom w:val="0"/>
      <w:divBdr>
        <w:top w:val="none" w:sz="0" w:space="0" w:color="auto"/>
        <w:left w:val="none" w:sz="0" w:space="0" w:color="auto"/>
        <w:bottom w:val="none" w:sz="0" w:space="0" w:color="auto"/>
        <w:right w:val="none" w:sz="0" w:space="0" w:color="auto"/>
      </w:divBdr>
    </w:div>
    <w:div w:id="1887138874">
      <w:bodyDiv w:val="1"/>
      <w:marLeft w:val="0"/>
      <w:marRight w:val="0"/>
      <w:marTop w:val="0"/>
      <w:marBottom w:val="0"/>
      <w:divBdr>
        <w:top w:val="none" w:sz="0" w:space="0" w:color="auto"/>
        <w:left w:val="none" w:sz="0" w:space="0" w:color="auto"/>
        <w:bottom w:val="none" w:sz="0" w:space="0" w:color="auto"/>
        <w:right w:val="none" w:sz="0" w:space="0" w:color="auto"/>
      </w:divBdr>
    </w:div>
    <w:div w:id="1887256516">
      <w:bodyDiv w:val="1"/>
      <w:marLeft w:val="0"/>
      <w:marRight w:val="0"/>
      <w:marTop w:val="0"/>
      <w:marBottom w:val="0"/>
      <w:divBdr>
        <w:top w:val="none" w:sz="0" w:space="0" w:color="auto"/>
        <w:left w:val="none" w:sz="0" w:space="0" w:color="auto"/>
        <w:bottom w:val="none" w:sz="0" w:space="0" w:color="auto"/>
        <w:right w:val="none" w:sz="0" w:space="0" w:color="auto"/>
      </w:divBdr>
    </w:div>
    <w:div w:id="1887376710">
      <w:bodyDiv w:val="1"/>
      <w:marLeft w:val="0"/>
      <w:marRight w:val="0"/>
      <w:marTop w:val="0"/>
      <w:marBottom w:val="0"/>
      <w:divBdr>
        <w:top w:val="none" w:sz="0" w:space="0" w:color="auto"/>
        <w:left w:val="none" w:sz="0" w:space="0" w:color="auto"/>
        <w:bottom w:val="none" w:sz="0" w:space="0" w:color="auto"/>
        <w:right w:val="none" w:sz="0" w:space="0" w:color="auto"/>
      </w:divBdr>
    </w:div>
    <w:div w:id="1887981253">
      <w:bodyDiv w:val="1"/>
      <w:marLeft w:val="0"/>
      <w:marRight w:val="0"/>
      <w:marTop w:val="0"/>
      <w:marBottom w:val="0"/>
      <w:divBdr>
        <w:top w:val="none" w:sz="0" w:space="0" w:color="auto"/>
        <w:left w:val="none" w:sz="0" w:space="0" w:color="auto"/>
        <w:bottom w:val="none" w:sz="0" w:space="0" w:color="auto"/>
        <w:right w:val="none" w:sz="0" w:space="0" w:color="auto"/>
      </w:divBdr>
    </w:div>
    <w:div w:id="1889948366">
      <w:bodyDiv w:val="1"/>
      <w:marLeft w:val="0"/>
      <w:marRight w:val="0"/>
      <w:marTop w:val="0"/>
      <w:marBottom w:val="0"/>
      <w:divBdr>
        <w:top w:val="none" w:sz="0" w:space="0" w:color="auto"/>
        <w:left w:val="none" w:sz="0" w:space="0" w:color="auto"/>
        <w:bottom w:val="none" w:sz="0" w:space="0" w:color="auto"/>
        <w:right w:val="none" w:sz="0" w:space="0" w:color="auto"/>
      </w:divBdr>
    </w:div>
    <w:div w:id="1891114952">
      <w:bodyDiv w:val="1"/>
      <w:marLeft w:val="0"/>
      <w:marRight w:val="0"/>
      <w:marTop w:val="0"/>
      <w:marBottom w:val="0"/>
      <w:divBdr>
        <w:top w:val="none" w:sz="0" w:space="0" w:color="auto"/>
        <w:left w:val="none" w:sz="0" w:space="0" w:color="auto"/>
        <w:bottom w:val="none" w:sz="0" w:space="0" w:color="auto"/>
        <w:right w:val="none" w:sz="0" w:space="0" w:color="auto"/>
      </w:divBdr>
    </w:div>
    <w:div w:id="1891501687">
      <w:bodyDiv w:val="1"/>
      <w:marLeft w:val="0"/>
      <w:marRight w:val="0"/>
      <w:marTop w:val="0"/>
      <w:marBottom w:val="0"/>
      <w:divBdr>
        <w:top w:val="none" w:sz="0" w:space="0" w:color="auto"/>
        <w:left w:val="none" w:sz="0" w:space="0" w:color="auto"/>
        <w:bottom w:val="none" w:sz="0" w:space="0" w:color="auto"/>
        <w:right w:val="none" w:sz="0" w:space="0" w:color="auto"/>
      </w:divBdr>
    </w:div>
    <w:div w:id="1892837868">
      <w:bodyDiv w:val="1"/>
      <w:marLeft w:val="0"/>
      <w:marRight w:val="0"/>
      <w:marTop w:val="0"/>
      <w:marBottom w:val="0"/>
      <w:divBdr>
        <w:top w:val="none" w:sz="0" w:space="0" w:color="auto"/>
        <w:left w:val="none" w:sz="0" w:space="0" w:color="auto"/>
        <w:bottom w:val="none" w:sz="0" w:space="0" w:color="auto"/>
        <w:right w:val="none" w:sz="0" w:space="0" w:color="auto"/>
      </w:divBdr>
    </w:div>
    <w:div w:id="1893734566">
      <w:bodyDiv w:val="1"/>
      <w:marLeft w:val="0"/>
      <w:marRight w:val="0"/>
      <w:marTop w:val="0"/>
      <w:marBottom w:val="0"/>
      <w:divBdr>
        <w:top w:val="none" w:sz="0" w:space="0" w:color="auto"/>
        <w:left w:val="none" w:sz="0" w:space="0" w:color="auto"/>
        <w:bottom w:val="none" w:sz="0" w:space="0" w:color="auto"/>
        <w:right w:val="none" w:sz="0" w:space="0" w:color="auto"/>
      </w:divBdr>
    </w:div>
    <w:div w:id="1893880854">
      <w:bodyDiv w:val="1"/>
      <w:marLeft w:val="0"/>
      <w:marRight w:val="0"/>
      <w:marTop w:val="0"/>
      <w:marBottom w:val="0"/>
      <w:divBdr>
        <w:top w:val="none" w:sz="0" w:space="0" w:color="auto"/>
        <w:left w:val="none" w:sz="0" w:space="0" w:color="auto"/>
        <w:bottom w:val="none" w:sz="0" w:space="0" w:color="auto"/>
        <w:right w:val="none" w:sz="0" w:space="0" w:color="auto"/>
      </w:divBdr>
    </w:div>
    <w:div w:id="1895777632">
      <w:bodyDiv w:val="1"/>
      <w:marLeft w:val="0"/>
      <w:marRight w:val="0"/>
      <w:marTop w:val="0"/>
      <w:marBottom w:val="0"/>
      <w:divBdr>
        <w:top w:val="none" w:sz="0" w:space="0" w:color="auto"/>
        <w:left w:val="none" w:sz="0" w:space="0" w:color="auto"/>
        <w:bottom w:val="none" w:sz="0" w:space="0" w:color="auto"/>
        <w:right w:val="none" w:sz="0" w:space="0" w:color="auto"/>
      </w:divBdr>
    </w:div>
    <w:div w:id="1897889142">
      <w:bodyDiv w:val="1"/>
      <w:marLeft w:val="0"/>
      <w:marRight w:val="0"/>
      <w:marTop w:val="0"/>
      <w:marBottom w:val="0"/>
      <w:divBdr>
        <w:top w:val="none" w:sz="0" w:space="0" w:color="auto"/>
        <w:left w:val="none" w:sz="0" w:space="0" w:color="auto"/>
        <w:bottom w:val="none" w:sz="0" w:space="0" w:color="auto"/>
        <w:right w:val="none" w:sz="0" w:space="0" w:color="auto"/>
      </w:divBdr>
    </w:div>
    <w:div w:id="1899703601">
      <w:bodyDiv w:val="1"/>
      <w:marLeft w:val="0"/>
      <w:marRight w:val="0"/>
      <w:marTop w:val="0"/>
      <w:marBottom w:val="0"/>
      <w:divBdr>
        <w:top w:val="none" w:sz="0" w:space="0" w:color="auto"/>
        <w:left w:val="none" w:sz="0" w:space="0" w:color="auto"/>
        <w:bottom w:val="none" w:sz="0" w:space="0" w:color="auto"/>
        <w:right w:val="none" w:sz="0" w:space="0" w:color="auto"/>
      </w:divBdr>
    </w:div>
    <w:div w:id="1899784486">
      <w:bodyDiv w:val="1"/>
      <w:marLeft w:val="0"/>
      <w:marRight w:val="0"/>
      <w:marTop w:val="0"/>
      <w:marBottom w:val="0"/>
      <w:divBdr>
        <w:top w:val="none" w:sz="0" w:space="0" w:color="auto"/>
        <w:left w:val="none" w:sz="0" w:space="0" w:color="auto"/>
        <w:bottom w:val="none" w:sz="0" w:space="0" w:color="auto"/>
        <w:right w:val="none" w:sz="0" w:space="0" w:color="auto"/>
      </w:divBdr>
    </w:div>
    <w:div w:id="1908102388">
      <w:bodyDiv w:val="1"/>
      <w:marLeft w:val="0"/>
      <w:marRight w:val="0"/>
      <w:marTop w:val="0"/>
      <w:marBottom w:val="0"/>
      <w:divBdr>
        <w:top w:val="none" w:sz="0" w:space="0" w:color="auto"/>
        <w:left w:val="none" w:sz="0" w:space="0" w:color="auto"/>
        <w:bottom w:val="none" w:sz="0" w:space="0" w:color="auto"/>
        <w:right w:val="none" w:sz="0" w:space="0" w:color="auto"/>
      </w:divBdr>
    </w:div>
    <w:div w:id="1908572081">
      <w:bodyDiv w:val="1"/>
      <w:marLeft w:val="0"/>
      <w:marRight w:val="0"/>
      <w:marTop w:val="0"/>
      <w:marBottom w:val="0"/>
      <w:divBdr>
        <w:top w:val="none" w:sz="0" w:space="0" w:color="auto"/>
        <w:left w:val="none" w:sz="0" w:space="0" w:color="auto"/>
        <w:bottom w:val="none" w:sz="0" w:space="0" w:color="auto"/>
        <w:right w:val="none" w:sz="0" w:space="0" w:color="auto"/>
      </w:divBdr>
    </w:div>
    <w:div w:id="1908759300">
      <w:bodyDiv w:val="1"/>
      <w:marLeft w:val="0"/>
      <w:marRight w:val="0"/>
      <w:marTop w:val="0"/>
      <w:marBottom w:val="0"/>
      <w:divBdr>
        <w:top w:val="none" w:sz="0" w:space="0" w:color="auto"/>
        <w:left w:val="none" w:sz="0" w:space="0" w:color="auto"/>
        <w:bottom w:val="none" w:sz="0" w:space="0" w:color="auto"/>
        <w:right w:val="none" w:sz="0" w:space="0" w:color="auto"/>
      </w:divBdr>
    </w:div>
    <w:div w:id="1909873721">
      <w:bodyDiv w:val="1"/>
      <w:marLeft w:val="0"/>
      <w:marRight w:val="0"/>
      <w:marTop w:val="0"/>
      <w:marBottom w:val="0"/>
      <w:divBdr>
        <w:top w:val="none" w:sz="0" w:space="0" w:color="auto"/>
        <w:left w:val="none" w:sz="0" w:space="0" w:color="auto"/>
        <w:bottom w:val="none" w:sz="0" w:space="0" w:color="auto"/>
        <w:right w:val="none" w:sz="0" w:space="0" w:color="auto"/>
      </w:divBdr>
    </w:div>
    <w:div w:id="1914578781">
      <w:bodyDiv w:val="1"/>
      <w:marLeft w:val="0"/>
      <w:marRight w:val="0"/>
      <w:marTop w:val="0"/>
      <w:marBottom w:val="0"/>
      <w:divBdr>
        <w:top w:val="none" w:sz="0" w:space="0" w:color="auto"/>
        <w:left w:val="none" w:sz="0" w:space="0" w:color="auto"/>
        <w:bottom w:val="none" w:sz="0" w:space="0" w:color="auto"/>
        <w:right w:val="none" w:sz="0" w:space="0" w:color="auto"/>
      </w:divBdr>
    </w:div>
    <w:div w:id="1915123666">
      <w:bodyDiv w:val="1"/>
      <w:marLeft w:val="0"/>
      <w:marRight w:val="0"/>
      <w:marTop w:val="0"/>
      <w:marBottom w:val="0"/>
      <w:divBdr>
        <w:top w:val="none" w:sz="0" w:space="0" w:color="auto"/>
        <w:left w:val="none" w:sz="0" w:space="0" w:color="auto"/>
        <w:bottom w:val="none" w:sz="0" w:space="0" w:color="auto"/>
        <w:right w:val="none" w:sz="0" w:space="0" w:color="auto"/>
      </w:divBdr>
    </w:div>
    <w:div w:id="1916741975">
      <w:bodyDiv w:val="1"/>
      <w:marLeft w:val="0"/>
      <w:marRight w:val="0"/>
      <w:marTop w:val="0"/>
      <w:marBottom w:val="0"/>
      <w:divBdr>
        <w:top w:val="none" w:sz="0" w:space="0" w:color="auto"/>
        <w:left w:val="none" w:sz="0" w:space="0" w:color="auto"/>
        <w:bottom w:val="none" w:sz="0" w:space="0" w:color="auto"/>
        <w:right w:val="none" w:sz="0" w:space="0" w:color="auto"/>
      </w:divBdr>
    </w:div>
    <w:div w:id="1918244672">
      <w:bodyDiv w:val="1"/>
      <w:marLeft w:val="0"/>
      <w:marRight w:val="0"/>
      <w:marTop w:val="0"/>
      <w:marBottom w:val="0"/>
      <w:divBdr>
        <w:top w:val="none" w:sz="0" w:space="0" w:color="auto"/>
        <w:left w:val="none" w:sz="0" w:space="0" w:color="auto"/>
        <w:bottom w:val="none" w:sz="0" w:space="0" w:color="auto"/>
        <w:right w:val="none" w:sz="0" w:space="0" w:color="auto"/>
      </w:divBdr>
    </w:div>
    <w:div w:id="1920139482">
      <w:bodyDiv w:val="1"/>
      <w:marLeft w:val="0"/>
      <w:marRight w:val="0"/>
      <w:marTop w:val="0"/>
      <w:marBottom w:val="0"/>
      <w:divBdr>
        <w:top w:val="none" w:sz="0" w:space="0" w:color="auto"/>
        <w:left w:val="none" w:sz="0" w:space="0" w:color="auto"/>
        <w:bottom w:val="none" w:sz="0" w:space="0" w:color="auto"/>
        <w:right w:val="none" w:sz="0" w:space="0" w:color="auto"/>
      </w:divBdr>
    </w:div>
    <w:div w:id="1921408798">
      <w:bodyDiv w:val="1"/>
      <w:marLeft w:val="0"/>
      <w:marRight w:val="0"/>
      <w:marTop w:val="0"/>
      <w:marBottom w:val="0"/>
      <w:divBdr>
        <w:top w:val="none" w:sz="0" w:space="0" w:color="auto"/>
        <w:left w:val="none" w:sz="0" w:space="0" w:color="auto"/>
        <w:bottom w:val="none" w:sz="0" w:space="0" w:color="auto"/>
        <w:right w:val="none" w:sz="0" w:space="0" w:color="auto"/>
      </w:divBdr>
    </w:div>
    <w:div w:id="1922568732">
      <w:bodyDiv w:val="1"/>
      <w:marLeft w:val="0"/>
      <w:marRight w:val="0"/>
      <w:marTop w:val="0"/>
      <w:marBottom w:val="0"/>
      <w:divBdr>
        <w:top w:val="none" w:sz="0" w:space="0" w:color="auto"/>
        <w:left w:val="none" w:sz="0" w:space="0" w:color="auto"/>
        <w:bottom w:val="none" w:sz="0" w:space="0" w:color="auto"/>
        <w:right w:val="none" w:sz="0" w:space="0" w:color="auto"/>
      </w:divBdr>
    </w:div>
    <w:div w:id="1925337017">
      <w:bodyDiv w:val="1"/>
      <w:marLeft w:val="0"/>
      <w:marRight w:val="0"/>
      <w:marTop w:val="0"/>
      <w:marBottom w:val="0"/>
      <w:divBdr>
        <w:top w:val="none" w:sz="0" w:space="0" w:color="auto"/>
        <w:left w:val="none" w:sz="0" w:space="0" w:color="auto"/>
        <w:bottom w:val="none" w:sz="0" w:space="0" w:color="auto"/>
        <w:right w:val="none" w:sz="0" w:space="0" w:color="auto"/>
      </w:divBdr>
    </w:div>
    <w:div w:id="1926374765">
      <w:bodyDiv w:val="1"/>
      <w:marLeft w:val="0"/>
      <w:marRight w:val="0"/>
      <w:marTop w:val="0"/>
      <w:marBottom w:val="0"/>
      <w:divBdr>
        <w:top w:val="none" w:sz="0" w:space="0" w:color="auto"/>
        <w:left w:val="none" w:sz="0" w:space="0" w:color="auto"/>
        <w:bottom w:val="none" w:sz="0" w:space="0" w:color="auto"/>
        <w:right w:val="none" w:sz="0" w:space="0" w:color="auto"/>
      </w:divBdr>
    </w:div>
    <w:div w:id="1927305251">
      <w:bodyDiv w:val="1"/>
      <w:marLeft w:val="0"/>
      <w:marRight w:val="0"/>
      <w:marTop w:val="0"/>
      <w:marBottom w:val="0"/>
      <w:divBdr>
        <w:top w:val="none" w:sz="0" w:space="0" w:color="auto"/>
        <w:left w:val="none" w:sz="0" w:space="0" w:color="auto"/>
        <w:bottom w:val="none" w:sz="0" w:space="0" w:color="auto"/>
        <w:right w:val="none" w:sz="0" w:space="0" w:color="auto"/>
      </w:divBdr>
    </w:div>
    <w:div w:id="1927612402">
      <w:bodyDiv w:val="1"/>
      <w:marLeft w:val="0"/>
      <w:marRight w:val="0"/>
      <w:marTop w:val="0"/>
      <w:marBottom w:val="0"/>
      <w:divBdr>
        <w:top w:val="none" w:sz="0" w:space="0" w:color="auto"/>
        <w:left w:val="none" w:sz="0" w:space="0" w:color="auto"/>
        <w:bottom w:val="none" w:sz="0" w:space="0" w:color="auto"/>
        <w:right w:val="none" w:sz="0" w:space="0" w:color="auto"/>
      </w:divBdr>
    </w:div>
    <w:div w:id="1928031489">
      <w:bodyDiv w:val="1"/>
      <w:marLeft w:val="0"/>
      <w:marRight w:val="0"/>
      <w:marTop w:val="0"/>
      <w:marBottom w:val="0"/>
      <w:divBdr>
        <w:top w:val="none" w:sz="0" w:space="0" w:color="auto"/>
        <w:left w:val="none" w:sz="0" w:space="0" w:color="auto"/>
        <w:bottom w:val="none" w:sz="0" w:space="0" w:color="auto"/>
        <w:right w:val="none" w:sz="0" w:space="0" w:color="auto"/>
      </w:divBdr>
    </w:div>
    <w:div w:id="1929925387">
      <w:bodyDiv w:val="1"/>
      <w:marLeft w:val="0"/>
      <w:marRight w:val="0"/>
      <w:marTop w:val="0"/>
      <w:marBottom w:val="0"/>
      <w:divBdr>
        <w:top w:val="none" w:sz="0" w:space="0" w:color="auto"/>
        <w:left w:val="none" w:sz="0" w:space="0" w:color="auto"/>
        <w:bottom w:val="none" w:sz="0" w:space="0" w:color="auto"/>
        <w:right w:val="none" w:sz="0" w:space="0" w:color="auto"/>
      </w:divBdr>
    </w:div>
    <w:div w:id="193050254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1507248">
      <w:bodyDiv w:val="1"/>
      <w:marLeft w:val="0"/>
      <w:marRight w:val="0"/>
      <w:marTop w:val="0"/>
      <w:marBottom w:val="0"/>
      <w:divBdr>
        <w:top w:val="none" w:sz="0" w:space="0" w:color="auto"/>
        <w:left w:val="none" w:sz="0" w:space="0" w:color="auto"/>
        <w:bottom w:val="none" w:sz="0" w:space="0" w:color="auto"/>
        <w:right w:val="none" w:sz="0" w:space="0" w:color="auto"/>
      </w:divBdr>
    </w:div>
    <w:div w:id="1931572890">
      <w:bodyDiv w:val="1"/>
      <w:marLeft w:val="0"/>
      <w:marRight w:val="0"/>
      <w:marTop w:val="0"/>
      <w:marBottom w:val="0"/>
      <w:divBdr>
        <w:top w:val="none" w:sz="0" w:space="0" w:color="auto"/>
        <w:left w:val="none" w:sz="0" w:space="0" w:color="auto"/>
        <w:bottom w:val="none" w:sz="0" w:space="0" w:color="auto"/>
        <w:right w:val="none" w:sz="0" w:space="0" w:color="auto"/>
      </w:divBdr>
    </w:div>
    <w:div w:id="1932003474">
      <w:bodyDiv w:val="1"/>
      <w:marLeft w:val="0"/>
      <w:marRight w:val="0"/>
      <w:marTop w:val="0"/>
      <w:marBottom w:val="0"/>
      <w:divBdr>
        <w:top w:val="none" w:sz="0" w:space="0" w:color="auto"/>
        <w:left w:val="none" w:sz="0" w:space="0" w:color="auto"/>
        <w:bottom w:val="none" w:sz="0" w:space="0" w:color="auto"/>
        <w:right w:val="none" w:sz="0" w:space="0" w:color="auto"/>
      </w:divBdr>
    </w:div>
    <w:div w:id="1934362456">
      <w:bodyDiv w:val="1"/>
      <w:marLeft w:val="0"/>
      <w:marRight w:val="0"/>
      <w:marTop w:val="0"/>
      <w:marBottom w:val="0"/>
      <w:divBdr>
        <w:top w:val="none" w:sz="0" w:space="0" w:color="auto"/>
        <w:left w:val="none" w:sz="0" w:space="0" w:color="auto"/>
        <w:bottom w:val="none" w:sz="0" w:space="0" w:color="auto"/>
        <w:right w:val="none" w:sz="0" w:space="0" w:color="auto"/>
      </w:divBdr>
    </w:div>
    <w:div w:id="1937787443">
      <w:bodyDiv w:val="1"/>
      <w:marLeft w:val="0"/>
      <w:marRight w:val="0"/>
      <w:marTop w:val="0"/>
      <w:marBottom w:val="0"/>
      <w:divBdr>
        <w:top w:val="none" w:sz="0" w:space="0" w:color="auto"/>
        <w:left w:val="none" w:sz="0" w:space="0" w:color="auto"/>
        <w:bottom w:val="none" w:sz="0" w:space="0" w:color="auto"/>
        <w:right w:val="none" w:sz="0" w:space="0" w:color="auto"/>
      </w:divBdr>
    </w:div>
    <w:div w:id="1939484158">
      <w:bodyDiv w:val="1"/>
      <w:marLeft w:val="0"/>
      <w:marRight w:val="0"/>
      <w:marTop w:val="0"/>
      <w:marBottom w:val="0"/>
      <w:divBdr>
        <w:top w:val="none" w:sz="0" w:space="0" w:color="auto"/>
        <w:left w:val="none" w:sz="0" w:space="0" w:color="auto"/>
        <w:bottom w:val="none" w:sz="0" w:space="0" w:color="auto"/>
        <w:right w:val="none" w:sz="0" w:space="0" w:color="auto"/>
      </w:divBdr>
    </w:div>
    <w:div w:id="1944923036">
      <w:bodyDiv w:val="1"/>
      <w:marLeft w:val="0"/>
      <w:marRight w:val="0"/>
      <w:marTop w:val="0"/>
      <w:marBottom w:val="0"/>
      <w:divBdr>
        <w:top w:val="none" w:sz="0" w:space="0" w:color="auto"/>
        <w:left w:val="none" w:sz="0" w:space="0" w:color="auto"/>
        <w:bottom w:val="none" w:sz="0" w:space="0" w:color="auto"/>
        <w:right w:val="none" w:sz="0" w:space="0" w:color="auto"/>
      </w:divBdr>
    </w:div>
    <w:div w:id="1948123382">
      <w:bodyDiv w:val="1"/>
      <w:marLeft w:val="0"/>
      <w:marRight w:val="0"/>
      <w:marTop w:val="0"/>
      <w:marBottom w:val="0"/>
      <w:divBdr>
        <w:top w:val="none" w:sz="0" w:space="0" w:color="auto"/>
        <w:left w:val="none" w:sz="0" w:space="0" w:color="auto"/>
        <w:bottom w:val="none" w:sz="0" w:space="0" w:color="auto"/>
        <w:right w:val="none" w:sz="0" w:space="0" w:color="auto"/>
      </w:divBdr>
    </w:div>
    <w:div w:id="1949502159">
      <w:bodyDiv w:val="1"/>
      <w:marLeft w:val="0"/>
      <w:marRight w:val="0"/>
      <w:marTop w:val="0"/>
      <w:marBottom w:val="0"/>
      <w:divBdr>
        <w:top w:val="none" w:sz="0" w:space="0" w:color="auto"/>
        <w:left w:val="none" w:sz="0" w:space="0" w:color="auto"/>
        <w:bottom w:val="none" w:sz="0" w:space="0" w:color="auto"/>
        <w:right w:val="none" w:sz="0" w:space="0" w:color="auto"/>
      </w:divBdr>
    </w:div>
    <w:div w:id="1949922325">
      <w:bodyDiv w:val="1"/>
      <w:marLeft w:val="0"/>
      <w:marRight w:val="0"/>
      <w:marTop w:val="0"/>
      <w:marBottom w:val="0"/>
      <w:divBdr>
        <w:top w:val="none" w:sz="0" w:space="0" w:color="auto"/>
        <w:left w:val="none" w:sz="0" w:space="0" w:color="auto"/>
        <w:bottom w:val="none" w:sz="0" w:space="0" w:color="auto"/>
        <w:right w:val="none" w:sz="0" w:space="0" w:color="auto"/>
      </w:divBdr>
    </w:div>
    <w:div w:id="1951929951">
      <w:bodyDiv w:val="1"/>
      <w:marLeft w:val="0"/>
      <w:marRight w:val="0"/>
      <w:marTop w:val="0"/>
      <w:marBottom w:val="0"/>
      <w:divBdr>
        <w:top w:val="none" w:sz="0" w:space="0" w:color="auto"/>
        <w:left w:val="none" w:sz="0" w:space="0" w:color="auto"/>
        <w:bottom w:val="none" w:sz="0" w:space="0" w:color="auto"/>
        <w:right w:val="none" w:sz="0" w:space="0" w:color="auto"/>
      </w:divBdr>
    </w:div>
    <w:div w:id="1954285592">
      <w:bodyDiv w:val="1"/>
      <w:marLeft w:val="0"/>
      <w:marRight w:val="0"/>
      <w:marTop w:val="0"/>
      <w:marBottom w:val="0"/>
      <w:divBdr>
        <w:top w:val="none" w:sz="0" w:space="0" w:color="auto"/>
        <w:left w:val="none" w:sz="0" w:space="0" w:color="auto"/>
        <w:bottom w:val="none" w:sz="0" w:space="0" w:color="auto"/>
        <w:right w:val="none" w:sz="0" w:space="0" w:color="auto"/>
      </w:divBdr>
    </w:div>
    <w:div w:id="1954749311">
      <w:bodyDiv w:val="1"/>
      <w:marLeft w:val="0"/>
      <w:marRight w:val="0"/>
      <w:marTop w:val="0"/>
      <w:marBottom w:val="0"/>
      <w:divBdr>
        <w:top w:val="none" w:sz="0" w:space="0" w:color="auto"/>
        <w:left w:val="none" w:sz="0" w:space="0" w:color="auto"/>
        <w:bottom w:val="none" w:sz="0" w:space="0" w:color="auto"/>
        <w:right w:val="none" w:sz="0" w:space="0" w:color="auto"/>
      </w:divBdr>
    </w:div>
    <w:div w:id="1954901474">
      <w:bodyDiv w:val="1"/>
      <w:marLeft w:val="0"/>
      <w:marRight w:val="0"/>
      <w:marTop w:val="0"/>
      <w:marBottom w:val="0"/>
      <w:divBdr>
        <w:top w:val="none" w:sz="0" w:space="0" w:color="auto"/>
        <w:left w:val="none" w:sz="0" w:space="0" w:color="auto"/>
        <w:bottom w:val="none" w:sz="0" w:space="0" w:color="auto"/>
        <w:right w:val="none" w:sz="0" w:space="0" w:color="auto"/>
      </w:divBdr>
    </w:div>
    <w:div w:id="1956520110">
      <w:bodyDiv w:val="1"/>
      <w:marLeft w:val="0"/>
      <w:marRight w:val="0"/>
      <w:marTop w:val="0"/>
      <w:marBottom w:val="0"/>
      <w:divBdr>
        <w:top w:val="none" w:sz="0" w:space="0" w:color="auto"/>
        <w:left w:val="none" w:sz="0" w:space="0" w:color="auto"/>
        <w:bottom w:val="none" w:sz="0" w:space="0" w:color="auto"/>
        <w:right w:val="none" w:sz="0" w:space="0" w:color="auto"/>
      </w:divBdr>
    </w:div>
    <w:div w:id="1958179111">
      <w:bodyDiv w:val="1"/>
      <w:marLeft w:val="0"/>
      <w:marRight w:val="0"/>
      <w:marTop w:val="0"/>
      <w:marBottom w:val="0"/>
      <w:divBdr>
        <w:top w:val="none" w:sz="0" w:space="0" w:color="auto"/>
        <w:left w:val="none" w:sz="0" w:space="0" w:color="auto"/>
        <w:bottom w:val="none" w:sz="0" w:space="0" w:color="auto"/>
        <w:right w:val="none" w:sz="0" w:space="0" w:color="auto"/>
      </w:divBdr>
    </w:div>
    <w:div w:id="1960993288">
      <w:bodyDiv w:val="1"/>
      <w:marLeft w:val="0"/>
      <w:marRight w:val="0"/>
      <w:marTop w:val="0"/>
      <w:marBottom w:val="0"/>
      <w:divBdr>
        <w:top w:val="none" w:sz="0" w:space="0" w:color="auto"/>
        <w:left w:val="none" w:sz="0" w:space="0" w:color="auto"/>
        <w:bottom w:val="none" w:sz="0" w:space="0" w:color="auto"/>
        <w:right w:val="none" w:sz="0" w:space="0" w:color="auto"/>
      </w:divBdr>
    </w:div>
    <w:div w:id="1961180986">
      <w:bodyDiv w:val="1"/>
      <w:marLeft w:val="0"/>
      <w:marRight w:val="0"/>
      <w:marTop w:val="0"/>
      <w:marBottom w:val="0"/>
      <w:divBdr>
        <w:top w:val="none" w:sz="0" w:space="0" w:color="auto"/>
        <w:left w:val="none" w:sz="0" w:space="0" w:color="auto"/>
        <w:bottom w:val="none" w:sz="0" w:space="0" w:color="auto"/>
        <w:right w:val="none" w:sz="0" w:space="0" w:color="auto"/>
      </w:divBdr>
    </w:div>
    <w:div w:id="1962611758">
      <w:bodyDiv w:val="1"/>
      <w:marLeft w:val="0"/>
      <w:marRight w:val="0"/>
      <w:marTop w:val="0"/>
      <w:marBottom w:val="0"/>
      <w:divBdr>
        <w:top w:val="none" w:sz="0" w:space="0" w:color="auto"/>
        <w:left w:val="none" w:sz="0" w:space="0" w:color="auto"/>
        <w:bottom w:val="none" w:sz="0" w:space="0" w:color="auto"/>
        <w:right w:val="none" w:sz="0" w:space="0" w:color="auto"/>
      </w:divBdr>
    </w:div>
    <w:div w:id="1962686429">
      <w:bodyDiv w:val="1"/>
      <w:marLeft w:val="0"/>
      <w:marRight w:val="0"/>
      <w:marTop w:val="0"/>
      <w:marBottom w:val="0"/>
      <w:divBdr>
        <w:top w:val="none" w:sz="0" w:space="0" w:color="auto"/>
        <w:left w:val="none" w:sz="0" w:space="0" w:color="auto"/>
        <w:bottom w:val="none" w:sz="0" w:space="0" w:color="auto"/>
        <w:right w:val="none" w:sz="0" w:space="0" w:color="auto"/>
      </w:divBdr>
    </w:div>
    <w:div w:id="1964580813">
      <w:bodyDiv w:val="1"/>
      <w:marLeft w:val="0"/>
      <w:marRight w:val="0"/>
      <w:marTop w:val="0"/>
      <w:marBottom w:val="0"/>
      <w:divBdr>
        <w:top w:val="none" w:sz="0" w:space="0" w:color="auto"/>
        <w:left w:val="none" w:sz="0" w:space="0" w:color="auto"/>
        <w:bottom w:val="none" w:sz="0" w:space="0" w:color="auto"/>
        <w:right w:val="none" w:sz="0" w:space="0" w:color="auto"/>
      </w:divBdr>
    </w:div>
    <w:div w:id="1966809378">
      <w:bodyDiv w:val="1"/>
      <w:marLeft w:val="0"/>
      <w:marRight w:val="0"/>
      <w:marTop w:val="0"/>
      <w:marBottom w:val="0"/>
      <w:divBdr>
        <w:top w:val="none" w:sz="0" w:space="0" w:color="auto"/>
        <w:left w:val="none" w:sz="0" w:space="0" w:color="auto"/>
        <w:bottom w:val="none" w:sz="0" w:space="0" w:color="auto"/>
        <w:right w:val="none" w:sz="0" w:space="0" w:color="auto"/>
      </w:divBdr>
    </w:div>
    <w:div w:id="1971742315">
      <w:bodyDiv w:val="1"/>
      <w:marLeft w:val="0"/>
      <w:marRight w:val="0"/>
      <w:marTop w:val="0"/>
      <w:marBottom w:val="0"/>
      <w:divBdr>
        <w:top w:val="none" w:sz="0" w:space="0" w:color="auto"/>
        <w:left w:val="none" w:sz="0" w:space="0" w:color="auto"/>
        <w:bottom w:val="none" w:sz="0" w:space="0" w:color="auto"/>
        <w:right w:val="none" w:sz="0" w:space="0" w:color="auto"/>
      </w:divBdr>
    </w:div>
    <w:div w:id="1974292632">
      <w:bodyDiv w:val="1"/>
      <w:marLeft w:val="0"/>
      <w:marRight w:val="0"/>
      <w:marTop w:val="0"/>
      <w:marBottom w:val="0"/>
      <w:divBdr>
        <w:top w:val="none" w:sz="0" w:space="0" w:color="auto"/>
        <w:left w:val="none" w:sz="0" w:space="0" w:color="auto"/>
        <w:bottom w:val="none" w:sz="0" w:space="0" w:color="auto"/>
        <w:right w:val="none" w:sz="0" w:space="0" w:color="auto"/>
      </w:divBdr>
    </w:div>
    <w:div w:id="1975211805">
      <w:bodyDiv w:val="1"/>
      <w:marLeft w:val="0"/>
      <w:marRight w:val="0"/>
      <w:marTop w:val="0"/>
      <w:marBottom w:val="0"/>
      <w:divBdr>
        <w:top w:val="none" w:sz="0" w:space="0" w:color="auto"/>
        <w:left w:val="none" w:sz="0" w:space="0" w:color="auto"/>
        <w:bottom w:val="none" w:sz="0" w:space="0" w:color="auto"/>
        <w:right w:val="none" w:sz="0" w:space="0" w:color="auto"/>
      </w:divBdr>
    </w:div>
    <w:div w:id="1976913961">
      <w:bodyDiv w:val="1"/>
      <w:marLeft w:val="0"/>
      <w:marRight w:val="0"/>
      <w:marTop w:val="0"/>
      <w:marBottom w:val="0"/>
      <w:divBdr>
        <w:top w:val="none" w:sz="0" w:space="0" w:color="auto"/>
        <w:left w:val="none" w:sz="0" w:space="0" w:color="auto"/>
        <w:bottom w:val="none" w:sz="0" w:space="0" w:color="auto"/>
        <w:right w:val="none" w:sz="0" w:space="0" w:color="auto"/>
      </w:divBdr>
    </w:div>
    <w:div w:id="1979070780">
      <w:bodyDiv w:val="1"/>
      <w:marLeft w:val="0"/>
      <w:marRight w:val="0"/>
      <w:marTop w:val="0"/>
      <w:marBottom w:val="0"/>
      <w:divBdr>
        <w:top w:val="none" w:sz="0" w:space="0" w:color="auto"/>
        <w:left w:val="none" w:sz="0" w:space="0" w:color="auto"/>
        <w:bottom w:val="none" w:sz="0" w:space="0" w:color="auto"/>
        <w:right w:val="none" w:sz="0" w:space="0" w:color="auto"/>
      </w:divBdr>
    </w:div>
    <w:div w:id="1980307746">
      <w:bodyDiv w:val="1"/>
      <w:marLeft w:val="0"/>
      <w:marRight w:val="0"/>
      <w:marTop w:val="0"/>
      <w:marBottom w:val="0"/>
      <w:divBdr>
        <w:top w:val="none" w:sz="0" w:space="0" w:color="auto"/>
        <w:left w:val="none" w:sz="0" w:space="0" w:color="auto"/>
        <w:bottom w:val="none" w:sz="0" w:space="0" w:color="auto"/>
        <w:right w:val="none" w:sz="0" w:space="0" w:color="auto"/>
      </w:divBdr>
    </w:div>
    <w:div w:id="1982074432">
      <w:bodyDiv w:val="1"/>
      <w:marLeft w:val="0"/>
      <w:marRight w:val="0"/>
      <w:marTop w:val="0"/>
      <w:marBottom w:val="0"/>
      <w:divBdr>
        <w:top w:val="none" w:sz="0" w:space="0" w:color="auto"/>
        <w:left w:val="none" w:sz="0" w:space="0" w:color="auto"/>
        <w:bottom w:val="none" w:sz="0" w:space="0" w:color="auto"/>
        <w:right w:val="none" w:sz="0" w:space="0" w:color="auto"/>
      </w:divBdr>
    </w:div>
    <w:div w:id="1982347972">
      <w:bodyDiv w:val="1"/>
      <w:marLeft w:val="0"/>
      <w:marRight w:val="0"/>
      <w:marTop w:val="0"/>
      <w:marBottom w:val="0"/>
      <w:divBdr>
        <w:top w:val="none" w:sz="0" w:space="0" w:color="auto"/>
        <w:left w:val="none" w:sz="0" w:space="0" w:color="auto"/>
        <w:bottom w:val="none" w:sz="0" w:space="0" w:color="auto"/>
        <w:right w:val="none" w:sz="0" w:space="0" w:color="auto"/>
      </w:divBdr>
    </w:div>
    <w:div w:id="1983002201">
      <w:bodyDiv w:val="1"/>
      <w:marLeft w:val="0"/>
      <w:marRight w:val="0"/>
      <w:marTop w:val="0"/>
      <w:marBottom w:val="0"/>
      <w:divBdr>
        <w:top w:val="none" w:sz="0" w:space="0" w:color="auto"/>
        <w:left w:val="none" w:sz="0" w:space="0" w:color="auto"/>
        <w:bottom w:val="none" w:sz="0" w:space="0" w:color="auto"/>
        <w:right w:val="none" w:sz="0" w:space="0" w:color="auto"/>
      </w:divBdr>
    </w:div>
    <w:div w:id="1986162683">
      <w:bodyDiv w:val="1"/>
      <w:marLeft w:val="0"/>
      <w:marRight w:val="0"/>
      <w:marTop w:val="0"/>
      <w:marBottom w:val="0"/>
      <w:divBdr>
        <w:top w:val="none" w:sz="0" w:space="0" w:color="auto"/>
        <w:left w:val="none" w:sz="0" w:space="0" w:color="auto"/>
        <w:bottom w:val="none" w:sz="0" w:space="0" w:color="auto"/>
        <w:right w:val="none" w:sz="0" w:space="0" w:color="auto"/>
      </w:divBdr>
    </w:div>
    <w:div w:id="1987658376">
      <w:bodyDiv w:val="1"/>
      <w:marLeft w:val="0"/>
      <w:marRight w:val="0"/>
      <w:marTop w:val="0"/>
      <w:marBottom w:val="0"/>
      <w:divBdr>
        <w:top w:val="none" w:sz="0" w:space="0" w:color="auto"/>
        <w:left w:val="none" w:sz="0" w:space="0" w:color="auto"/>
        <w:bottom w:val="none" w:sz="0" w:space="0" w:color="auto"/>
        <w:right w:val="none" w:sz="0" w:space="0" w:color="auto"/>
      </w:divBdr>
    </w:div>
    <w:div w:id="1988171487">
      <w:bodyDiv w:val="1"/>
      <w:marLeft w:val="0"/>
      <w:marRight w:val="0"/>
      <w:marTop w:val="0"/>
      <w:marBottom w:val="0"/>
      <w:divBdr>
        <w:top w:val="none" w:sz="0" w:space="0" w:color="auto"/>
        <w:left w:val="none" w:sz="0" w:space="0" w:color="auto"/>
        <w:bottom w:val="none" w:sz="0" w:space="0" w:color="auto"/>
        <w:right w:val="none" w:sz="0" w:space="0" w:color="auto"/>
      </w:divBdr>
    </w:div>
    <w:div w:id="1988590408">
      <w:bodyDiv w:val="1"/>
      <w:marLeft w:val="0"/>
      <w:marRight w:val="0"/>
      <w:marTop w:val="0"/>
      <w:marBottom w:val="0"/>
      <w:divBdr>
        <w:top w:val="none" w:sz="0" w:space="0" w:color="auto"/>
        <w:left w:val="none" w:sz="0" w:space="0" w:color="auto"/>
        <w:bottom w:val="none" w:sz="0" w:space="0" w:color="auto"/>
        <w:right w:val="none" w:sz="0" w:space="0" w:color="auto"/>
      </w:divBdr>
    </w:div>
    <w:div w:id="1988703926">
      <w:bodyDiv w:val="1"/>
      <w:marLeft w:val="0"/>
      <w:marRight w:val="0"/>
      <w:marTop w:val="0"/>
      <w:marBottom w:val="0"/>
      <w:divBdr>
        <w:top w:val="none" w:sz="0" w:space="0" w:color="auto"/>
        <w:left w:val="none" w:sz="0" w:space="0" w:color="auto"/>
        <w:bottom w:val="none" w:sz="0" w:space="0" w:color="auto"/>
        <w:right w:val="none" w:sz="0" w:space="0" w:color="auto"/>
      </w:divBdr>
    </w:div>
    <w:div w:id="1989243068">
      <w:bodyDiv w:val="1"/>
      <w:marLeft w:val="0"/>
      <w:marRight w:val="0"/>
      <w:marTop w:val="0"/>
      <w:marBottom w:val="0"/>
      <w:divBdr>
        <w:top w:val="none" w:sz="0" w:space="0" w:color="auto"/>
        <w:left w:val="none" w:sz="0" w:space="0" w:color="auto"/>
        <w:bottom w:val="none" w:sz="0" w:space="0" w:color="auto"/>
        <w:right w:val="none" w:sz="0" w:space="0" w:color="auto"/>
      </w:divBdr>
    </w:div>
    <w:div w:id="1989281223">
      <w:bodyDiv w:val="1"/>
      <w:marLeft w:val="0"/>
      <w:marRight w:val="0"/>
      <w:marTop w:val="0"/>
      <w:marBottom w:val="0"/>
      <w:divBdr>
        <w:top w:val="none" w:sz="0" w:space="0" w:color="auto"/>
        <w:left w:val="none" w:sz="0" w:space="0" w:color="auto"/>
        <w:bottom w:val="none" w:sz="0" w:space="0" w:color="auto"/>
        <w:right w:val="none" w:sz="0" w:space="0" w:color="auto"/>
      </w:divBdr>
    </w:div>
    <w:div w:id="1989480467">
      <w:bodyDiv w:val="1"/>
      <w:marLeft w:val="0"/>
      <w:marRight w:val="0"/>
      <w:marTop w:val="0"/>
      <w:marBottom w:val="0"/>
      <w:divBdr>
        <w:top w:val="none" w:sz="0" w:space="0" w:color="auto"/>
        <w:left w:val="none" w:sz="0" w:space="0" w:color="auto"/>
        <w:bottom w:val="none" w:sz="0" w:space="0" w:color="auto"/>
        <w:right w:val="none" w:sz="0" w:space="0" w:color="auto"/>
      </w:divBdr>
    </w:div>
    <w:div w:id="1990474592">
      <w:bodyDiv w:val="1"/>
      <w:marLeft w:val="0"/>
      <w:marRight w:val="0"/>
      <w:marTop w:val="0"/>
      <w:marBottom w:val="0"/>
      <w:divBdr>
        <w:top w:val="none" w:sz="0" w:space="0" w:color="auto"/>
        <w:left w:val="none" w:sz="0" w:space="0" w:color="auto"/>
        <w:bottom w:val="none" w:sz="0" w:space="0" w:color="auto"/>
        <w:right w:val="none" w:sz="0" w:space="0" w:color="auto"/>
      </w:divBdr>
    </w:div>
    <w:div w:id="1991783582">
      <w:bodyDiv w:val="1"/>
      <w:marLeft w:val="0"/>
      <w:marRight w:val="0"/>
      <w:marTop w:val="0"/>
      <w:marBottom w:val="0"/>
      <w:divBdr>
        <w:top w:val="none" w:sz="0" w:space="0" w:color="auto"/>
        <w:left w:val="none" w:sz="0" w:space="0" w:color="auto"/>
        <w:bottom w:val="none" w:sz="0" w:space="0" w:color="auto"/>
        <w:right w:val="none" w:sz="0" w:space="0" w:color="auto"/>
      </w:divBdr>
    </w:div>
    <w:div w:id="1993675748">
      <w:bodyDiv w:val="1"/>
      <w:marLeft w:val="0"/>
      <w:marRight w:val="0"/>
      <w:marTop w:val="0"/>
      <w:marBottom w:val="0"/>
      <w:divBdr>
        <w:top w:val="none" w:sz="0" w:space="0" w:color="auto"/>
        <w:left w:val="none" w:sz="0" w:space="0" w:color="auto"/>
        <w:bottom w:val="none" w:sz="0" w:space="0" w:color="auto"/>
        <w:right w:val="none" w:sz="0" w:space="0" w:color="auto"/>
      </w:divBdr>
    </w:div>
    <w:div w:id="1998259943">
      <w:bodyDiv w:val="1"/>
      <w:marLeft w:val="0"/>
      <w:marRight w:val="0"/>
      <w:marTop w:val="0"/>
      <w:marBottom w:val="0"/>
      <w:divBdr>
        <w:top w:val="none" w:sz="0" w:space="0" w:color="auto"/>
        <w:left w:val="none" w:sz="0" w:space="0" w:color="auto"/>
        <w:bottom w:val="none" w:sz="0" w:space="0" w:color="auto"/>
        <w:right w:val="none" w:sz="0" w:space="0" w:color="auto"/>
      </w:divBdr>
    </w:div>
    <w:div w:id="2001688758">
      <w:bodyDiv w:val="1"/>
      <w:marLeft w:val="0"/>
      <w:marRight w:val="0"/>
      <w:marTop w:val="0"/>
      <w:marBottom w:val="0"/>
      <w:divBdr>
        <w:top w:val="none" w:sz="0" w:space="0" w:color="auto"/>
        <w:left w:val="none" w:sz="0" w:space="0" w:color="auto"/>
        <w:bottom w:val="none" w:sz="0" w:space="0" w:color="auto"/>
        <w:right w:val="none" w:sz="0" w:space="0" w:color="auto"/>
      </w:divBdr>
    </w:div>
    <w:div w:id="2004428385">
      <w:bodyDiv w:val="1"/>
      <w:marLeft w:val="0"/>
      <w:marRight w:val="0"/>
      <w:marTop w:val="0"/>
      <w:marBottom w:val="0"/>
      <w:divBdr>
        <w:top w:val="none" w:sz="0" w:space="0" w:color="auto"/>
        <w:left w:val="none" w:sz="0" w:space="0" w:color="auto"/>
        <w:bottom w:val="none" w:sz="0" w:space="0" w:color="auto"/>
        <w:right w:val="none" w:sz="0" w:space="0" w:color="auto"/>
      </w:divBdr>
    </w:div>
    <w:div w:id="2005232351">
      <w:bodyDiv w:val="1"/>
      <w:marLeft w:val="0"/>
      <w:marRight w:val="0"/>
      <w:marTop w:val="0"/>
      <w:marBottom w:val="0"/>
      <w:divBdr>
        <w:top w:val="none" w:sz="0" w:space="0" w:color="auto"/>
        <w:left w:val="none" w:sz="0" w:space="0" w:color="auto"/>
        <w:bottom w:val="none" w:sz="0" w:space="0" w:color="auto"/>
        <w:right w:val="none" w:sz="0" w:space="0" w:color="auto"/>
      </w:divBdr>
    </w:div>
    <w:div w:id="2008554802">
      <w:bodyDiv w:val="1"/>
      <w:marLeft w:val="0"/>
      <w:marRight w:val="0"/>
      <w:marTop w:val="0"/>
      <w:marBottom w:val="0"/>
      <w:divBdr>
        <w:top w:val="none" w:sz="0" w:space="0" w:color="auto"/>
        <w:left w:val="none" w:sz="0" w:space="0" w:color="auto"/>
        <w:bottom w:val="none" w:sz="0" w:space="0" w:color="auto"/>
        <w:right w:val="none" w:sz="0" w:space="0" w:color="auto"/>
      </w:divBdr>
    </w:div>
    <w:div w:id="2009094019">
      <w:bodyDiv w:val="1"/>
      <w:marLeft w:val="0"/>
      <w:marRight w:val="0"/>
      <w:marTop w:val="0"/>
      <w:marBottom w:val="0"/>
      <w:divBdr>
        <w:top w:val="none" w:sz="0" w:space="0" w:color="auto"/>
        <w:left w:val="none" w:sz="0" w:space="0" w:color="auto"/>
        <w:bottom w:val="none" w:sz="0" w:space="0" w:color="auto"/>
        <w:right w:val="none" w:sz="0" w:space="0" w:color="auto"/>
      </w:divBdr>
    </w:div>
    <w:div w:id="2009676883">
      <w:bodyDiv w:val="1"/>
      <w:marLeft w:val="0"/>
      <w:marRight w:val="0"/>
      <w:marTop w:val="0"/>
      <w:marBottom w:val="0"/>
      <w:divBdr>
        <w:top w:val="none" w:sz="0" w:space="0" w:color="auto"/>
        <w:left w:val="none" w:sz="0" w:space="0" w:color="auto"/>
        <w:bottom w:val="none" w:sz="0" w:space="0" w:color="auto"/>
        <w:right w:val="none" w:sz="0" w:space="0" w:color="auto"/>
      </w:divBdr>
    </w:div>
    <w:div w:id="2009865036">
      <w:bodyDiv w:val="1"/>
      <w:marLeft w:val="0"/>
      <w:marRight w:val="0"/>
      <w:marTop w:val="0"/>
      <w:marBottom w:val="0"/>
      <w:divBdr>
        <w:top w:val="none" w:sz="0" w:space="0" w:color="auto"/>
        <w:left w:val="none" w:sz="0" w:space="0" w:color="auto"/>
        <w:bottom w:val="none" w:sz="0" w:space="0" w:color="auto"/>
        <w:right w:val="none" w:sz="0" w:space="0" w:color="auto"/>
      </w:divBdr>
    </w:div>
    <w:div w:id="2011249558">
      <w:bodyDiv w:val="1"/>
      <w:marLeft w:val="0"/>
      <w:marRight w:val="0"/>
      <w:marTop w:val="0"/>
      <w:marBottom w:val="0"/>
      <w:divBdr>
        <w:top w:val="none" w:sz="0" w:space="0" w:color="auto"/>
        <w:left w:val="none" w:sz="0" w:space="0" w:color="auto"/>
        <w:bottom w:val="none" w:sz="0" w:space="0" w:color="auto"/>
        <w:right w:val="none" w:sz="0" w:space="0" w:color="auto"/>
      </w:divBdr>
    </w:div>
    <w:div w:id="2017688404">
      <w:bodyDiv w:val="1"/>
      <w:marLeft w:val="0"/>
      <w:marRight w:val="0"/>
      <w:marTop w:val="0"/>
      <w:marBottom w:val="0"/>
      <w:divBdr>
        <w:top w:val="none" w:sz="0" w:space="0" w:color="auto"/>
        <w:left w:val="none" w:sz="0" w:space="0" w:color="auto"/>
        <w:bottom w:val="none" w:sz="0" w:space="0" w:color="auto"/>
        <w:right w:val="none" w:sz="0" w:space="0" w:color="auto"/>
      </w:divBdr>
    </w:div>
    <w:div w:id="2020739265">
      <w:bodyDiv w:val="1"/>
      <w:marLeft w:val="0"/>
      <w:marRight w:val="0"/>
      <w:marTop w:val="0"/>
      <w:marBottom w:val="0"/>
      <w:divBdr>
        <w:top w:val="none" w:sz="0" w:space="0" w:color="auto"/>
        <w:left w:val="none" w:sz="0" w:space="0" w:color="auto"/>
        <w:bottom w:val="none" w:sz="0" w:space="0" w:color="auto"/>
        <w:right w:val="none" w:sz="0" w:space="0" w:color="auto"/>
      </w:divBdr>
    </w:div>
    <w:div w:id="2022118000">
      <w:bodyDiv w:val="1"/>
      <w:marLeft w:val="0"/>
      <w:marRight w:val="0"/>
      <w:marTop w:val="0"/>
      <w:marBottom w:val="0"/>
      <w:divBdr>
        <w:top w:val="none" w:sz="0" w:space="0" w:color="auto"/>
        <w:left w:val="none" w:sz="0" w:space="0" w:color="auto"/>
        <w:bottom w:val="none" w:sz="0" w:space="0" w:color="auto"/>
        <w:right w:val="none" w:sz="0" w:space="0" w:color="auto"/>
      </w:divBdr>
    </w:div>
    <w:div w:id="2024896079">
      <w:bodyDiv w:val="1"/>
      <w:marLeft w:val="0"/>
      <w:marRight w:val="0"/>
      <w:marTop w:val="0"/>
      <w:marBottom w:val="0"/>
      <w:divBdr>
        <w:top w:val="none" w:sz="0" w:space="0" w:color="auto"/>
        <w:left w:val="none" w:sz="0" w:space="0" w:color="auto"/>
        <w:bottom w:val="none" w:sz="0" w:space="0" w:color="auto"/>
        <w:right w:val="none" w:sz="0" w:space="0" w:color="auto"/>
      </w:divBdr>
    </w:div>
    <w:div w:id="2024937387">
      <w:bodyDiv w:val="1"/>
      <w:marLeft w:val="0"/>
      <w:marRight w:val="0"/>
      <w:marTop w:val="0"/>
      <w:marBottom w:val="0"/>
      <w:divBdr>
        <w:top w:val="none" w:sz="0" w:space="0" w:color="auto"/>
        <w:left w:val="none" w:sz="0" w:space="0" w:color="auto"/>
        <w:bottom w:val="none" w:sz="0" w:space="0" w:color="auto"/>
        <w:right w:val="none" w:sz="0" w:space="0" w:color="auto"/>
      </w:divBdr>
    </w:div>
    <w:div w:id="2026243213">
      <w:bodyDiv w:val="1"/>
      <w:marLeft w:val="0"/>
      <w:marRight w:val="0"/>
      <w:marTop w:val="0"/>
      <w:marBottom w:val="0"/>
      <w:divBdr>
        <w:top w:val="none" w:sz="0" w:space="0" w:color="auto"/>
        <w:left w:val="none" w:sz="0" w:space="0" w:color="auto"/>
        <w:bottom w:val="none" w:sz="0" w:space="0" w:color="auto"/>
        <w:right w:val="none" w:sz="0" w:space="0" w:color="auto"/>
      </w:divBdr>
    </w:div>
    <w:div w:id="2027629172">
      <w:bodyDiv w:val="1"/>
      <w:marLeft w:val="0"/>
      <w:marRight w:val="0"/>
      <w:marTop w:val="0"/>
      <w:marBottom w:val="0"/>
      <w:divBdr>
        <w:top w:val="none" w:sz="0" w:space="0" w:color="auto"/>
        <w:left w:val="none" w:sz="0" w:space="0" w:color="auto"/>
        <w:bottom w:val="none" w:sz="0" w:space="0" w:color="auto"/>
        <w:right w:val="none" w:sz="0" w:space="0" w:color="auto"/>
      </w:divBdr>
    </w:div>
    <w:div w:id="2032141401">
      <w:bodyDiv w:val="1"/>
      <w:marLeft w:val="0"/>
      <w:marRight w:val="0"/>
      <w:marTop w:val="0"/>
      <w:marBottom w:val="0"/>
      <w:divBdr>
        <w:top w:val="none" w:sz="0" w:space="0" w:color="auto"/>
        <w:left w:val="none" w:sz="0" w:space="0" w:color="auto"/>
        <w:bottom w:val="none" w:sz="0" w:space="0" w:color="auto"/>
        <w:right w:val="none" w:sz="0" w:space="0" w:color="auto"/>
      </w:divBdr>
    </w:div>
    <w:div w:id="2033259411">
      <w:bodyDiv w:val="1"/>
      <w:marLeft w:val="0"/>
      <w:marRight w:val="0"/>
      <w:marTop w:val="0"/>
      <w:marBottom w:val="0"/>
      <w:divBdr>
        <w:top w:val="none" w:sz="0" w:space="0" w:color="auto"/>
        <w:left w:val="none" w:sz="0" w:space="0" w:color="auto"/>
        <w:bottom w:val="none" w:sz="0" w:space="0" w:color="auto"/>
        <w:right w:val="none" w:sz="0" w:space="0" w:color="auto"/>
      </w:divBdr>
    </w:div>
    <w:div w:id="2034106992">
      <w:bodyDiv w:val="1"/>
      <w:marLeft w:val="0"/>
      <w:marRight w:val="0"/>
      <w:marTop w:val="0"/>
      <w:marBottom w:val="0"/>
      <w:divBdr>
        <w:top w:val="none" w:sz="0" w:space="0" w:color="auto"/>
        <w:left w:val="none" w:sz="0" w:space="0" w:color="auto"/>
        <w:bottom w:val="none" w:sz="0" w:space="0" w:color="auto"/>
        <w:right w:val="none" w:sz="0" w:space="0" w:color="auto"/>
      </w:divBdr>
    </w:div>
    <w:div w:id="2034182218">
      <w:bodyDiv w:val="1"/>
      <w:marLeft w:val="0"/>
      <w:marRight w:val="0"/>
      <w:marTop w:val="0"/>
      <w:marBottom w:val="0"/>
      <w:divBdr>
        <w:top w:val="none" w:sz="0" w:space="0" w:color="auto"/>
        <w:left w:val="none" w:sz="0" w:space="0" w:color="auto"/>
        <w:bottom w:val="none" w:sz="0" w:space="0" w:color="auto"/>
        <w:right w:val="none" w:sz="0" w:space="0" w:color="auto"/>
      </w:divBdr>
    </w:div>
    <w:div w:id="2035375947">
      <w:bodyDiv w:val="1"/>
      <w:marLeft w:val="0"/>
      <w:marRight w:val="0"/>
      <w:marTop w:val="0"/>
      <w:marBottom w:val="0"/>
      <w:divBdr>
        <w:top w:val="none" w:sz="0" w:space="0" w:color="auto"/>
        <w:left w:val="none" w:sz="0" w:space="0" w:color="auto"/>
        <w:bottom w:val="none" w:sz="0" w:space="0" w:color="auto"/>
        <w:right w:val="none" w:sz="0" w:space="0" w:color="auto"/>
      </w:divBdr>
    </w:div>
    <w:div w:id="2037122457">
      <w:bodyDiv w:val="1"/>
      <w:marLeft w:val="0"/>
      <w:marRight w:val="0"/>
      <w:marTop w:val="0"/>
      <w:marBottom w:val="0"/>
      <w:divBdr>
        <w:top w:val="none" w:sz="0" w:space="0" w:color="auto"/>
        <w:left w:val="none" w:sz="0" w:space="0" w:color="auto"/>
        <w:bottom w:val="none" w:sz="0" w:space="0" w:color="auto"/>
        <w:right w:val="none" w:sz="0" w:space="0" w:color="auto"/>
      </w:divBdr>
    </w:div>
    <w:div w:id="2038307831">
      <w:bodyDiv w:val="1"/>
      <w:marLeft w:val="0"/>
      <w:marRight w:val="0"/>
      <w:marTop w:val="0"/>
      <w:marBottom w:val="0"/>
      <w:divBdr>
        <w:top w:val="none" w:sz="0" w:space="0" w:color="auto"/>
        <w:left w:val="none" w:sz="0" w:space="0" w:color="auto"/>
        <w:bottom w:val="none" w:sz="0" w:space="0" w:color="auto"/>
        <w:right w:val="none" w:sz="0" w:space="0" w:color="auto"/>
      </w:divBdr>
    </w:div>
    <w:div w:id="2038460696">
      <w:bodyDiv w:val="1"/>
      <w:marLeft w:val="0"/>
      <w:marRight w:val="0"/>
      <w:marTop w:val="0"/>
      <w:marBottom w:val="0"/>
      <w:divBdr>
        <w:top w:val="none" w:sz="0" w:space="0" w:color="auto"/>
        <w:left w:val="none" w:sz="0" w:space="0" w:color="auto"/>
        <w:bottom w:val="none" w:sz="0" w:space="0" w:color="auto"/>
        <w:right w:val="none" w:sz="0" w:space="0" w:color="auto"/>
      </w:divBdr>
    </w:div>
    <w:div w:id="2039624866">
      <w:bodyDiv w:val="1"/>
      <w:marLeft w:val="0"/>
      <w:marRight w:val="0"/>
      <w:marTop w:val="0"/>
      <w:marBottom w:val="0"/>
      <w:divBdr>
        <w:top w:val="none" w:sz="0" w:space="0" w:color="auto"/>
        <w:left w:val="none" w:sz="0" w:space="0" w:color="auto"/>
        <w:bottom w:val="none" w:sz="0" w:space="0" w:color="auto"/>
        <w:right w:val="none" w:sz="0" w:space="0" w:color="auto"/>
      </w:divBdr>
    </w:div>
    <w:div w:id="2040810464">
      <w:bodyDiv w:val="1"/>
      <w:marLeft w:val="0"/>
      <w:marRight w:val="0"/>
      <w:marTop w:val="0"/>
      <w:marBottom w:val="0"/>
      <w:divBdr>
        <w:top w:val="none" w:sz="0" w:space="0" w:color="auto"/>
        <w:left w:val="none" w:sz="0" w:space="0" w:color="auto"/>
        <w:bottom w:val="none" w:sz="0" w:space="0" w:color="auto"/>
        <w:right w:val="none" w:sz="0" w:space="0" w:color="auto"/>
      </w:divBdr>
    </w:div>
    <w:div w:id="2042049744">
      <w:bodyDiv w:val="1"/>
      <w:marLeft w:val="0"/>
      <w:marRight w:val="0"/>
      <w:marTop w:val="0"/>
      <w:marBottom w:val="0"/>
      <w:divBdr>
        <w:top w:val="none" w:sz="0" w:space="0" w:color="auto"/>
        <w:left w:val="none" w:sz="0" w:space="0" w:color="auto"/>
        <w:bottom w:val="none" w:sz="0" w:space="0" w:color="auto"/>
        <w:right w:val="none" w:sz="0" w:space="0" w:color="auto"/>
      </w:divBdr>
    </w:div>
    <w:div w:id="2043897379">
      <w:bodyDiv w:val="1"/>
      <w:marLeft w:val="0"/>
      <w:marRight w:val="0"/>
      <w:marTop w:val="0"/>
      <w:marBottom w:val="0"/>
      <w:divBdr>
        <w:top w:val="none" w:sz="0" w:space="0" w:color="auto"/>
        <w:left w:val="none" w:sz="0" w:space="0" w:color="auto"/>
        <w:bottom w:val="none" w:sz="0" w:space="0" w:color="auto"/>
        <w:right w:val="none" w:sz="0" w:space="0" w:color="auto"/>
      </w:divBdr>
    </w:div>
    <w:div w:id="2045472240">
      <w:bodyDiv w:val="1"/>
      <w:marLeft w:val="0"/>
      <w:marRight w:val="0"/>
      <w:marTop w:val="0"/>
      <w:marBottom w:val="0"/>
      <w:divBdr>
        <w:top w:val="none" w:sz="0" w:space="0" w:color="auto"/>
        <w:left w:val="none" w:sz="0" w:space="0" w:color="auto"/>
        <w:bottom w:val="none" w:sz="0" w:space="0" w:color="auto"/>
        <w:right w:val="none" w:sz="0" w:space="0" w:color="auto"/>
      </w:divBdr>
    </w:div>
    <w:div w:id="2045667814">
      <w:bodyDiv w:val="1"/>
      <w:marLeft w:val="0"/>
      <w:marRight w:val="0"/>
      <w:marTop w:val="0"/>
      <w:marBottom w:val="0"/>
      <w:divBdr>
        <w:top w:val="none" w:sz="0" w:space="0" w:color="auto"/>
        <w:left w:val="none" w:sz="0" w:space="0" w:color="auto"/>
        <w:bottom w:val="none" w:sz="0" w:space="0" w:color="auto"/>
        <w:right w:val="none" w:sz="0" w:space="0" w:color="auto"/>
      </w:divBdr>
    </w:div>
    <w:div w:id="2046178605">
      <w:bodyDiv w:val="1"/>
      <w:marLeft w:val="0"/>
      <w:marRight w:val="0"/>
      <w:marTop w:val="0"/>
      <w:marBottom w:val="0"/>
      <w:divBdr>
        <w:top w:val="none" w:sz="0" w:space="0" w:color="auto"/>
        <w:left w:val="none" w:sz="0" w:space="0" w:color="auto"/>
        <w:bottom w:val="none" w:sz="0" w:space="0" w:color="auto"/>
        <w:right w:val="none" w:sz="0" w:space="0" w:color="auto"/>
      </w:divBdr>
    </w:div>
    <w:div w:id="2047287621">
      <w:bodyDiv w:val="1"/>
      <w:marLeft w:val="0"/>
      <w:marRight w:val="0"/>
      <w:marTop w:val="0"/>
      <w:marBottom w:val="0"/>
      <w:divBdr>
        <w:top w:val="none" w:sz="0" w:space="0" w:color="auto"/>
        <w:left w:val="none" w:sz="0" w:space="0" w:color="auto"/>
        <w:bottom w:val="none" w:sz="0" w:space="0" w:color="auto"/>
        <w:right w:val="none" w:sz="0" w:space="0" w:color="auto"/>
      </w:divBdr>
    </w:div>
    <w:div w:id="2049142398">
      <w:bodyDiv w:val="1"/>
      <w:marLeft w:val="0"/>
      <w:marRight w:val="0"/>
      <w:marTop w:val="0"/>
      <w:marBottom w:val="0"/>
      <w:divBdr>
        <w:top w:val="none" w:sz="0" w:space="0" w:color="auto"/>
        <w:left w:val="none" w:sz="0" w:space="0" w:color="auto"/>
        <w:bottom w:val="none" w:sz="0" w:space="0" w:color="auto"/>
        <w:right w:val="none" w:sz="0" w:space="0" w:color="auto"/>
      </w:divBdr>
    </w:div>
    <w:div w:id="2051419136">
      <w:bodyDiv w:val="1"/>
      <w:marLeft w:val="0"/>
      <w:marRight w:val="0"/>
      <w:marTop w:val="0"/>
      <w:marBottom w:val="0"/>
      <w:divBdr>
        <w:top w:val="none" w:sz="0" w:space="0" w:color="auto"/>
        <w:left w:val="none" w:sz="0" w:space="0" w:color="auto"/>
        <w:bottom w:val="none" w:sz="0" w:space="0" w:color="auto"/>
        <w:right w:val="none" w:sz="0" w:space="0" w:color="auto"/>
      </w:divBdr>
    </w:div>
    <w:div w:id="2054571737">
      <w:bodyDiv w:val="1"/>
      <w:marLeft w:val="0"/>
      <w:marRight w:val="0"/>
      <w:marTop w:val="0"/>
      <w:marBottom w:val="0"/>
      <w:divBdr>
        <w:top w:val="none" w:sz="0" w:space="0" w:color="auto"/>
        <w:left w:val="none" w:sz="0" w:space="0" w:color="auto"/>
        <w:bottom w:val="none" w:sz="0" w:space="0" w:color="auto"/>
        <w:right w:val="none" w:sz="0" w:space="0" w:color="auto"/>
      </w:divBdr>
    </w:div>
    <w:div w:id="2054651137">
      <w:bodyDiv w:val="1"/>
      <w:marLeft w:val="0"/>
      <w:marRight w:val="0"/>
      <w:marTop w:val="0"/>
      <w:marBottom w:val="0"/>
      <w:divBdr>
        <w:top w:val="none" w:sz="0" w:space="0" w:color="auto"/>
        <w:left w:val="none" w:sz="0" w:space="0" w:color="auto"/>
        <w:bottom w:val="none" w:sz="0" w:space="0" w:color="auto"/>
        <w:right w:val="none" w:sz="0" w:space="0" w:color="auto"/>
      </w:divBdr>
    </w:div>
    <w:div w:id="2057971794">
      <w:bodyDiv w:val="1"/>
      <w:marLeft w:val="0"/>
      <w:marRight w:val="0"/>
      <w:marTop w:val="0"/>
      <w:marBottom w:val="0"/>
      <w:divBdr>
        <w:top w:val="none" w:sz="0" w:space="0" w:color="auto"/>
        <w:left w:val="none" w:sz="0" w:space="0" w:color="auto"/>
        <w:bottom w:val="none" w:sz="0" w:space="0" w:color="auto"/>
        <w:right w:val="none" w:sz="0" w:space="0" w:color="auto"/>
      </w:divBdr>
    </w:div>
    <w:div w:id="2059159883">
      <w:bodyDiv w:val="1"/>
      <w:marLeft w:val="0"/>
      <w:marRight w:val="0"/>
      <w:marTop w:val="0"/>
      <w:marBottom w:val="0"/>
      <w:divBdr>
        <w:top w:val="none" w:sz="0" w:space="0" w:color="auto"/>
        <w:left w:val="none" w:sz="0" w:space="0" w:color="auto"/>
        <w:bottom w:val="none" w:sz="0" w:space="0" w:color="auto"/>
        <w:right w:val="none" w:sz="0" w:space="0" w:color="auto"/>
      </w:divBdr>
    </w:div>
    <w:div w:id="2060854376">
      <w:bodyDiv w:val="1"/>
      <w:marLeft w:val="0"/>
      <w:marRight w:val="0"/>
      <w:marTop w:val="0"/>
      <w:marBottom w:val="0"/>
      <w:divBdr>
        <w:top w:val="none" w:sz="0" w:space="0" w:color="auto"/>
        <w:left w:val="none" w:sz="0" w:space="0" w:color="auto"/>
        <w:bottom w:val="none" w:sz="0" w:space="0" w:color="auto"/>
        <w:right w:val="none" w:sz="0" w:space="0" w:color="auto"/>
      </w:divBdr>
    </w:div>
    <w:div w:id="2061123332">
      <w:bodyDiv w:val="1"/>
      <w:marLeft w:val="0"/>
      <w:marRight w:val="0"/>
      <w:marTop w:val="0"/>
      <w:marBottom w:val="0"/>
      <w:divBdr>
        <w:top w:val="none" w:sz="0" w:space="0" w:color="auto"/>
        <w:left w:val="none" w:sz="0" w:space="0" w:color="auto"/>
        <w:bottom w:val="none" w:sz="0" w:space="0" w:color="auto"/>
        <w:right w:val="none" w:sz="0" w:space="0" w:color="auto"/>
      </w:divBdr>
    </w:div>
    <w:div w:id="2061393929">
      <w:bodyDiv w:val="1"/>
      <w:marLeft w:val="0"/>
      <w:marRight w:val="0"/>
      <w:marTop w:val="0"/>
      <w:marBottom w:val="0"/>
      <w:divBdr>
        <w:top w:val="none" w:sz="0" w:space="0" w:color="auto"/>
        <w:left w:val="none" w:sz="0" w:space="0" w:color="auto"/>
        <w:bottom w:val="none" w:sz="0" w:space="0" w:color="auto"/>
        <w:right w:val="none" w:sz="0" w:space="0" w:color="auto"/>
      </w:divBdr>
    </w:div>
    <w:div w:id="2063211741">
      <w:bodyDiv w:val="1"/>
      <w:marLeft w:val="0"/>
      <w:marRight w:val="0"/>
      <w:marTop w:val="0"/>
      <w:marBottom w:val="0"/>
      <w:divBdr>
        <w:top w:val="none" w:sz="0" w:space="0" w:color="auto"/>
        <w:left w:val="none" w:sz="0" w:space="0" w:color="auto"/>
        <w:bottom w:val="none" w:sz="0" w:space="0" w:color="auto"/>
        <w:right w:val="none" w:sz="0" w:space="0" w:color="auto"/>
      </w:divBdr>
    </w:div>
    <w:div w:id="2065442687">
      <w:bodyDiv w:val="1"/>
      <w:marLeft w:val="0"/>
      <w:marRight w:val="0"/>
      <w:marTop w:val="0"/>
      <w:marBottom w:val="0"/>
      <w:divBdr>
        <w:top w:val="none" w:sz="0" w:space="0" w:color="auto"/>
        <w:left w:val="none" w:sz="0" w:space="0" w:color="auto"/>
        <w:bottom w:val="none" w:sz="0" w:space="0" w:color="auto"/>
        <w:right w:val="none" w:sz="0" w:space="0" w:color="auto"/>
      </w:divBdr>
    </w:div>
    <w:div w:id="2066681050">
      <w:bodyDiv w:val="1"/>
      <w:marLeft w:val="0"/>
      <w:marRight w:val="0"/>
      <w:marTop w:val="0"/>
      <w:marBottom w:val="0"/>
      <w:divBdr>
        <w:top w:val="none" w:sz="0" w:space="0" w:color="auto"/>
        <w:left w:val="none" w:sz="0" w:space="0" w:color="auto"/>
        <w:bottom w:val="none" w:sz="0" w:space="0" w:color="auto"/>
        <w:right w:val="none" w:sz="0" w:space="0" w:color="auto"/>
      </w:divBdr>
    </w:div>
    <w:div w:id="2071805291">
      <w:bodyDiv w:val="1"/>
      <w:marLeft w:val="0"/>
      <w:marRight w:val="0"/>
      <w:marTop w:val="0"/>
      <w:marBottom w:val="0"/>
      <w:divBdr>
        <w:top w:val="none" w:sz="0" w:space="0" w:color="auto"/>
        <w:left w:val="none" w:sz="0" w:space="0" w:color="auto"/>
        <w:bottom w:val="none" w:sz="0" w:space="0" w:color="auto"/>
        <w:right w:val="none" w:sz="0" w:space="0" w:color="auto"/>
      </w:divBdr>
    </w:div>
    <w:div w:id="2072190597">
      <w:bodyDiv w:val="1"/>
      <w:marLeft w:val="0"/>
      <w:marRight w:val="0"/>
      <w:marTop w:val="0"/>
      <w:marBottom w:val="0"/>
      <w:divBdr>
        <w:top w:val="none" w:sz="0" w:space="0" w:color="auto"/>
        <w:left w:val="none" w:sz="0" w:space="0" w:color="auto"/>
        <w:bottom w:val="none" w:sz="0" w:space="0" w:color="auto"/>
        <w:right w:val="none" w:sz="0" w:space="0" w:color="auto"/>
      </w:divBdr>
    </w:div>
    <w:div w:id="2072995131">
      <w:bodyDiv w:val="1"/>
      <w:marLeft w:val="0"/>
      <w:marRight w:val="0"/>
      <w:marTop w:val="0"/>
      <w:marBottom w:val="0"/>
      <w:divBdr>
        <w:top w:val="none" w:sz="0" w:space="0" w:color="auto"/>
        <w:left w:val="none" w:sz="0" w:space="0" w:color="auto"/>
        <w:bottom w:val="none" w:sz="0" w:space="0" w:color="auto"/>
        <w:right w:val="none" w:sz="0" w:space="0" w:color="auto"/>
      </w:divBdr>
    </w:div>
    <w:div w:id="2073845735">
      <w:bodyDiv w:val="1"/>
      <w:marLeft w:val="0"/>
      <w:marRight w:val="0"/>
      <w:marTop w:val="0"/>
      <w:marBottom w:val="0"/>
      <w:divBdr>
        <w:top w:val="none" w:sz="0" w:space="0" w:color="auto"/>
        <w:left w:val="none" w:sz="0" w:space="0" w:color="auto"/>
        <w:bottom w:val="none" w:sz="0" w:space="0" w:color="auto"/>
        <w:right w:val="none" w:sz="0" w:space="0" w:color="auto"/>
      </w:divBdr>
    </w:div>
    <w:div w:id="2075547547">
      <w:bodyDiv w:val="1"/>
      <w:marLeft w:val="0"/>
      <w:marRight w:val="0"/>
      <w:marTop w:val="0"/>
      <w:marBottom w:val="0"/>
      <w:divBdr>
        <w:top w:val="none" w:sz="0" w:space="0" w:color="auto"/>
        <w:left w:val="none" w:sz="0" w:space="0" w:color="auto"/>
        <w:bottom w:val="none" w:sz="0" w:space="0" w:color="auto"/>
        <w:right w:val="none" w:sz="0" w:space="0" w:color="auto"/>
      </w:divBdr>
    </w:div>
    <w:div w:id="2076391871">
      <w:bodyDiv w:val="1"/>
      <w:marLeft w:val="0"/>
      <w:marRight w:val="0"/>
      <w:marTop w:val="0"/>
      <w:marBottom w:val="0"/>
      <w:divBdr>
        <w:top w:val="none" w:sz="0" w:space="0" w:color="auto"/>
        <w:left w:val="none" w:sz="0" w:space="0" w:color="auto"/>
        <w:bottom w:val="none" w:sz="0" w:space="0" w:color="auto"/>
        <w:right w:val="none" w:sz="0" w:space="0" w:color="auto"/>
      </w:divBdr>
    </w:div>
    <w:div w:id="2076581439">
      <w:bodyDiv w:val="1"/>
      <w:marLeft w:val="0"/>
      <w:marRight w:val="0"/>
      <w:marTop w:val="0"/>
      <w:marBottom w:val="0"/>
      <w:divBdr>
        <w:top w:val="none" w:sz="0" w:space="0" w:color="auto"/>
        <w:left w:val="none" w:sz="0" w:space="0" w:color="auto"/>
        <w:bottom w:val="none" w:sz="0" w:space="0" w:color="auto"/>
        <w:right w:val="none" w:sz="0" w:space="0" w:color="auto"/>
      </w:divBdr>
    </w:div>
    <w:div w:id="2077781764">
      <w:bodyDiv w:val="1"/>
      <w:marLeft w:val="0"/>
      <w:marRight w:val="0"/>
      <w:marTop w:val="0"/>
      <w:marBottom w:val="0"/>
      <w:divBdr>
        <w:top w:val="none" w:sz="0" w:space="0" w:color="auto"/>
        <w:left w:val="none" w:sz="0" w:space="0" w:color="auto"/>
        <w:bottom w:val="none" w:sz="0" w:space="0" w:color="auto"/>
        <w:right w:val="none" w:sz="0" w:space="0" w:color="auto"/>
      </w:divBdr>
    </w:div>
    <w:div w:id="2079283387">
      <w:bodyDiv w:val="1"/>
      <w:marLeft w:val="0"/>
      <w:marRight w:val="0"/>
      <w:marTop w:val="0"/>
      <w:marBottom w:val="0"/>
      <w:divBdr>
        <w:top w:val="none" w:sz="0" w:space="0" w:color="auto"/>
        <w:left w:val="none" w:sz="0" w:space="0" w:color="auto"/>
        <w:bottom w:val="none" w:sz="0" w:space="0" w:color="auto"/>
        <w:right w:val="none" w:sz="0" w:space="0" w:color="auto"/>
      </w:divBdr>
    </w:div>
    <w:div w:id="2080401666">
      <w:bodyDiv w:val="1"/>
      <w:marLeft w:val="0"/>
      <w:marRight w:val="0"/>
      <w:marTop w:val="0"/>
      <w:marBottom w:val="0"/>
      <w:divBdr>
        <w:top w:val="none" w:sz="0" w:space="0" w:color="auto"/>
        <w:left w:val="none" w:sz="0" w:space="0" w:color="auto"/>
        <w:bottom w:val="none" w:sz="0" w:space="0" w:color="auto"/>
        <w:right w:val="none" w:sz="0" w:space="0" w:color="auto"/>
      </w:divBdr>
    </w:div>
    <w:div w:id="2080663754">
      <w:bodyDiv w:val="1"/>
      <w:marLeft w:val="0"/>
      <w:marRight w:val="0"/>
      <w:marTop w:val="0"/>
      <w:marBottom w:val="0"/>
      <w:divBdr>
        <w:top w:val="none" w:sz="0" w:space="0" w:color="auto"/>
        <w:left w:val="none" w:sz="0" w:space="0" w:color="auto"/>
        <w:bottom w:val="none" w:sz="0" w:space="0" w:color="auto"/>
        <w:right w:val="none" w:sz="0" w:space="0" w:color="auto"/>
      </w:divBdr>
    </w:div>
    <w:div w:id="2083137613">
      <w:bodyDiv w:val="1"/>
      <w:marLeft w:val="0"/>
      <w:marRight w:val="0"/>
      <w:marTop w:val="0"/>
      <w:marBottom w:val="0"/>
      <w:divBdr>
        <w:top w:val="none" w:sz="0" w:space="0" w:color="auto"/>
        <w:left w:val="none" w:sz="0" w:space="0" w:color="auto"/>
        <w:bottom w:val="none" w:sz="0" w:space="0" w:color="auto"/>
        <w:right w:val="none" w:sz="0" w:space="0" w:color="auto"/>
      </w:divBdr>
    </w:div>
    <w:div w:id="2083746343">
      <w:bodyDiv w:val="1"/>
      <w:marLeft w:val="0"/>
      <w:marRight w:val="0"/>
      <w:marTop w:val="0"/>
      <w:marBottom w:val="0"/>
      <w:divBdr>
        <w:top w:val="none" w:sz="0" w:space="0" w:color="auto"/>
        <w:left w:val="none" w:sz="0" w:space="0" w:color="auto"/>
        <w:bottom w:val="none" w:sz="0" w:space="0" w:color="auto"/>
        <w:right w:val="none" w:sz="0" w:space="0" w:color="auto"/>
      </w:divBdr>
    </w:div>
    <w:div w:id="2084639026">
      <w:bodyDiv w:val="1"/>
      <w:marLeft w:val="0"/>
      <w:marRight w:val="0"/>
      <w:marTop w:val="0"/>
      <w:marBottom w:val="0"/>
      <w:divBdr>
        <w:top w:val="none" w:sz="0" w:space="0" w:color="auto"/>
        <w:left w:val="none" w:sz="0" w:space="0" w:color="auto"/>
        <w:bottom w:val="none" w:sz="0" w:space="0" w:color="auto"/>
        <w:right w:val="none" w:sz="0" w:space="0" w:color="auto"/>
      </w:divBdr>
    </w:div>
    <w:div w:id="2085178521">
      <w:bodyDiv w:val="1"/>
      <w:marLeft w:val="0"/>
      <w:marRight w:val="0"/>
      <w:marTop w:val="0"/>
      <w:marBottom w:val="0"/>
      <w:divBdr>
        <w:top w:val="none" w:sz="0" w:space="0" w:color="auto"/>
        <w:left w:val="none" w:sz="0" w:space="0" w:color="auto"/>
        <w:bottom w:val="none" w:sz="0" w:space="0" w:color="auto"/>
        <w:right w:val="none" w:sz="0" w:space="0" w:color="auto"/>
      </w:divBdr>
    </w:div>
    <w:div w:id="2085831350">
      <w:bodyDiv w:val="1"/>
      <w:marLeft w:val="0"/>
      <w:marRight w:val="0"/>
      <w:marTop w:val="0"/>
      <w:marBottom w:val="0"/>
      <w:divBdr>
        <w:top w:val="none" w:sz="0" w:space="0" w:color="auto"/>
        <w:left w:val="none" w:sz="0" w:space="0" w:color="auto"/>
        <w:bottom w:val="none" w:sz="0" w:space="0" w:color="auto"/>
        <w:right w:val="none" w:sz="0" w:space="0" w:color="auto"/>
      </w:divBdr>
    </w:div>
    <w:div w:id="2086762008">
      <w:bodyDiv w:val="1"/>
      <w:marLeft w:val="0"/>
      <w:marRight w:val="0"/>
      <w:marTop w:val="0"/>
      <w:marBottom w:val="0"/>
      <w:divBdr>
        <w:top w:val="none" w:sz="0" w:space="0" w:color="auto"/>
        <w:left w:val="none" w:sz="0" w:space="0" w:color="auto"/>
        <w:bottom w:val="none" w:sz="0" w:space="0" w:color="auto"/>
        <w:right w:val="none" w:sz="0" w:space="0" w:color="auto"/>
      </w:divBdr>
    </w:div>
    <w:div w:id="2086948561">
      <w:bodyDiv w:val="1"/>
      <w:marLeft w:val="0"/>
      <w:marRight w:val="0"/>
      <w:marTop w:val="0"/>
      <w:marBottom w:val="0"/>
      <w:divBdr>
        <w:top w:val="none" w:sz="0" w:space="0" w:color="auto"/>
        <w:left w:val="none" w:sz="0" w:space="0" w:color="auto"/>
        <w:bottom w:val="none" w:sz="0" w:space="0" w:color="auto"/>
        <w:right w:val="none" w:sz="0" w:space="0" w:color="auto"/>
      </w:divBdr>
    </w:div>
    <w:div w:id="2088841975">
      <w:bodyDiv w:val="1"/>
      <w:marLeft w:val="0"/>
      <w:marRight w:val="0"/>
      <w:marTop w:val="0"/>
      <w:marBottom w:val="0"/>
      <w:divBdr>
        <w:top w:val="none" w:sz="0" w:space="0" w:color="auto"/>
        <w:left w:val="none" w:sz="0" w:space="0" w:color="auto"/>
        <w:bottom w:val="none" w:sz="0" w:space="0" w:color="auto"/>
        <w:right w:val="none" w:sz="0" w:space="0" w:color="auto"/>
      </w:divBdr>
    </w:div>
    <w:div w:id="2092265130">
      <w:bodyDiv w:val="1"/>
      <w:marLeft w:val="0"/>
      <w:marRight w:val="0"/>
      <w:marTop w:val="0"/>
      <w:marBottom w:val="0"/>
      <w:divBdr>
        <w:top w:val="none" w:sz="0" w:space="0" w:color="auto"/>
        <w:left w:val="none" w:sz="0" w:space="0" w:color="auto"/>
        <w:bottom w:val="none" w:sz="0" w:space="0" w:color="auto"/>
        <w:right w:val="none" w:sz="0" w:space="0" w:color="auto"/>
      </w:divBdr>
    </w:div>
    <w:div w:id="2098404091">
      <w:bodyDiv w:val="1"/>
      <w:marLeft w:val="0"/>
      <w:marRight w:val="0"/>
      <w:marTop w:val="0"/>
      <w:marBottom w:val="0"/>
      <w:divBdr>
        <w:top w:val="none" w:sz="0" w:space="0" w:color="auto"/>
        <w:left w:val="none" w:sz="0" w:space="0" w:color="auto"/>
        <w:bottom w:val="none" w:sz="0" w:space="0" w:color="auto"/>
        <w:right w:val="none" w:sz="0" w:space="0" w:color="auto"/>
      </w:divBdr>
    </w:div>
    <w:div w:id="2098742460">
      <w:bodyDiv w:val="1"/>
      <w:marLeft w:val="0"/>
      <w:marRight w:val="0"/>
      <w:marTop w:val="0"/>
      <w:marBottom w:val="0"/>
      <w:divBdr>
        <w:top w:val="none" w:sz="0" w:space="0" w:color="auto"/>
        <w:left w:val="none" w:sz="0" w:space="0" w:color="auto"/>
        <w:bottom w:val="none" w:sz="0" w:space="0" w:color="auto"/>
        <w:right w:val="none" w:sz="0" w:space="0" w:color="auto"/>
      </w:divBdr>
    </w:div>
    <w:div w:id="2098792768">
      <w:bodyDiv w:val="1"/>
      <w:marLeft w:val="0"/>
      <w:marRight w:val="0"/>
      <w:marTop w:val="0"/>
      <w:marBottom w:val="0"/>
      <w:divBdr>
        <w:top w:val="none" w:sz="0" w:space="0" w:color="auto"/>
        <w:left w:val="none" w:sz="0" w:space="0" w:color="auto"/>
        <w:bottom w:val="none" w:sz="0" w:space="0" w:color="auto"/>
        <w:right w:val="none" w:sz="0" w:space="0" w:color="auto"/>
      </w:divBdr>
    </w:div>
    <w:div w:id="2101873573">
      <w:bodyDiv w:val="1"/>
      <w:marLeft w:val="0"/>
      <w:marRight w:val="0"/>
      <w:marTop w:val="0"/>
      <w:marBottom w:val="0"/>
      <w:divBdr>
        <w:top w:val="none" w:sz="0" w:space="0" w:color="auto"/>
        <w:left w:val="none" w:sz="0" w:space="0" w:color="auto"/>
        <w:bottom w:val="none" w:sz="0" w:space="0" w:color="auto"/>
        <w:right w:val="none" w:sz="0" w:space="0" w:color="auto"/>
      </w:divBdr>
    </w:div>
    <w:div w:id="2102409384">
      <w:bodyDiv w:val="1"/>
      <w:marLeft w:val="0"/>
      <w:marRight w:val="0"/>
      <w:marTop w:val="0"/>
      <w:marBottom w:val="0"/>
      <w:divBdr>
        <w:top w:val="none" w:sz="0" w:space="0" w:color="auto"/>
        <w:left w:val="none" w:sz="0" w:space="0" w:color="auto"/>
        <w:bottom w:val="none" w:sz="0" w:space="0" w:color="auto"/>
        <w:right w:val="none" w:sz="0" w:space="0" w:color="auto"/>
      </w:divBdr>
    </w:div>
    <w:div w:id="2103262998">
      <w:bodyDiv w:val="1"/>
      <w:marLeft w:val="0"/>
      <w:marRight w:val="0"/>
      <w:marTop w:val="0"/>
      <w:marBottom w:val="0"/>
      <w:divBdr>
        <w:top w:val="none" w:sz="0" w:space="0" w:color="auto"/>
        <w:left w:val="none" w:sz="0" w:space="0" w:color="auto"/>
        <w:bottom w:val="none" w:sz="0" w:space="0" w:color="auto"/>
        <w:right w:val="none" w:sz="0" w:space="0" w:color="auto"/>
      </w:divBdr>
    </w:div>
    <w:div w:id="2104573595">
      <w:bodyDiv w:val="1"/>
      <w:marLeft w:val="0"/>
      <w:marRight w:val="0"/>
      <w:marTop w:val="0"/>
      <w:marBottom w:val="0"/>
      <w:divBdr>
        <w:top w:val="none" w:sz="0" w:space="0" w:color="auto"/>
        <w:left w:val="none" w:sz="0" w:space="0" w:color="auto"/>
        <w:bottom w:val="none" w:sz="0" w:space="0" w:color="auto"/>
        <w:right w:val="none" w:sz="0" w:space="0" w:color="auto"/>
      </w:divBdr>
    </w:div>
    <w:div w:id="2105764485">
      <w:bodyDiv w:val="1"/>
      <w:marLeft w:val="0"/>
      <w:marRight w:val="0"/>
      <w:marTop w:val="0"/>
      <w:marBottom w:val="0"/>
      <w:divBdr>
        <w:top w:val="none" w:sz="0" w:space="0" w:color="auto"/>
        <w:left w:val="none" w:sz="0" w:space="0" w:color="auto"/>
        <w:bottom w:val="none" w:sz="0" w:space="0" w:color="auto"/>
        <w:right w:val="none" w:sz="0" w:space="0" w:color="auto"/>
      </w:divBdr>
    </w:div>
    <w:div w:id="2106025988">
      <w:bodyDiv w:val="1"/>
      <w:marLeft w:val="0"/>
      <w:marRight w:val="0"/>
      <w:marTop w:val="0"/>
      <w:marBottom w:val="0"/>
      <w:divBdr>
        <w:top w:val="none" w:sz="0" w:space="0" w:color="auto"/>
        <w:left w:val="none" w:sz="0" w:space="0" w:color="auto"/>
        <w:bottom w:val="none" w:sz="0" w:space="0" w:color="auto"/>
        <w:right w:val="none" w:sz="0" w:space="0" w:color="auto"/>
      </w:divBdr>
    </w:div>
    <w:div w:id="2106149098">
      <w:bodyDiv w:val="1"/>
      <w:marLeft w:val="0"/>
      <w:marRight w:val="0"/>
      <w:marTop w:val="0"/>
      <w:marBottom w:val="0"/>
      <w:divBdr>
        <w:top w:val="none" w:sz="0" w:space="0" w:color="auto"/>
        <w:left w:val="none" w:sz="0" w:space="0" w:color="auto"/>
        <w:bottom w:val="none" w:sz="0" w:space="0" w:color="auto"/>
        <w:right w:val="none" w:sz="0" w:space="0" w:color="auto"/>
      </w:divBdr>
    </w:div>
    <w:div w:id="2109812096">
      <w:bodyDiv w:val="1"/>
      <w:marLeft w:val="0"/>
      <w:marRight w:val="0"/>
      <w:marTop w:val="0"/>
      <w:marBottom w:val="0"/>
      <w:divBdr>
        <w:top w:val="none" w:sz="0" w:space="0" w:color="auto"/>
        <w:left w:val="none" w:sz="0" w:space="0" w:color="auto"/>
        <w:bottom w:val="none" w:sz="0" w:space="0" w:color="auto"/>
        <w:right w:val="none" w:sz="0" w:space="0" w:color="auto"/>
      </w:divBdr>
    </w:div>
    <w:div w:id="2110588138">
      <w:bodyDiv w:val="1"/>
      <w:marLeft w:val="0"/>
      <w:marRight w:val="0"/>
      <w:marTop w:val="0"/>
      <w:marBottom w:val="0"/>
      <w:divBdr>
        <w:top w:val="none" w:sz="0" w:space="0" w:color="auto"/>
        <w:left w:val="none" w:sz="0" w:space="0" w:color="auto"/>
        <w:bottom w:val="none" w:sz="0" w:space="0" w:color="auto"/>
        <w:right w:val="none" w:sz="0" w:space="0" w:color="auto"/>
      </w:divBdr>
    </w:div>
    <w:div w:id="2111199964">
      <w:bodyDiv w:val="1"/>
      <w:marLeft w:val="0"/>
      <w:marRight w:val="0"/>
      <w:marTop w:val="0"/>
      <w:marBottom w:val="0"/>
      <w:divBdr>
        <w:top w:val="none" w:sz="0" w:space="0" w:color="auto"/>
        <w:left w:val="none" w:sz="0" w:space="0" w:color="auto"/>
        <w:bottom w:val="none" w:sz="0" w:space="0" w:color="auto"/>
        <w:right w:val="none" w:sz="0" w:space="0" w:color="auto"/>
      </w:divBdr>
    </w:div>
    <w:div w:id="2111315836">
      <w:bodyDiv w:val="1"/>
      <w:marLeft w:val="0"/>
      <w:marRight w:val="0"/>
      <w:marTop w:val="0"/>
      <w:marBottom w:val="0"/>
      <w:divBdr>
        <w:top w:val="none" w:sz="0" w:space="0" w:color="auto"/>
        <w:left w:val="none" w:sz="0" w:space="0" w:color="auto"/>
        <w:bottom w:val="none" w:sz="0" w:space="0" w:color="auto"/>
        <w:right w:val="none" w:sz="0" w:space="0" w:color="auto"/>
      </w:divBdr>
    </w:div>
    <w:div w:id="2112047535">
      <w:bodyDiv w:val="1"/>
      <w:marLeft w:val="0"/>
      <w:marRight w:val="0"/>
      <w:marTop w:val="0"/>
      <w:marBottom w:val="0"/>
      <w:divBdr>
        <w:top w:val="none" w:sz="0" w:space="0" w:color="auto"/>
        <w:left w:val="none" w:sz="0" w:space="0" w:color="auto"/>
        <w:bottom w:val="none" w:sz="0" w:space="0" w:color="auto"/>
        <w:right w:val="none" w:sz="0" w:space="0" w:color="auto"/>
      </w:divBdr>
    </w:div>
    <w:div w:id="2112897716">
      <w:bodyDiv w:val="1"/>
      <w:marLeft w:val="0"/>
      <w:marRight w:val="0"/>
      <w:marTop w:val="0"/>
      <w:marBottom w:val="0"/>
      <w:divBdr>
        <w:top w:val="none" w:sz="0" w:space="0" w:color="auto"/>
        <w:left w:val="none" w:sz="0" w:space="0" w:color="auto"/>
        <w:bottom w:val="none" w:sz="0" w:space="0" w:color="auto"/>
        <w:right w:val="none" w:sz="0" w:space="0" w:color="auto"/>
      </w:divBdr>
    </w:div>
    <w:div w:id="2113501926">
      <w:bodyDiv w:val="1"/>
      <w:marLeft w:val="0"/>
      <w:marRight w:val="0"/>
      <w:marTop w:val="0"/>
      <w:marBottom w:val="0"/>
      <w:divBdr>
        <w:top w:val="none" w:sz="0" w:space="0" w:color="auto"/>
        <w:left w:val="none" w:sz="0" w:space="0" w:color="auto"/>
        <w:bottom w:val="none" w:sz="0" w:space="0" w:color="auto"/>
        <w:right w:val="none" w:sz="0" w:space="0" w:color="auto"/>
      </w:divBdr>
    </w:div>
    <w:div w:id="2113891677">
      <w:bodyDiv w:val="1"/>
      <w:marLeft w:val="0"/>
      <w:marRight w:val="0"/>
      <w:marTop w:val="0"/>
      <w:marBottom w:val="0"/>
      <w:divBdr>
        <w:top w:val="none" w:sz="0" w:space="0" w:color="auto"/>
        <w:left w:val="none" w:sz="0" w:space="0" w:color="auto"/>
        <w:bottom w:val="none" w:sz="0" w:space="0" w:color="auto"/>
        <w:right w:val="none" w:sz="0" w:space="0" w:color="auto"/>
      </w:divBdr>
    </w:div>
    <w:div w:id="2116292982">
      <w:bodyDiv w:val="1"/>
      <w:marLeft w:val="0"/>
      <w:marRight w:val="0"/>
      <w:marTop w:val="0"/>
      <w:marBottom w:val="0"/>
      <w:divBdr>
        <w:top w:val="none" w:sz="0" w:space="0" w:color="auto"/>
        <w:left w:val="none" w:sz="0" w:space="0" w:color="auto"/>
        <w:bottom w:val="none" w:sz="0" w:space="0" w:color="auto"/>
        <w:right w:val="none" w:sz="0" w:space="0" w:color="auto"/>
      </w:divBdr>
    </w:div>
    <w:div w:id="2117286452">
      <w:bodyDiv w:val="1"/>
      <w:marLeft w:val="0"/>
      <w:marRight w:val="0"/>
      <w:marTop w:val="0"/>
      <w:marBottom w:val="0"/>
      <w:divBdr>
        <w:top w:val="none" w:sz="0" w:space="0" w:color="auto"/>
        <w:left w:val="none" w:sz="0" w:space="0" w:color="auto"/>
        <w:bottom w:val="none" w:sz="0" w:space="0" w:color="auto"/>
        <w:right w:val="none" w:sz="0" w:space="0" w:color="auto"/>
      </w:divBdr>
    </w:div>
    <w:div w:id="2124302253">
      <w:bodyDiv w:val="1"/>
      <w:marLeft w:val="0"/>
      <w:marRight w:val="0"/>
      <w:marTop w:val="0"/>
      <w:marBottom w:val="0"/>
      <w:divBdr>
        <w:top w:val="none" w:sz="0" w:space="0" w:color="auto"/>
        <w:left w:val="none" w:sz="0" w:space="0" w:color="auto"/>
        <w:bottom w:val="none" w:sz="0" w:space="0" w:color="auto"/>
        <w:right w:val="none" w:sz="0" w:space="0" w:color="auto"/>
      </w:divBdr>
    </w:div>
    <w:div w:id="2126776302">
      <w:bodyDiv w:val="1"/>
      <w:marLeft w:val="0"/>
      <w:marRight w:val="0"/>
      <w:marTop w:val="0"/>
      <w:marBottom w:val="0"/>
      <w:divBdr>
        <w:top w:val="none" w:sz="0" w:space="0" w:color="auto"/>
        <w:left w:val="none" w:sz="0" w:space="0" w:color="auto"/>
        <w:bottom w:val="none" w:sz="0" w:space="0" w:color="auto"/>
        <w:right w:val="none" w:sz="0" w:space="0" w:color="auto"/>
      </w:divBdr>
    </w:div>
    <w:div w:id="2128620845">
      <w:bodyDiv w:val="1"/>
      <w:marLeft w:val="0"/>
      <w:marRight w:val="0"/>
      <w:marTop w:val="0"/>
      <w:marBottom w:val="0"/>
      <w:divBdr>
        <w:top w:val="none" w:sz="0" w:space="0" w:color="auto"/>
        <w:left w:val="none" w:sz="0" w:space="0" w:color="auto"/>
        <w:bottom w:val="none" w:sz="0" w:space="0" w:color="auto"/>
        <w:right w:val="none" w:sz="0" w:space="0" w:color="auto"/>
      </w:divBdr>
    </w:div>
    <w:div w:id="2132245089">
      <w:bodyDiv w:val="1"/>
      <w:marLeft w:val="0"/>
      <w:marRight w:val="0"/>
      <w:marTop w:val="0"/>
      <w:marBottom w:val="0"/>
      <w:divBdr>
        <w:top w:val="none" w:sz="0" w:space="0" w:color="auto"/>
        <w:left w:val="none" w:sz="0" w:space="0" w:color="auto"/>
        <w:bottom w:val="none" w:sz="0" w:space="0" w:color="auto"/>
        <w:right w:val="none" w:sz="0" w:space="0" w:color="auto"/>
      </w:divBdr>
    </w:div>
    <w:div w:id="2134134968">
      <w:bodyDiv w:val="1"/>
      <w:marLeft w:val="0"/>
      <w:marRight w:val="0"/>
      <w:marTop w:val="0"/>
      <w:marBottom w:val="0"/>
      <w:divBdr>
        <w:top w:val="none" w:sz="0" w:space="0" w:color="auto"/>
        <w:left w:val="none" w:sz="0" w:space="0" w:color="auto"/>
        <w:bottom w:val="none" w:sz="0" w:space="0" w:color="auto"/>
        <w:right w:val="none" w:sz="0" w:space="0" w:color="auto"/>
      </w:divBdr>
    </w:div>
    <w:div w:id="2135560157">
      <w:bodyDiv w:val="1"/>
      <w:marLeft w:val="0"/>
      <w:marRight w:val="0"/>
      <w:marTop w:val="0"/>
      <w:marBottom w:val="0"/>
      <w:divBdr>
        <w:top w:val="none" w:sz="0" w:space="0" w:color="auto"/>
        <w:left w:val="none" w:sz="0" w:space="0" w:color="auto"/>
        <w:bottom w:val="none" w:sz="0" w:space="0" w:color="auto"/>
        <w:right w:val="none" w:sz="0" w:space="0" w:color="auto"/>
      </w:divBdr>
    </w:div>
    <w:div w:id="2136289813">
      <w:bodyDiv w:val="1"/>
      <w:marLeft w:val="0"/>
      <w:marRight w:val="0"/>
      <w:marTop w:val="0"/>
      <w:marBottom w:val="0"/>
      <w:divBdr>
        <w:top w:val="none" w:sz="0" w:space="0" w:color="auto"/>
        <w:left w:val="none" w:sz="0" w:space="0" w:color="auto"/>
        <w:bottom w:val="none" w:sz="0" w:space="0" w:color="auto"/>
        <w:right w:val="none" w:sz="0" w:space="0" w:color="auto"/>
      </w:divBdr>
    </w:div>
    <w:div w:id="2136368478">
      <w:bodyDiv w:val="1"/>
      <w:marLeft w:val="0"/>
      <w:marRight w:val="0"/>
      <w:marTop w:val="0"/>
      <w:marBottom w:val="0"/>
      <w:divBdr>
        <w:top w:val="none" w:sz="0" w:space="0" w:color="auto"/>
        <w:left w:val="none" w:sz="0" w:space="0" w:color="auto"/>
        <w:bottom w:val="none" w:sz="0" w:space="0" w:color="auto"/>
        <w:right w:val="none" w:sz="0" w:space="0" w:color="auto"/>
      </w:divBdr>
    </w:div>
    <w:div w:id="2138646367">
      <w:bodyDiv w:val="1"/>
      <w:marLeft w:val="0"/>
      <w:marRight w:val="0"/>
      <w:marTop w:val="0"/>
      <w:marBottom w:val="0"/>
      <w:divBdr>
        <w:top w:val="none" w:sz="0" w:space="0" w:color="auto"/>
        <w:left w:val="none" w:sz="0" w:space="0" w:color="auto"/>
        <w:bottom w:val="none" w:sz="0" w:space="0" w:color="auto"/>
        <w:right w:val="none" w:sz="0" w:space="0" w:color="auto"/>
      </w:divBdr>
    </w:div>
    <w:div w:id="2139447765">
      <w:bodyDiv w:val="1"/>
      <w:marLeft w:val="0"/>
      <w:marRight w:val="0"/>
      <w:marTop w:val="0"/>
      <w:marBottom w:val="0"/>
      <w:divBdr>
        <w:top w:val="none" w:sz="0" w:space="0" w:color="auto"/>
        <w:left w:val="none" w:sz="0" w:space="0" w:color="auto"/>
        <w:bottom w:val="none" w:sz="0" w:space="0" w:color="auto"/>
        <w:right w:val="none" w:sz="0" w:space="0" w:color="auto"/>
      </w:divBdr>
    </w:div>
    <w:div w:id="2141267982">
      <w:bodyDiv w:val="1"/>
      <w:marLeft w:val="0"/>
      <w:marRight w:val="0"/>
      <w:marTop w:val="0"/>
      <w:marBottom w:val="0"/>
      <w:divBdr>
        <w:top w:val="none" w:sz="0" w:space="0" w:color="auto"/>
        <w:left w:val="none" w:sz="0" w:space="0" w:color="auto"/>
        <w:bottom w:val="none" w:sz="0" w:space="0" w:color="auto"/>
        <w:right w:val="none" w:sz="0" w:space="0" w:color="auto"/>
      </w:divBdr>
    </w:div>
    <w:div w:id="2143116557">
      <w:bodyDiv w:val="1"/>
      <w:marLeft w:val="0"/>
      <w:marRight w:val="0"/>
      <w:marTop w:val="0"/>
      <w:marBottom w:val="0"/>
      <w:divBdr>
        <w:top w:val="none" w:sz="0" w:space="0" w:color="auto"/>
        <w:left w:val="none" w:sz="0" w:space="0" w:color="auto"/>
        <w:bottom w:val="none" w:sz="0" w:space="0" w:color="auto"/>
        <w:right w:val="none" w:sz="0" w:space="0" w:color="auto"/>
      </w:divBdr>
    </w:div>
    <w:div w:id="2146503684">
      <w:bodyDiv w:val="1"/>
      <w:marLeft w:val="0"/>
      <w:marRight w:val="0"/>
      <w:marTop w:val="0"/>
      <w:marBottom w:val="0"/>
      <w:divBdr>
        <w:top w:val="none" w:sz="0" w:space="0" w:color="auto"/>
        <w:left w:val="none" w:sz="0" w:space="0" w:color="auto"/>
        <w:bottom w:val="none" w:sz="0" w:space="0" w:color="auto"/>
        <w:right w:val="none" w:sz="0" w:space="0" w:color="auto"/>
      </w:divBdr>
    </w:div>
    <w:div w:id="2146770495">
      <w:bodyDiv w:val="1"/>
      <w:marLeft w:val="0"/>
      <w:marRight w:val="0"/>
      <w:marTop w:val="0"/>
      <w:marBottom w:val="0"/>
      <w:divBdr>
        <w:top w:val="none" w:sz="0" w:space="0" w:color="auto"/>
        <w:left w:val="none" w:sz="0" w:space="0" w:color="auto"/>
        <w:bottom w:val="none" w:sz="0" w:space="0" w:color="auto"/>
        <w:right w:val="none" w:sz="0" w:space="0" w:color="auto"/>
      </w:divBdr>
    </w:div>
    <w:div w:id="214723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a.loni.usc.edu/collaboration/access/appLicense.jsp" TargetMode="Externa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file:///C:\Users\User\Documents\TRABAJO_HIJO\Red_neuronal_cnn_deteccion_alzheimer_VGG16" TargetMode="External"/><Relationship Id="rId5" Type="http://schemas.openxmlformats.org/officeDocument/2006/relationships/webSettings" Target="webSettings.xml"/><Relationship Id="rId19" Type="http://schemas.openxmlformats.org/officeDocument/2006/relationships/hyperlink" Target="https://www.ncbi.nlm.nih.gov/pmc/articles/PMC6710444/" TargetMode="Externa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hyperlink" Target="http://www.adni-info.org"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github.com/juadaves91/unir-tfm-alzheimer-diagnostic-deep-learning/blob/main/ELT/Helpers/Preprocesamiento_helper.ipynb"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ida.loni.usc.edu/collaboration/access/appLicense.jsp" TargetMode="External"/><Relationship Id="rId85"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adni.loni.usc.edu/data-samples/access-data/"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emf"/><Relationship Id="rId70" Type="http://schemas.openxmlformats.org/officeDocument/2006/relationships/image" Target="media/image52.png"/><Relationship Id="rId75" Type="http://schemas.openxmlformats.org/officeDocument/2006/relationships/hyperlink" Target="https://github.com/juadaves91/unir-tfm-alzheimer-diagnostic-deep-learning/blob/main/ELT/Helpers/sqllite_helper.ipynb"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github.com/juadaves91/unir-tfm-alzheimer-diagnostic-deep-learning/blob/main/ELT/2_Preparacio%CC%81n_conjuntos_de_datos.ipynb" TargetMode="External"/><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johnmuschelli.com/neuroc/brain_extraction/index.html" TargetMode="External"/><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github.com/juadaves91/unir-tfm-alzheimer-diagnostic-deep-learning/blob/main/ELT/0_Configuracio%CC%81n_GPU_%20y_entorno_virtual_(Anaconda).ipynb"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adni.loni.usc.edu/wp-&#160;content/uploads/how_to_apply/ADNI_Acknowledgement_List.pdf" TargetMode="External"/><Relationship Id="rId40" Type="http://schemas.openxmlformats.org/officeDocument/2006/relationships/hyperlink" Target="https://fsl.fmrib.ox.ac.uk/fsl/fslwiki/FslInstallation" TargetMode="External"/><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Ogb17</b:Tag>
    <b:SourceType>JournalArticle</b:SourceType>
    <b:Guid>{85340486-95EA-9146-9032-CC44F8DFEAB2}</b:Guid>
    <b:Title>Brain and spine imaging artefacts on low-field magnetic resonance imaging: Spectrum of findings in a Nigerian Tertiary Hospital</b:Title>
    <b:City>Mumbai</b:City>
    <b:Publisher>Medknow Publications &amp; Media Pvt. Ltd</b:Publisher>
    <b:Year>2017</b:Year>
    <b:LCID>es-ES</b:LCID>
    <b:Author>
      <b:Author>
        <b:NameList>
          <b:Person>
            <b:Last>Ogbol</b:Last>
            <b:First>Godwin</b:First>
          </b:Person>
          <b:Person>
            <b:Last>Odón</b:Last>
            <b:First>José</b:First>
          </b:Person>
          <b:Person>
            <b:Last>Efidi</b:Last>
            <b:First>Richard</b:First>
          </b:Person>
          <b:Person>
            <b:Last>Olatunji</b:Last>
            <b:First>Richard</b:First>
          </b:Person>
          <b:Person>
            <b:Last>Ogunseyinde</b:Last>
            <b:First>Ayotunde</b:First>
            <b:Middle>.</b:Middle>
          </b:Person>
        </b:NameList>
      </b:Author>
    </b:Author>
    <b:JournalName>The Nigerian Postgraduate Medical Journal; Mumbai</b:JournalName>
    <b:Pages>1-7</b:Pages>
    <b:Month>Junio</b:Month>
    <b:RefOrder>14</b:RefOrder>
  </b:Source>
  <b:Source>
    <b:Tag>Uni18</b:Tag>
    <b:SourceType>InternetSite</b:SourceType>
    <b:Guid>{4DA59E86-DE6B-7C43-9223-49136B65D0C9}</b:Guid>
    <b:Title>StuDocu</b:Title>
    <b:Year>2018</b:Year>
    <b:Author>
      <b:Author>
        <b:Corporate>Universidad Diego Portales</b:Corporate>
      </b:Author>
    </b:Author>
    <b:InternetSiteTitle>Clase 15 Artefactos EN Resonancia Magnética</b:InternetSiteTitle>
    <b:URL>https://www.studocu.com/cl/document/universidad-diego-portales/resonancia-magnetica-nuclear-i/clase-15-artefactos-en-resonancia-magnetica/5196756</b:URL>
    <b:Month>10</b:Month>
    <b:Day>11</b:Day>
    <b:RefOrder>62</b:RefOrder>
  </b:Source>
  <b:Source>
    <b:Tag>Fac22</b:Tag>
    <b:SourceType>InternetSite</b:SourceType>
    <b:Guid>{34B913E8-75C5-A740-934D-86695C9C9DB7}</b:Guid>
    <b:Author>
      <b:Author>
        <b:Corporate>Facebook AI, NYU Langone Health</b:Corporate>
      </b:Author>
    </b:Author>
    <b:Title>Accelerating MR Imaging with AI</b:Title>
    <b:InternetSiteTitle>fastmri</b:InternetSiteTitle>
    <b:URL>https://fastmri.org/</b:URL>
    <b:Year>2022</b:Year>
    <b:RefOrder>63</b:RefOrder>
  </b:Source>
  <b:Source>
    <b:Tag>Duf21</b:Tag>
    <b:SourceType>JournalArticle</b:SourceType>
    <b:Guid>{5D16A2FA-C26D-A047-BF52-EAE6AEEB3FC7}</b:Guid>
    <b:Title>Retrospective motion artifact correction of structural MRI images using deep learning improves the quality of cortical surface reconstructions</b:Title>
    <b:Year>2021</b:Year>
    <b:Month>04</b:Month>
    <b:Day>15</b:Day>
    <b:Author>
      <b:Author>
        <b:Corporate>Duffy, Ben A; Zhao, Lu; Sepehrband, Farshid; Min, Joyce; Wang, Danny JJ</b:Corporate>
      </b:Author>
    </b:Author>
    <b:JournalName>ScienceDirect</b:JournalName>
    <b:Pages>1-14</b:Pages>
    <b:Publisher>Elsevier Limited</b:Publisher>
    <b:City>Amsterdam</b:City>
    <b:Volume>230</b:Volume>
    <b:RefOrder>64</b:RefOrder>
  </b:Source>
  <b:Source>
    <b:Tag>Noo20</b:Tag>
    <b:SourceType>DocumentFromInternetSite</b:SourceType>
    <b:Guid>{36C5400C-B723-7948-A762-22F156585E8B}</b:Guid>
    <b:Author>
      <b:Author>
        <b:NameList>
          <b:Person>
            <b:Last>Noor</b:Last>
            <b:First>M.</b:First>
          </b:Person>
          <b:Person>
            <b:Last>Zenia</b:Last>
            <b:First>NZ</b:First>
          </b:Person>
          <b:Person>
            <b:Last>Kaiser</b:Last>
          </b:Person>
          <b:Person>
            <b:Last>MS</b:Last>
          </b:Person>
          <b:Person>
            <b:Last>Mamun</b:Last>
          </b:Person>
          <b:Person>
            <b:Last>Mahmud</b:Last>
            <b:First>SA</b:First>
            <b:Middle>y</b:Middle>
          </b:Person>
          <b:Person>
            <b:Last>M</b:Last>
          </b:Person>
        </b:NameList>
      </b:Author>
    </b:Author>
    <b:Title>Aplicación del aprendizaje profundo en la detección de trastornos neurológicos a partir de imágenes de resonancia magnética: una encuesta sobre la detección de la enfermedad de Alzheimer, la enfermedad de Parkinson y la esquizofrenia.</b:Title>
    <b:JournalName>Informática cerebral </b:JournalName>
    <b:Year>2020</b:Year>
    <b:InternetSiteTitle>Informática cerebral</b:InternetSiteTitle>
    <b:URL>https://doi.org/10.1186/s40708-020-00112-2</b:URL>
    <b:RefOrder>65</b:RefOrder>
  </b:Source>
  <b:Source>
    <b:Tag>RUE18</b:Tag>
    <b:SourceType>DocumentFromInternetSite</b:SourceType>
    <b:Guid>{2A8AAB49-D4B9-3643-B30C-C1FA3D039E61}</b:Guid>
    <b:Author>
      <b:Author>
        <b:NameList>
          <b:Person>
            <b:Last>RUEDA-O.</b:Last>
            <b:First>Andrea</b:First>
            <b:Middle>del Pilar</b:Middle>
          </b:Person>
          <b:Person>
            <b:Last>ENRIQUEZ-S.</b:Last>
            <b:First>Luis</b:First>
            <b:Middle>Fernando</b:Middle>
          </b:Person>
        </b:NameList>
      </b:Author>
    </b:Author>
    <b:Title>UNA REVISIÓN DE TÉCNICAS BÁSICAS DE NEUROIMAGEN PARA EL DIAGNÓSTICO DE ENFERMEDADES NEURODEGENERATIVAS</b:Title>
    <b:InternetSiteTitle>scielo</b:InternetSiteTitle>
    <b:URL>http://www.scielo.org.co/scielo.php?script=sci_arttext&amp;pid=S1657-95502018000200059#B1</b:URL>
    <b:Year>2018</b:Year>
    <b:Month>12</b:Month>
    <b:LCID>es-ES</b:LCID>
    <b:RefOrder>66</b:RefOrder>
  </b:Source>
  <b:Source>
    <b:Tag>Bru07</b:Tag>
    <b:SourceType>DocumentFromInternetSite</b:SourceType>
    <b:Guid>{3FFBB0B9-EC12-1847-A403-22E94A5509E8}</b:Guid>
    <b:Title>Research criteria for the diagnosis of Alzheimer's disease: revising the NINCDS–ADRDA criteria</b:Title>
    <b:InternetSiteTitle>thelancet</b:InternetSiteTitle>
    <b:URL>https://www.thelancet.com/journals/laneur/article/PIIS1474-4422(07)70178-3/fulltext#articleInformation</b:URL>
    <b:Year>2007</b:Year>
    <b:Month>07</b:Month>
    <b:Day>09</b:Day>
    <b:LCID>en-US</b:LCID>
    <b:Author>
      <b:Author>
        <b:NameList>
          <b:Person>
            <b:Last>Bruno Dubois</b:Last>
            <b:First>MD</b:First>
          </b:Person>
          <b:Person>
            <b:Last>Howard H Feldman</b:Last>
            <b:First>MD</b:First>
          </b:Person>
          <b:Person>
            <b:Last>Claudia Jacova</b:Last>
            <b:First>PhD</b:First>
          </b:Person>
          <b:Person>
            <b:Last>Steven T DeKosky</b:Last>
            <b:First>MD</b:First>
          </b:Person>
          <b:Person>
            <b:Last>Pascale Barberger-Gateau</b:Last>
            <b:First>MD</b:First>
          </b:Person>
          <b:Person>
            <b:Last>Jeffrey Cummings</b:Last>
            <b:First>MD</b:First>
          </b:Person>
          <b:Person>
            <b:Last>André Delacourte</b:Last>
            <b:First>PhD</b:First>
          </b:Person>
          <b:Person>
            <b:Last>Douglas Galasko</b:Last>
            <b:First>MD</b:First>
          </b:Person>
          <b:Person>
            <b:Last>Serge Gauthier</b:Last>
            <b:First>MD</b:First>
          </b:Person>
          <b:Person>
            <b:Last>Gregory Jicha</b:Last>
            <b:First>MD</b:First>
          </b:Person>
          <b:Person>
            <b:Last>Kenichi Meguro</b:Last>
            <b:First>MD</b:First>
          </b:Person>
          <b:Person>
            <b:Last>John O'Brien</b:Last>
            <b:First>MD</b:First>
          </b:Person>
          <b:Person>
            <b:Last>Florence</b:Last>
          </b:Person>
        </b:NameList>
      </b:Author>
    </b:Author>
    <b:RefOrder>67</b:RefOrder>
  </b:Source>
  <b:Source>
    <b:Tag>Org20</b:Tag>
    <b:SourceType>InternetSite</b:SourceType>
    <b:Guid>{F0FB0E18-40E1-CB4F-8546-8BF4F8B84E4A}</b:Guid>
    <b:Title>Demencia</b:Title>
    <b:InternetSiteTitle>who</b:InternetSiteTitle>
    <b:URL>https://www.who.int/es/news-room/fact-sheets/detail/dementia#:~:text=Datos%20y%20cifras&amp;text=La%20enfermedad%20de%20Alzheimer%2C%20que,mayores%20en%20el%20mundo%20entero.ç</b:URL>
    <b:Year>2020</b:Year>
    <b:Month>09</b:Month>
    <b:Day>21</b:Day>
    <b:LCID>es-ES</b:LCID>
    <b:Author>
      <b:Author>
        <b:Corporate>Organización Mundial de la Salud</b:Corporate>
      </b:Author>
    </b:Author>
    <b:RefOrder>68</b:RefOrder>
  </b:Source>
  <b:Source>
    <b:Tag>Lod22</b:Tag>
    <b:SourceType>DocumentFromInternetSite</b:SourceType>
    <b:Guid>{223D5012-55D7-9747-979E-C581944DFE0D}</b:Guid>
    <b:Author>
      <b:Author>
        <b:NameList>
          <b:Person>
            <b:Last>Loddo</b:Last>
            <b:First>A.,</b:First>
            <b:Middle>Buttau, S., &amp; Ruberto, C. D.</b:Middle>
          </b:Person>
        </b:NameList>
      </b:Author>
    </b:Author>
    <b:Title>Deep learning based pipelines for Alzheimer's disease diagnosis: A comparative study and a novel deep-ensemble method</b:Title>
    <b:InternetSiteTitle>proquest</b:InternetSiteTitle>
    <b:URL>https://www.proquest.com/docview/2623598383/abstract/749DE80F40014802PQ/1?accountid=142712</b:URL>
    <b:Year>2022</b:Year>
    <b:Month>02</b:Month>
    <b:RefOrder>69</b:RefOrder>
  </b:Source>
  <b:Source>
    <b:Tag>Kar20</b:Tag>
    <b:SourceType>JournalArticle</b:SourceType>
    <b:Guid>{1DE4DA4D-A5FD-4203-9342-0500D0484A64}</b:Guid>
    <b:Title>Comprehensive Review on Alzheimer’s Disease: Causes and Treatment</b:Title>
    <b:Year>2020</b:Year>
    <b:Author>
      <b:Author>
        <b:NameList>
          <b:Person>
            <b:Last>Karaman</b:Last>
            <b:First>Zeinab</b:First>
            <b:Middle>Breijyeh and Rafik</b:Middle>
          </b:Person>
        </b:NameList>
      </b:Author>
      <b:Editor>
        <b:NameList>
          <b:Person>
            <b:Last>Dembinski</b:Last>
            <b:First>Diego</b:First>
            <b:Middle>Muñoz-Torrero and Roman</b:Middle>
          </b:Person>
        </b:NameList>
      </b:Editor>
    </b:Author>
    <b:JournalName>Molecules</b:JournalName>
    <b:Month>Diciembre</b:Month>
    <b:Volume>25</b:Volume>
    <b:Issue>24</b:Issue>
    <b:RefOrder>10</b:RefOrder>
  </b:Source>
  <b:Source>
    <b:Tag>Alz22</b:Tag>
    <b:SourceType>Report</b:SourceType>
    <b:Guid>{A735DC9E-C50E-49C4-81F0-D2EBEFDB2D38}</b:Guid>
    <b:Title>Alzheimer y demencia las 10 señales</b:Title>
    <b:Year>2022</b:Year>
    <b:Author>
      <b:Author>
        <b:Corporate>Alzheimers Association</b:Corporate>
      </b:Author>
    </b:Author>
    <b:City>Chicago</b:City>
    <b:RefOrder>16</b:RefOrder>
  </b:Source>
  <b:Source>
    <b:Tag>Nat211</b:Tag>
    <b:SourceType>Report</b:SourceType>
    <b:Guid>{796C6DA1-3A4E-4C9E-BD49-C17F5B199002}</b:Guid>
    <b:Author>
      <b:Author>
        <b:NameList>
          <b:Person>
            <b:Last>Aging</b:Last>
            <b:First>National</b:First>
            <b:Middle>Institute on</b:Middle>
          </b:Person>
        </b:NameList>
      </b:Author>
    </b:Author>
    <b:Title>Alzheimer's Scientific Images and Video</b:Title>
    <b:Year>2021</b:Year>
    <b:RefOrder>70</b:RefOrder>
  </b:Source>
  <b:Source>
    <b:Tag>May21</b:Tag>
    <b:SourceType>Report</b:SourceType>
    <b:Guid>{A088215B-FC43-4D3E-BAB4-246534708D8E}</b:Guid>
    <b:Author>
      <b:Author>
        <b:Corporate>Mayo Clinic Staff</b:Corporate>
      </b:Author>
    </b:Author>
    <b:Title>Alzheimer's stages: How the disease progresses</b:Title>
    <b:Year>2021</b:Year>
    <b:RefOrder>71</b:RefOrder>
  </b:Source>
  <b:Source>
    <b:Tag>TBA99</b:Tag>
    <b:SourceType>JournalArticle</b:SourceType>
    <b:Guid>{C4C9E5E8-EF2C-4798-B33E-614A49B12A40}</b:Guid>
    <b:Title>The cholinergic hypothesis of Alzheimer's disease: a review of progress</b:Title>
    <b:Year>1999</b:Year>
    <b:JournalName>J Neurol Neurosurg Psychiatry</b:JournalName>
    <b:Author>
      <b:Author>
        <b:NameList>
          <b:Person>
            <b:Last>T BABIC</b:Last>
            <b:First>P.</b:First>
            <b:Middle>FRANCIS, A. PALMER, M. SNAPE, and G. WILCOCK</b:Middle>
          </b:Person>
        </b:NameList>
      </b:Author>
    </b:Author>
    <b:Month>Octubre</b:Month>
    <b:Volume>67</b:Volume>
    <b:Issue>4</b:Issue>
    <b:RefOrder>72</b:RefOrder>
  </b:Source>
  <b:Source>
    <b:Tag>Arm13</b:Tag>
    <b:SourceType>JournalArticle</b:SourceType>
    <b:Guid>{A9C9E45D-B053-49DA-B4A0-C13EA1548C2F}</b:Guid>
    <b:Author>
      <b:Author>
        <b:NameList>
          <b:Person>
            <b:Last>Armstrong</b:Last>
            <b:First>Richard</b:First>
            <b:Middle>A.</b:Middle>
          </b:Person>
        </b:NameList>
      </b:Author>
    </b:Author>
    <b:Title>What causes alzheimer’s disease?</b:Title>
    <b:JournalName>Folia Neuropathologica</b:JournalName>
    <b:Year>2013</b:Year>
    <b:Month>Septiembre</b:Month>
    <b:Day>27</b:Day>
    <b:Volume>51</b:Volume>
    <b:Issue>3</b:Issue>
    <b:RefOrder>73</b:RefOrder>
  </b:Source>
  <b:Source>
    <b:Tag>SSw19</b:Tag>
    <b:SourceType>JournalArticle</b:SourceType>
    <b:Guid>{3ADF2766-D537-424B-8471-B6233B390C09}</b:Guid>
    <b:Title>Systematic Review of miRNA as Biomarkers in Alzheimer’s Disease</b:Title>
    <b:JournalName>Molecular Neurobiology</b:JournalName>
    <b:Year>2019</b:Year>
    <b:Author>
      <b:Author>
        <b:NameList>
          <b:Person>
            <b:Last>Swarbrick</b:Last>
            <b:First>S.</b:First>
          </b:Person>
          <b:Person>
            <b:Last>Nicholas Wragg</b:Last>
            <b:First>Sourav</b:First>
            <b:Middle>Ghosh y Alexandra Stolzing</b:Middle>
          </b:Person>
        </b:NameList>
      </b:Author>
    </b:Author>
    <b:Month>Septiembre</b:Month>
    <b:RefOrder>74</b:RefOrder>
  </b:Source>
  <b:Source>
    <b:Tag>Cus18</b:Tag>
    <b:SourceType>JournalArticle</b:SourceType>
    <b:Guid>{D2859EAE-670E-4C9E-94F2-80C84B9A9C08}</b:Guid>
    <b:Title>Los nuevos  criterios  para  el  diagnóstico  de  enfermedad  de  Alzheimer  no  dependen  de  los  síntomas clínicos</b:Title>
    <b:JournalName>Neuropsiquiatr</b:JournalName>
    <b:Year>2018</b:Year>
    <b:Author>
      <b:Author>
        <b:NameList>
          <b:Person>
            <b:Last>Nilton</b:Last>
            <b:First>Custodio</b:First>
          </b:Person>
        </b:NameList>
      </b:Author>
    </b:Author>
    <b:Volume>81</b:Volume>
    <b:Issue>2</b:Issue>
    <b:RefOrder>19</b:RefOrder>
  </b:Source>
  <b:Source>
    <b:Tag>otr18</b:Tag>
    <b:SourceType>JournalArticle</b:SourceType>
    <b:Guid>{E0D1F201-D91F-4674-B9DA-5073CF981F81}</b:Guid>
    <b:Author>
      <b:Author>
        <b:NameList>
          <b:Person>
            <b:Last>Shaw</b:Last>
            <b:First>M</b:First>
            <b:Middle>Leslie M</b:Middle>
          </b:Person>
        </b:NameList>
      </b:Author>
    </b:Author>
    <b:Title>Appropriate use criteria for lumbar puncture and cerebrospinal fluid testing in the diagnosis of Alzheimer's disease</b:Title>
    <b:JournalName>Alzheimers Dement</b:JournalName>
    <b:Year>2018</b:Year>
    <b:Volume>14</b:Volume>
    <b:Issue>11</b:Issue>
    <b:RefOrder>20</b:RefOrder>
  </b:Source>
  <b:Source>
    <b:Tag>Gar18</b:Tag>
    <b:SourceType>Report</b:SourceType>
    <b:Guid>{E2273BDA-E3C6-41F0-A0E4-41922F7A8A8F}</b:Guid>
    <b:Author>
      <b:Author>
        <b:NameList>
          <b:Person>
            <b:Last>Garrido</b:Last>
            <b:First>Angela</b:First>
          </b:Person>
        </b:NameList>
      </b:Author>
    </b:Author>
    <b:Title>Análisis de imágenes de Resonancia Magnética para la detección del Alzheimer</b:Title>
    <b:Year>2018</b:Year>
    <b:Publisher>Universidad de Sevilla</b:Publisher>
    <b:City>Sevilla</b:City>
    <b:ThesisType>Proyecto Fin de Carrera Ingeniería de Telecomunicación</b:ThesisType>
    <b:DayAccessed>2022</b:DayAccessed>
    <b:RefOrder>12</b:RefOrder>
  </b:Source>
  <b:Source>
    <b:Tag>Nat21</b:Tag>
    <b:SourceType>Report</b:SourceType>
    <b:Guid>{99554B1E-677B-4A3B-9C4A-F548A7B079BF}</b:Guid>
    <b:Author>
      <b:Author>
        <b:Corporate>National Institute on Aging</b:Corporate>
      </b:Author>
    </b:Author>
    <b:Title>ALZHEIMER'S DISEASE AND RELATED DEMENTIASBASICS OF ALZHEIMER’S DISEASE AND DEMENTIA</b:Title>
    <b:Year>2021</b:Year>
    <b:URL>https://www.nia.nih.gov/alzheimers/alzheimers-scientific-images-and-video </b:URL>
    <b:RefOrder>15</b:RefOrder>
  </b:Source>
  <b:Source>
    <b:Tag>MarcadorDePosición1</b:Tag>
    <b:SourceType>Report</b:SourceType>
    <b:Guid>{37221B8B-A983-4184-A598-E901A9136FC9}</b:Guid>
    <b:Author>
      <b:Author>
        <b:Corporate>National Institute on Aging</b:Corporate>
      </b:Author>
    </b:Author>
    <b:Title>ALZHEIMER'S DISEASE AND RELATED DEMENTIASBASICS OF ALZHEIMER’S DISEASE AND DEMENTIA</b:Title>
    <b:Year>2021</b:Year>
    <b:RefOrder>17</b:RefOrder>
  </b:Source>
  <b:Source>
    <b:Tag>Vit15</b:Tag>
    <b:SourceType>Report</b:SourceType>
    <b:Guid>{A97CBDD9-E4D7-41F9-BD3D-150D2526E3B6}</b:Guid>
    <b:Title>Alzheimer, Causas</b:Title>
    <b:Year>2015</b:Year>
    <b:Author>
      <b:Author>
        <b:Corporate>Vitalia</b:Corporate>
      </b:Author>
    </b:Author>
    <b:Publisher>Vitalia Group</b:Publisher>
    <b:City>Barcelona</b:City>
    <b:URL>https://vitalia.es/bibliosalud/alzheimer/causas-de-la-enfermedad-de-alzheimer</b:URL>
    <b:RefOrder>1</b:RefOrder>
  </b:Source>
  <b:Source>
    <b:Tag>Fol18</b:Tag>
    <b:SourceType>JournalArticle</b:SourceType>
    <b:Guid>{EB4EE553-6A97-4795-825F-5ABE65C57E32}</b:Guid>
    <b:Title>Una revisión de los avances en la terapéutica de la enfermedad de Alzheimer: estrategia frente a la proteína β-amiloide</b:Title>
    <b:Year>2018</b:Year>
    <b:JournalName>Neurología</b:JournalName>
    <b:Pages>47-58</b:Pages>
    <b:Author>
      <b:Author>
        <b:NameList>
          <b:Person>
            <b:Last>Folch</b:Last>
            <b:First>J</b:First>
          </b:Person>
          <b:Person>
            <b:Last>Ettcheto</b:Last>
            <b:First>M</b:First>
          </b:Person>
          <b:Person>
            <b:Last>Petrov</b:Last>
            <b:First>D</b:First>
          </b:Person>
          <b:Person>
            <b:Last>Abad</b:Last>
            <b:First>S</b:First>
          </b:Person>
          <b:Person>
            <b:Last>Pedrós</b:Last>
            <b:First>I</b:First>
          </b:Person>
          <b:Person>
            <b:Last>Marin</b:Last>
            <b:First>M</b:First>
          </b:Person>
          <b:Person>
            <b:Last>Olloquequi</b:Last>
            <b:First>J</b:First>
          </b:Person>
          <b:Person>
            <b:Last>Camins</b:Last>
            <b:First>A</b:First>
          </b:Person>
        </b:NameList>
      </b:Author>
    </b:Author>
    <b:Month>Enero - Febrero</b:Month>
    <b:Volume>33</b:Volume>
    <b:Issue>1</b:Issue>
    <b:RefOrder>18</b:RefOrder>
  </b:Source>
  <b:Source>
    <b:Tag>Med</b:Tag>
    <b:SourceType>Report</b:SourceType>
    <b:Guid>{6E323608-1E59-4B9D-8A08-A1D2451C8D16}</b:Guid>
    <b:Title>Imágenes por resonancia magnética</b:Title>
    <b:Author>
      <b:Author>
        <b:Corporate>MedlinePlus</b:Corporate>
      </b:Author>
    </b:Author>
    <b:Institution>MedlinePlus en español [Internet]. Bethesda (MD): Biblioteca Nacional de Medicina (EE. UU.)</b:Institution>
    <b:URL>https://medlineplus.gov/spanish/mriscans.html</b:URL>
    <b:Year>2019</b:Year>
    <b:RefOrder>75</b:RefOrder>
  </b:Source>
  <b:Source>
    <b:Tag>RMf</b:Tag>
    <b:SourceType>Report</b:SourceType>
    <b:Guid>{E0DED767-BEF8-4C5C-A881-8C13099E6E5F}</b:Guid>
    <b:Title>Resonancia Magnetica  funcional (fRM)</b:Title>
    <b:Author>
      <b:Author>
        <b:NameList>
          <b:Person>
            <b:Last>MedlinePlus</b:Last>
          </b:Person>
        </b:NameList>
      </b:Author>
    </b:Author>
    <b:Year>2019</b:Year>
    <b:Publisher>MedlinePlus en español [Internet]. Bethesda (MD): Biblioteca Nacional de Medicina (EE. UU.)</b:Publisher>
    <b:RefOrder>22</b:RefOrder>
  </b:Source>
  <b:Source>
    <b:Tag>Pas18</b:Tag>
    <b:SourceType>Report</b:SourceType>
    <b:Guid>{469C8122-3F2F-443A-863C-F93311D99A66}</b:Guid>
    <b:Title>Análisis de imágenes de Resonancia Magnética para la detección del Alzheimer</b:Title>
    <b:Year>2018</b:Year>
    <b:City>Sevilla</b:City>
    <b:Author>
      <b:Author>
        <b:NameList>
          <b:Person>
            <b:Last>Ángela</b:Last>
            <b:First>Garrido</b:First>
          </b:Person>
        </b:NameList>
      </b:Author>
    </b:Author>
    <b:Institution>Dep. de Teoría de la Señal y Comunicaciones</b:Institution>
    <b:ThesisType>Proyecto Fin de Carrera Ingeniería de Telecomunicación</b:ThesisType>
    <b:RefOrder>76</b:RefOrder>
  </b:Source>
  <b:Source>
    <b:Tag>Ull14</b:Tag>
    <b:SourceType>Report</b:SourceType>
    <b:Guid>{2AF53D4A-B63D-43E2-BE71-1448739BC6BF}</b:Guid>
    <b:Title>Introducción a las Imágenes Diagnósticas</b:Title>
    <b:Year>2014</b:Year>
    <b:City>Bogotá</b:City>
    <b:Institution>Dirección Nacional de Innovación Académica Facultad de Medicina Universidad Nacional de Colombia</b:Institution>
    <b:ThesisType>Curso on line</b:ThesisType>
    <b:Author>
      <b:Author>
        <b:NameList>
          <b:Person>
            <b:Last> Ulloa Guerrero</b:Last>
            <b:Middle>Heber</b:Middle>
            <b:First>Luis </b:First>
          </b:Person>
          <b:Person>
            <b:Last>Lozano Castillo</b:Last>
            <b:Middle>Javier</b:Middle>
            <b:First>Alfonzo </b:First>
          </b:Person>
          <b:Person>
            <b:Last>Durán Guerrero</b:Last>
            <b:Middle>Alberto </b:Middle>
            <b:First>Johan </b:First>
          </b:Person>
          <b:Person>
            <b:Last> Arévalo Espejo</b:Last>
            <b:Middle>de Jesús</b:Middle>
            <b:First>Octavio </b:First>
          </b:Person>
        </b:NameList>
      </b:Author>
    </b:Author>
    <b:RefOrder>26</b:RefOrder>
  </b:Source>
  <b:Source>
    <b:Tag>Cli18</b:Tag>
    <b:SourceType>JournalArticle</b:SourceType>
    <b:Guid>{730497FD-5313-4D10-9309-C215F7A988D0}</b:Guid>
    <b:Title>NIA-AA Research Framework: Toward a biological definition of Alzheimer's disease</b:Title>
    <b:JournalName>Alzheimer y Demencia</b:JournalName>
    <b:Year>2018</b:Year>
    <b:Pages>535 - 562</b:Pages>
    <b:Author>
      <b:Author>
        <b:NameList>
          <b:Person>
            <b:Last>Clifford R.</b:Last>
            <b:First>JackJr.</b:First>
          </b:Person>
          <b:Person>
            <b:Last>Bennett</b:Last>
            <b:Middle>A</b:Middle>
            <b:First>David </b:First>
          </b:Person>
          <b:Person>
            <b:Last> Blennow </b:Last>
            <b:First>Kaj</b:First>
          </b:Person>
          <b:Person>
            <b:Last>Carrill</b:Last>
            <b:Middle>C</b:Middle>
            <b:First>Maria </b:First>
          </b:Person>
          <b:Person>
            <b:Last>Dunn</b:Last>
            <b:First>Billy</b:First>
          </b:Person>
          <b:Person>
            <b:Last>Budd</b:Last>
            <b:First>Samantha</b:First>
          </b:Person>
          <b:Person>
            <b:Last>Holtzman</b:Last>
            <b:Middle>M</b:Middle>
            <b:First>David </b:First>
          </b:Person>
          <b:Person>
            <b:Last> Jagust</b:Last>
            <b:First>William</b:First>
          </b:Person>
          <b:Person>
            <b:Last>Jessen</b:Last>
            <b:First>Frank</b:First>
          </b:Person>
          <b:Person>
            <b:Last>Karlawish</b:Last>
            <b:First>Jason </b:First>
          </b:Person>
          <b:Person>
            <b:Last>Liu</b:Last>
            <b:First>Enchi </b:First>
          </b:Person>
          <b:Person>
            <b:Last>Molinuevo</b:Last>
            <b:First>Jose Luis</b:First>
          </b:Person>
          <b:Person>
            <b:Last>Montine</b:Last>
            <b:First>Thomas</b:First>
          </b:Person>
          <b:Person>
            <b:Last>Creighton </b:Last>
            <b:First>Phelps</b:First>
          </b:Person>
          <b:Person>
            <b:Last> Rankin</b:Last>
            <b:First>Katherine</b:First>
          </b:Person>
          <b:Person>
            <b:Last>Christopher </b:Last>
            <b:First>Rowe</b:First>
          </b:Person>
          <b:Person>
            <b:Last>Scheltens</b:Last>
            <b:First>Philip </b:First>
          </b:Person>
          <b:Person>
            <b:Last> Siemers</b:Last>
            <b:First>Eric</b:First>
          </b:Person>
          <b:Person>
            <b:Last>Silverberg</b:Last>
            <b:First>Nina </b:First>
          </b:Person>
        </b:NameList>
      </b:Author>
    </b:Author>
    <b:Publisher>National Institute on Aging—Alzheimer’s Association (NIA-AA) Research Framework</b:Publisher>
    <b:Volume>14</b:Volume>
    <b:RefOrder>29</b:RefOrder>
  </b:Source>
  <b:Source>
    <b:Tag>Pan20</b:Tag>
    <b:SourceType>Report</b:SourceType>
    <b:Guid>{27241EDD-61BF-4629-98CC-DC24D36AF4E2}</b:Guid>
    <b:Title>Deep Learning en la deteccion de Alzheimer utilizando Imagenes de Resonancia Magnética</b:Title>
    <b:Year>2020</b:Year>
    <b:City>Buenos Aires</b:City>
    <b:Institution>Instituto Tecnologico de Buenos Aires</b:Institution>
    <b:ThesisType>Proyecto Final de Carrera</b:ThesisType>
    <b:Author>
      <b:Author>
        <b:NameList>
          <b:Person>
            <b:Last>Paniza</b:Last>
            <b:First>Valentina</b:First>
          </b:Person>
        </b:NameList>
      </b:Author>
    </b:Author>
    <b:URL>https://ri.itba.edu.ar/bitstream/handle/123456789/3225/ProyectoFinal%20-%20ValentinaPaniza.pdf?sequence=1&amp;isAllowed=y</b:URL>
    <b:RefOrder>30</b:RefOrder>
  </b:Source>
  <b:Source xmlns:b="http://schemas.openxmlformats.org/officeDocument/2006/bibliography">
    <b:Tag>Rue18</b:Tag>
    <b:SourceType>JournalArticle</b:SourceType>
    <b:Guid>{559327DA-3684-4C58-AE44-FBAAFAC7404F}</b:Guid>
    <b:Title>Una revisión de técnicas básicas de neuroimagen para el diagnóstico de enfermedades</b:Title>
    <b:Year>2018</b:Year>
    <b:Publisher>DOI: 10.17151/biosa.2018.17.2.5</b:Publisher>
    <b:JournalName>Revista Biosalud</b:JournalName>
    <b:Pages>59-90</b:Pages>
    <b:Volume>17</b:Volume>
    <b:Issue>2</b:Issue>
    <b:Author>
      <b:Author>
        <b:NameList>
          <b:Person>
            <b:Last>Rueda O</b:Last>
            <b:Middle>del Pilar</b:Middle>
            <b:First>Andrea </b:First>
          </b:Person>
          <b:Person>
            <b:Last> Enríquez S</b:Last>
            <b:Middle>Fernando</b:Middle>
            <b:First>Luis </b:First>
          </b:Person>
        </b:NameList>
      </b:Author>
    </b:Author>
    <b:URL>http://www.scielo.org.co/pdf/biosa/v17n2/1657-9550-biosa-17-02-00059.pdf</b:URL>
    <b:RefOrder>13</b:RefOrder>
  </b:Source>
  <b:Source>
    <b:Tag>Aca19</b:Tag>
    <b:SourceType>Book</b:SourceType>
    <b:Guid>{D45A3ED1-6380-4F65-A6E8-5443E3633444}</b:Guid>
    <b:Title>Artificial Neural Networks for Engineering Applications</b:Title>
    <b:Year>2019</b:Year>
    <b:City>Guadalajara</b:City>
    <b:Publisher>University of Guadalajara, CUCEI</b:Publisher>
    <b:Author>
      <b:Editor>
        <b:NameList>
          <b:Person>
            <b:Last>Alanis</b:Last>
            <b:First>Alma Y. </b:First>
          </b:Person>
          <b:Person>
            <b:Last>Nancy Arana</b:Last>
            <b:First>Daniel</b:First>
          </b:Person>
          <b:Person>
            <b:Last> López-Franco</b:Last>
            <b:First>Carlos</b:First>
          </b:Person>
        </b:NameList>
      </b:Editor>
      <b:Author>
        <b:Corporate>Academic Press</b:Corporate>
      </b:Author>
    </b:Author>
    <b:RefOrder>77</b:RefOrder>
  </b:Source>
  <b:Source>
    <b:Tag>Mag19</b:Tag>
    <b:SourceType>Report</b:SourceType>
    <b:Guid>{24839ADD-B735-4A9B-93D2-F8D309754991}</b:Guid>
    <b:Title>Redes neuronales o el arte de imitar el cerebro humano</b:Title>
    <b:Year>2019</b:Year>
    <b:Author>
      <b:Author>
        <b:Corporate>Magiquo</b:Corporate>
      </b:Author>
    </b:Author>
    <b:URL>https://magiquo.com/redes-neuronales-o-el-arte-de-imitar-el-cerebro-humano/</b:URL>
    <b:RefOrder>78</b:RefOrder>
  </b:Source>
  <b:Source>
    <b:Tag>Gar181</b:Tag>
    <b:SourceType>Report</b:SourceType>
    <b:Guid>{1B013EC3-7D51-4EE6-8623-65DC14072175}</b:Guid>
    <b:Title>Red neuronal para diagnóstico de hipertención arterial</b:Title>
    <b:Year>2018</b:Year>
    <b:City>Madrid</b:City>
    <b:ThesisType>Trabajo de fin de grado</b:ThesisType>
    <b:Author>
      <b:Author>
        <b:NameList>
          <b:Person>
            <b:Last>Garcia Montero</b:Last>
            <b:First>Yolanda</b:First>
          </b:Person>
        </b:NameList>
      </b:Author>
    </b:Author>
    <b:URL>https://reunir.unir.net/bitstream/handle/123456789/6937/GARCIA%20MONTERO%2c%20YOLANDA.pdf?sequence=1&amp;isAllowed=y</b:URL>
    <b:RefOrder>79</b:RefOrder>
  </b:Source>
  <b:Source>
    <b:Tag>CON</b:Tag>
    <b:SourceType>Report</b:SourceType>
    <b:Guid>{372CA66E-C2D9-44BF-82F6-118D1005E7B3}</b:Guid>
    <b:Title>CONCEPTOS BÁSICOS SOBRE REDES NEURONALES</b:Title>
    <b:URL>http://grupo.us.es/gtocoma/pid/pid10/RedesNeuronales.htm</b:URL>
    <b:Author>
      <b:Author>
        <b:Corporate>Grupo.US.España</b:Corporate>
      </b:Author>
    </b:Author>
    <b:Publisher>gtocoma/pid/pid10/RedesNeuronales.htm</b:Publisher>
    <b:Year>2020</b:Year>
    <b:RefOrder>80</b:RefOrder>
  </b:Source>
  <b:Source>
    <b:Tag>Demha</b:Tag>
    <b:SourceType>Report</b:SourceType>
    <b:Guid>{571F7C00-090C-40F6-B067-0352EF5457A4}</b:Guid>
    <b:Title>Reconocimiento de imágenes  mediante  redes neuronales convolucionales</b:Title>
    <b:Year>2018</b:Year>
    <b:Publisher>E.T.S.I. de Sistemas Informáticos (UPM)</b:Publisher>
    <b:City>Madrid</b:City>
    <b:Author>
      <b:Author>
        <b:NameList>
          <b:Person>
            <b:Last>Martínez Llamas</b:Last>
            <b:First>Javier</b:First>
          </b:Person>
        </b:NameList>
      </b:Author>
    </b:Author>
    <b:ThesisType>Trabajo de fin de grado</b:ThesisType>
    <b:Institution>Universidad Pontificia de Madrid</b:Institution>
    <b:URL>https://oa.upm.es/53050/</b:URL>
    <b:RefOrder>81</b:RefOrder>
  </b:Source>
  <b:Source>
    <b:Tag>jua</b:Tag>
    <b:SourceType>Report</b:SourceType>
    <b:Guid>{FB3206CE-7FE4-40A7-AE92-D0CB9D759642}</b:Guid>
    <b:Author>
      <b:Author>
        <b:NameList>
          <b:Person>
            <b:Last>Brrios</b:Last>
            <b:First>Juan</b:First>
          </b:Person>
        </b:NameList>
      </b:Author>
    </b:Author>
    <b:Title>Redes Neuronales Convolucionales</b:Title>
    <b:Publisher>juanbarrios.com</b:Publisher>
    <b:Institution>Helth Big Data</b:Institution>
    <b:Year>2022</b:Year>
    <b:URL>https://www.juanbarrios.com/redes-neurales-convolucionales/</b:URL>
    <b:RefOrder>82</b:RefOrder>
  </b:Source>
  <b:Source>
    <b:Tag>Lóp</b:Tag>
    <b:SourceType>JournalArticle</b:SourceType>
    <b:Guid>{1B666581-BF22-4A4C-A4A9-2923DD668C42}</b:Guid>
    <b:Title>ALTEA: A Software Tool for the Evaluation of New Biomarkers for Alzheimer’s Disease by Means of Textures Analysis on Magnetic Resonance Images</b:Title>
    <b:Publisher>the Alzheimer’s Disease Neuroimaging Initiative</b:Publisher>
    <b:Author>
      <b:Author>
        <b:NameList>
          <b:Person>
            <b:Last> López-Gómez </b:Last>
            <b:First>Carlos</b:First>
          </b:Person>
          <b:Person>
            <b:Last>Rafael Ortiz</b:Last>
            <b:First>Ramón</b:First>
          </b:Person>
          <b:Person>
            <b:Last> Mollá-Olmos</b:Last>
            <b:First>Enrique</b:First>
          </b:Person>
          <b:Person>
            <b:Last>Moratal</b:Last>
            <b:First>David </b:First>
          </b:Person>
        </b:NameList>
      </b:Author>
    </b:Author>
    <b:JournalName>Diagnostics</b:JournalName>
    <b:Year>2018</b:Year>
    <b:Month>Julio</b:Month>
    <b:Day>19</b:Day>
    <b:Issue>8</b:Issue>
    <b:ShortTitle>3</b:ShortTitle>
    <b:URL> https://doi.org/10.3390/diagnostics8030047</b:URL>
    <b:RefOrder>37</b:RefOrder>
  </b:Source>
  <b:Source>
    <b:Tag>Ope22</b:Tag>
    <b:SourceType>Report</b:SourceType>
    <b:Guid>{B99CE8D6-5A98-4743-AB20-DB59C8745D3A}</b:Guid>
    <b:Title>OpenCare - Track Symptoms</b:Title>
    <b:Year>2022</b:Year>
    <b:Author>
      <b:Author>
        <b:Corporate>OpenCare - Track Symptoms</b:Corporate>
      </b:Author>
    </b:Author>
    <b:Publisher>Chronic Illness, Headache</b:Publisher>
    <b:Institution>App Store</b:Institution>
    <b:URL>https://apps.apple.com/us/app/opencare-track-symptoms/id1344067100?platform=iphone</b:URL>
    <b:RefOrder>38</b:RefOrder>
  </b:Source>
  <b:Source>
    <b:Tag>Gup19</b:Tag>
    <b:SourceType>JournalArticle</b:SourceType>
    <b:Guid>{E6351F6E-E1BC-4DB9-A023-E594C12D047F}</b:Guid>
    <b:Title>Early diagnosis of Alzheimer’s disease using combined features from voxel-based morphometry and cortical, subcortical, and hippocampus regions of MRI T1 brain images</b:Title>
    <b:Year>2019</b:Year>
    <b:Month>10</b:Month>
    <b:Day>4</b:Day>
    <b:DOI>10.1371/journal.pone.0222446</b:DOI>
    <b:Author>
      <b:Author>
        <b:NameList>
          <b:Person>
            <b:Last>Gupta</b:Last>
            <b:First>Yubraj</b:First>
          </b:Person>
          <b:Person>
            <b:Last>Kun Ho </b:Last>
            <b:First>Lee</b:First>
          </b:Person>
          <b:Person>
            <b:Last> Kyu Yeong </b:Last>
            <b:First>Choi</b:First>
          </b:Person>
          <b:Person>
            <b:Last>Byeong Chae</b:Last>
            <b:First> Kim</b:First>
          </b:Person>
          <b:Person>
            <b:Last>Rak Kwon</b:Last>
            <b:First>Goo </b:First>
          </b:Person>
        </b:NameList>
      </b:Author>
      <b:Editor>
        <b:NameList>
          <b:Person>
            <b:Last>Daniels</b:Last>
            <b:First>Bryan</b:First>
            <b:Middle>C.</b:Middle>
          </b:Person>
        </b:NameList>
      </b:Editor>
    </b:Author>
    <b:JournalName>PloS one</b:JournalName>
    <b:Volume>10</b:Volume>
    <b:Issue>14</b:Issue>
    <b:RefOrder>40</b:RefOrder>
  </b:Source>
  <b:Source>
    <b:Tag>Rea21</b:Tag>
    <b:SourceType>JournalArticle</b:SourceType>
    <b:Guid>{29FA9073-7B49-4E66-927E-C4188BB521AE}</b:Guid>
    <b:Author>
      <b:Author>
        <b:NameList>
          <b:Person>
            <b:Last>Reads</b:Last>
            <b:First>Rucha</b:First>
          </b:Person>
        </b:NameList>
      </b:Author>
    </b:Author>
    <b:Title>CRISP DM Framework</b:Title>
    <b:JournalName>Books.Tech.Leadership and Empathy</b:JournalName>
    <b:Year>2021</b:Year>
    <b:Month>Marzo</b:Month>
    <b:Day>29</b:Day>
    <b:RefOrder>41</b:RefOrder>
  </b:Source>
  <b:Source>
    <b:Tag>Cab14</b:Tag>
    <b:SourceType>JournalArticle</b:SourceType>
    <b:Guid>{46FD2932-B2E2-40EB-981F-CF76C4C6671A}</b:Guid>
    <b:Title>Patogenia y tratamientos actuales de la enfermedad de Alzheimer</b:Title>
    <b:JournalName>Revista Cubana de Farmacia</b:JournalName>
    <b:Year>2014</b:Year>
    <b:Pages>508-518</b:Pages>
    <b:City>La Habana</b:City>
    <b:Volume>48</b:Volume>
    <b:Issue>2</b:Issue>
    <b:Author>
      <b:Author>
        <b:NameList>
          <b:Person>
            <b:Last> Cabrera</b:Last>
            <b:First>Marco J. Albert</b:First>
          </b:Person>
          <b:Person>
            <b:Last> Martínez Pérez</b:Last>
            <b:First>Rocío</b:First>
          </b:Person>
          <b:Person>
            <b:Last> Gutiérrez Ravelo</b:Last>
            <b:First>Amy</b:First>
          </b:Person>
          <b:Person>
            <b:Last> Hakim Rodríguez</b:Last>
            <b:First>Dayleen</b:First>
          </b:Person>
          <b:Person>
            <b:Last>Pérez Davison</b:Last>
            <b:First>Gema </b:First>
          </b:Person>
        </b:NameList>
      </b:Author>
    </b:Author>
    <b:RefOrder>8</b:RefOrder>
  </b:Source>
  <b:Source>
    <b:Tag>MIN17</b:Tag>
    <b:SourceType>Misc</b:SourceType>
    <b:Guid>{35435183-77AD-4B14-9974-09917E083451}</b:Guid>
    <b:Title>Boletín de salud mental, Subdirección de Enfermedades No</b:Title>
    <b:Year>2017</b:Year>
    <b:Author>
      <b:Author>
        <b:Corporate>MINSALUD</b:Corporate>
      </b:Author>
    </b:Author>
    <b:PublicationTitle>Grupo Gestión Integrada para la Salud Mental</b:PublicationTitle>
    <b:Month>Octubre</b:Month>
    <b:Issue>3</b:Issue>
    <b:Pages>2</b:Pages>
    <b:RefOrder>9</b:RefOrder>
  </b:Source>
  <b:Source>
    <b:Tag>Los07</b:Tag>
    <b:SourceType>JournalArticle</b:SourceType>
    <b:Guid>{748E2612-0648-4BEB-B872-9F036002AD22}</b:Guid>
    <b:Title>Reflexiones en torno a la atención a los cuidadores informales de personas con demencia y propuesta de una intervención interdisciplinar</b:Title>
    <b:Year>2007</b:Year>
    <b:JournalName>Psicología Conductual</b:JournalName>
    <b:Pages>57-76</b:Pages>
    <b:Author>
      <b:Author>
        <b:NameList>
          <b:Person>
            <b:Last> Losada</b:Last>
            <b:First>Andrés</b:First>
          </b:Person>
          <b:Person>
            <b:Last>Márquez-González</b:Last>
            <b:First> María </b:First>
          </b:Person>
          <b:Person>
            <b:Last> Peñacoba</b:Last>
            <b:First>Cecilia</b:First>
          </b:Person>
          <b:Person>
            <b:Last>Gallagher-Thompson</b:Last>
            <b:First>Dolores </b:First>
          </b:Person>
          <b:Person>
            <b:Last> Knight</b:Last>
            <b:First> Bob G.</b:First>
          </b:Person>
        </b:NameList>
      </b:Author>
    </b:Author>
    <b:Volume>15</b:Volume>
    <b:Issue>1</b:Issue>
    <b:RefOrder>11</b:RefOrder>
  </b:Source>
  <b:Source>
    <b:Tag>Kno21</b:Tag>
    <b:SourceType>JournalArticle</b:SourceType>
    <b:Guid>{0D2E4D2D-67E9-436E-A179-F495BF2F2827}</b:Guid>
    <b:Title>Alzheimer disease</b:Title>
    <b:Year>2021</b:Year>
    <b:Author>
      <b:Author>
        <b:NameList>
          <b:Person>
            <b:Last>S</b:Last>
            <b:First>Knopman</b:First>
          </b:Person>
        </b:NameList>
      </b:Author>
    </b:Author>
    <b:Month>Mayo</b:Month>
    <b:Day>13</b:Day>
    <b:Volume>7</b:Volume>
    <b:Issue>1</b:Issue>
    <b:RefOrder>83</b:RefOrder>
  </b:Source>
  <b:Source>
    <b:Tag>Dav21</b:Tag>
    <b:SourceType>JournalArticle</b:SourceType>
    <b:Guid>{462F3ABB-FA6B-4E34-9279-90695261B7E3}</b:Guid>
    <b:Title>Alzheimer disease</b:Title>
    <b:JournalName>Nat Rev Dis Primers</b:JournalName>
    <b:Year>2021</b:Year>
    <b:Author>
      <b:Author>
        <b:NameList>
          <b:Person>
            <b:Last>Knopman</b:Last>
            <b:First>S</b:First>
            <b:Middle>David</b:Middle>
          </b:Person>
          <b:Person>
            <b:Last>Amieva</b:Last>
            <b:First>Helene</b:First>
          </b:Person>
          <b:Person>
            <b:Last>Petersen</b:Last>
            <b:First>Ronald</b:First>
            <b:Middle>C.</b:Middle>
          </b:Person>
          <b:Person>
            <b:Last> Chételat,</b:Last>
            <b:First>Gäel</b:First>
          </b:Person>
          <b:Person>
            <b:Last>Holtzman</b:Last>
            <b:First>David M.</b:First>
          </b:Person>
          <b:Person>
            <b:Last>Hyman</b:Last>
            <b:First>Bradley T. </b:First>
          </b:Person>
          <b:Person>
            <b:Last>Nixon,</b:Last>
            <b:First>Ralph A. </b:First>
          </b:Person>
          <b:Person>
            <b:Last> Jones</b:Last>
            <b:First>David T.</b:First>
          </b:Person>
        </b:NameList>
      </b:Author>
    </b:Author>
    <b:Month>Mayo</b:Month>
    <b:Day>13</b:Day>
    <b:Volume>7</b:Volume>
    <b:Issue>1</b:Issue>
    <b:RefOrder>2</b:RefOrder>
  </b:Source>
  <b:Source>
    <b:Tag>Cai09</b:Tag>
    <b:SourceType>JournalArticle</b:SourceType>
    <b:Guid>{F0B2D5CF-8D08-46C4-916F-D1ADC272485C}</b:Guid>
    <b:Title>Resonancia magnética funcional:</b:Title>
    <b:City>Bogotá</b:City>
    <b:Year>2009</b:Year>
    <b:PeriodicalTitle>evolución y avances en clínica </b:PeriodicalTitle>
    <b:Pages>88-103</b:Pages>
    <b:Author>
      <b:Author>
        <b:NameList>
          <b:Person>
            <b:Last>Caicedo Martínez</b:Last>
            <b:First>Oswin Humberto</b:First>
          </b:Person>
          <b:Person>
            <b:Last>Aldana Ramírez</b:Last>
            <b:First>César Augusto </b:First>
          </b:Person>
          <b:Person>
            <b:Last>Hernández Suarez</b:Last>
            <b:First>César Augusto </b:First>
          </b:Person>
        </b:NameList>
      </b:Author>
      <b:Editor>
        <b:NameList>
          <b:Person>
            <b:Last>Caldas</b:Last>
            <b:First>Universidad</b:First>
            <b:Middle>Distrital Francisco José de</b:Middle>
          </b:Person>
        </b:NameList>
      </b:Editor>
    </b:Author>
    <b:JournalName>Tecnura</b:JournalName>
    <b:Volume>13</b:Volume>
    <b:Issue>25</b:Issue>
    <b:RefOrder>21</b:RefOrder>
  </b:Source>
  <b:Source>
    <b:Tag>INT12</b:Tag>
    <b:SourceType>Report</b:SourceType>
    <b:Guid>{22DD4C7E-66AB-45B5-9F37-9E25D830728C}</b:Guid>
    <b:Title>IMPLEMENTACIÓN DE UN MANUAL TÉCNICO DE PROTOCOLOS EN RESONANCIA MAGNÉTICA, HOSPITAL JOSÉ CARRASCO ARTEAGA</b:Title>
    <b:Year>2012</b:Year>
    <b:Author>
      <b:Author>
        <b:NameList>
          <b:Person>
            <b:Last>Itrigao Morales</b:Last>
            <b:First>Diana</b:First>
            <b:Middle>Valeria</b:Middle>
          </b:Person>
          <b:Person>
            <b:Last>Astudillo Reyes</b:Last>
            <b:First>Adriana</b:First>
            <b:Middle>Estefania</b:Middle>
          </b:Person>
          <b:Person>
            <b:Last>Cordero Ordóñez</b:Last>
            <b:First>Carol</b:First>
            <b:Middle>Andrea</b:Middle>
          </b:Person>
        </b:NameList>
      </b:Author>
    </b:Author>
    <b:ThesisType>Tesis Previa  a la obtención del título  de licenciatura en imagenología </b:ThesisType>
    <b:City>Cueca</b:City>
    <b:Institution>Universidad de Cueca</b:Institution>
    <b:URL>https://dspace.ucuenca.edu.ec/bitstream/123456789/3812/1/TECI03.pdf</b:URL>
    <b:RefOrder>23</b:RefOrder>
  </b:Source>
  <b:Source>
    <b:Tag>Sci22</b:Tag>
    <b:SourceType>JournalArticle</b:SourceType>
    <b:Guid>{C09A7D1E-9B1C-4240-8EA9-2F6DF0266E4B}</b:Guid>
    <b:Title>Preclinical study uses magnetic field to activate and track natural killer cells</b:Title>
    <b:Year>2022</b:Year>
    <b:JournalName>Magnetized killers for the treatment of solid tumors</b:JournalName>
    <b:Author>
      <b:Author>
        <b:Corporate>Science Highlights</b:Corporate>
      </b:Author>
    </b:Author>
    <b:Month>Marzo</b:Month>
    <b:Day>28</b:Day>
    <b:RefOrder>24</b:RefOrder>
  </b:Source>
  <b:Source>
    <b:Tag>Dep22</b:Tag>
    <b:SourceType>InternetSite</b:SourceType>
    <b:Guid>{779D4192-7A42-4832-832A-5E33771F5286}</b:Guid>
    <b:Author>
      <b:Author>
        <b:Corporate>Department of Health &amp; Human Services</b:Corporate>
      </b:Author>
    </b:Author>
    <b:Title>Imagen por Resonancia Magnética (IRM)</b:Title>
    <b:Year>2022</b:Year>
    <b:InternetSiteTitle>Research Funding</b:InternetSiteTitle>
    <b:RefOrder>25</b:RefOrder>
  </b:Source>
  <b:Source>
    <b:Tag>Fun21</b:Tag>
    <b:SourceType>DocumentFromInternetSite</b:SourceType>
    <b:Guid>{AAE53226-429C-4204-B3CC-847B27DFFF0D}</b:Guid>
    <b:Title>El blog de la Fundación Pasqual Maragall</b:Title>
    <b:InternetSiteTitle>Prueba PET: ¿En qué consiste y para qué se utiliza?</b:InternetSiteTitle>
    <b:Year>2021</b:Year>
    <b:URL>https://blog.fpmaragall.org/</b:URL>
    <b:Author>
      <b:Author>
        <b:Corporate>Fundación Pasqual Maragall</b:Corporate>
      </b:Author>
    </b:Author>
    <b:RefOrder>27</b:RefOrder>
  </b:Source>
  <b:Source>
    <b:Tag>RAD21</b:Tag>
    <b:SourceType>DocumentFromInternetSite</b:SourceType>
    <b:Guid>{B83642FB-0C38-42A4-88B5-E5E47E5512D1}</b:Guid>
    <b:Author>
      <b:Author>
        <b:Corporate>RADIOLOGÍA CLUB</b:Corporate>
      </b:Author>
    </b:Author>
    <b:Title>BlLOG RADIOLOGÍA CLUB</b:Title>
    <b:Year>2021</b:Year>
    <b:Month>Diciembre</b:Month>
    <b:Day>9</b:Day>
    <b:URL>https://radiologiaclub.com/2016/05/10/utilidad-de-la-resonancia-magnetica-en-el-diagnostico-de-alzheimer/</b:URL>
    <b:RefOrder>28</b:RefOrder>
  </b:Source>
  <b:Source>
    <b:Tag>IBM22</b:Tag>
    <b:SourceType>InternetSite</b:SourceType>
    <b:Guid>{E92DFF18-D535-49A6-BE67-BF1A7F917846}</b:Guid>
    <b:Title>IBM</b:Title>
    <b:InternetSiteTitle>Analytics </b:InternetSiteTitle>
    <b:Year>2022</b:Year>
    <b:RefOrder>31</b:RefOrder>
  </b:Source>
  <b:Source>
    <b:Tag>Cas20</b:Tag>
    <b:SourceType>Report</b:SourceType>
    <b:Guid>{23B7B870-4CCD-4FC2-97B7-EEEEBFAE0CFC}</b:Guid>
    <b:Title>El impacto de la Inteligencia Artificial en el análisis de imágenes médicas</b:Title>
    <b:Year>2020</b:Year>
    <b:Author>
      <b:Author>
        <b:NameList>
          <b:Person>
            <b:Last>Castillo</b:Last>
            <b:First>Jorge</b:First>
          </b:Person>
        </b:NameList>
      </b:Author>
    </b:Author>
    <b:RefOrder>33</b:RefOrder>
  </b:Source>
  <b:Source>
    <b:Tag>Gui21</b:Tag>
    <b:SourceType>ArticleInAPeriodical</b:SourceType>
    <b:Guid>{5E7F6BB6-0B83-4E8A-A395-0B8AAA6694C9}</b:Guid>
    <b:Title>Inteligencia artificial al servicio de la medicina: así ayuda a conseguir diagnósticos más certeros</b:Title>
    <b:Year>2021</b:Year>
    <b:Author>
      <b:Author>
        <b:NameList>
          <b:Person>
            <b:Last>Arenas</b:Last>
            <b:First>Guillermo</b:First>
          </b:Person>
        </b:NameList>
      </b:Author>
    </b:Author>
    <b:PeriodicalTitle>El Pais</b:PeriodicalTitle>
    <b:Month>Septiembre</b:Month>
    <b:Day>10</b:Day>
    <b:RefOrder>34</b:RefOrder>
  </b:Source>
  <b:Source>
    <b:Tag>Pue21</b:Tag>
    <b:SourceType>JournalArticle</b:SourceType>
    <b:Guid>{ABBECE8C-DF44-4A94-8929-2F3340A0207F}</b:Guid>
    <b:Author>
      <b:Author>
        <b:NameList>
          <b:Person>
            <b:Last>Puentes</b:Last>
            <b:First>Gabriela</b:First>
          </b:Person>
          <b:Person>
            <b:Last>Salinas Miranda</b:Last>
            <b:First>Emmanuel</b:First>
          </b:Person>
          <b:Person>
            <b:Last>Triana</b:Last>
            <b:First>Gustavo Adolfo</b:First>
          </b:Person>
        </b:NameList>
      </b:Author>
    </b:Author>
    <b:Title>Inteligencia Artificial y Radiología : La disrupción tecnológica en la transformación de un paradigma</b:Title>
    <b:Year>2021</b:Year>
    <b:Month>Abril</b:Month>
    <b:JournalName>Revista medica</b:JournalName>
    <b:Volume>43</b:Volume>
    <b:Issue>135</b:Issue>
    <b:City>Bogotá</b:City>
    <b:RefOrder>32</b:RefOrder>
  </b:Source>
  <b:Source>
    <b:Tag>Mar20</b:Tag>
    <b:SourceType>JournalArticle</b:SourceType>
    <b:Guid>{B79E427E-D5BA-4927-9EF1-B898FF67EF0C}</b:Guid>
    <b:Author>
      <b:Author>
        <b:NameList>
          <b:Person>
            <b:Last>Marr</b:Last>
            <b:First>Bernard</b:First>
          </b:Person>
        </b:NameList>
      </b:Author>
    </b:Author>
    <b:Title>10 Wonderful Examples Of Using Artificial Intelligence (AI) For Good</b:Title>
    <b:JournalName>Forbes</b:JournalName>
    <b:Year>2020</b:Year>
    <b:Month>Junio</b:Month>
    <b:Day>22</b:Day>
    <b:RefOrder>35</b:RefOrder>
  </b:Source>
  <b:Source>
    <b:Tag>SIE22</b:Tag>
    <b:SourceType>InternetSite</b:SourceType>
    <b:Guid>{D51A34F0-D225-4B1C-AFE3-6672096310EA}</b:Guid>
    <b:Title>SIEMENS - Healthineers</b:Title>
    <b:Year>2022</b:Year>
    <b:Author>
      <b:Author>
        <b:Corporate>SIEMENS - Healthineers</b:Corporate>
      </b:Author>
    </b:Author>
    <b:InternetSiteTitle>AI-Rad Companion </b:InternetSiteTitle>
    <b:RefOrder>36</b:RefOrder>
  </b:Source>
  <b:Source>
    <b:Tag>JoT19</b:Tag>
    <b:SourceType>JournalArticle</b:SourceType>
    <b:Guid>{1CF60D57-48D6-49B9-B95F-910F04F222BD}</b:Guid>
    <b:Title>Deep Learning in Alzheimer's Disease: Diagnostic Classification and Prognostic Prediction Using Neuroimaging Data</b:Title>
    <b:Year>2019</b:Year>
    <b:JournalName>Front Aging Neurosci</b:JournalName>
    <b:Month>Agosto</b:Month>
    <b:Day>20</b:Day>
    <b:DOI>10.3389/fnagi.2019.00220</b:DOI>
    <b:Author>
      <b:Author>
        <b:NameList>
          <b:Person>
            <b:Last> Jo</b:Last>
            <b:First>Taeho</b:First>
          </b:Person>
          <b:Person>
            <b:Last> Nho</b:Last>
            <b:First>Kwangsik</b:First>
          </b:Person>
          <b:Person>
            <b:Last> Saykin</b:Last>
            <b:First>Andrew J.</b:First>
          </b:Person>
        </b:NameList>
      </b:Author>
    </b:Author>
    <b:RefOrder>39</b:RefOrder>
  </b:Source>
  <b:Source>
    <b:Tag>MarcadorDePosición2</b:Tag>
    <b:SourceType>JournalArticle</b:SourceType>
    <b:Guid>{9589EB96-93AD-48C1-986F-BC7480D1F308}</b:Guid>
    <b:Title>Deep Learning in Alzheimer's Disease: Diagnostic Classification and Prognostic Prediction Using Neuroimaging Data</b:Title>
    <b:Year>2019</b:Year>
    <b:JournalName>Front Aging Neurosci</b:JournalName>
    <b:Month>Agosto</b:Month>
    <b:Day>20</b:Day>
    <b:DOI>10.3389/fnagi.2019.00220</b:DOI>
    <b:Author>
      <b:Author>
        <b:NameList>
          <b:Person>
            <b:Last> Jo</b:Last>
            <b:First>Taeho</b:First>
          </b:Person>
          <b:Person>
            <b:Last> Nho</b:Last>
            <b:First>Kwangsik</b:First>
          </b:Person>
          <b:Person>
            <b:Last> Saykin</b:Last>
            <b:First>Andrew J.</b:First>
          </b:Person>
        </b:NameList>
      </b:Author>
    </b:Author>
    <b:RefOrder>84</b:RefOrder>
  </b:Source>
  <b:Source>
    <b:Tag>Man20</b:Tag>
    <b:SourceType>JournalArticle</b:SourceType>
    <b:Guid>{4CEEF4F1-A015-4F65-96BB-8F6FFB283A82}</b:Guid>
    <b:Title>Application of deep learning in detecting neurological disorders from magnetic resonance images: a survey on the detection of Alzheimer’s disease, Parkinson’s disease and schizophrenia</b:Title>
    <b:JournalName>Brain Inf.</b:JournalName>
    <b:Year>2020</b:Year>
    <b:Author>
      <b:Author>
        <b:NameList>
          <b:Person>
            <b:Last>Manan Binth</b:Last>
            <b:First>Taj</b:First>
            <b:Middle>Noor</b:Middle>
          </b:Person>
          <b:Person>
            <b:Last>Nusrat Zerin</b:Last>
            <b:First>Zenia</b:First>
          </b:Person>
          <b:Person>
            <b:Last>Shamim</b:Last>
            <b:First>Al</b:First>
            <b:Middle>Mamun</b:Middle>
          </b:Person>
          <b:Person>
            <b:Last>Mufti</b:Last>
            <b:First>Mahmud</b:First>
          </b:Person>
        </b:NameList>
      </b:Author>
    </b:Author>
    <b:Month>Octubre</b:Month>
    <b:Publisher>7</b:Publisher>
    <b:Volume>11</b:Volume>
    <b:URL>https://doi.org/10.1186/s40708-020-00112-2</b:URL>
    <b:RefOrder>85</b:RefOrder>
  </b:Source>
  <b:Source>
    <b:Tag>Sar20</b:Tag>
    <b:SourceType>JournalArticle</b:SourceType>
    <b:Guid>{43AE54DF-E1B3-4E55-85EE-4304881F4543}</b:Guid>
    <b:Title>Aplicaciones de las redes neuronales y el deep learning a la ingeniería biomédica</b:Title>
    <b:Year>2020</b:Year>
    <b:URL>https://revistas.uis.edu.co/index.php/revistauisingenierias</b:URL>
    <b:Author>
      <b:Author>
        <b:NameList>
          <b:Person>
            <b:Last>Sarmiento-Ramos</b:Last>
            <b:First>José</b:First>
            <b:Middle>Luis</b:Middle>
          </b:Person>
        </b:NameList>
      </b:Author>
    </b:Author>
    <b:JournalName>Revista UIS Ingenierías</b:JournalName>
    <b:City>Bucaramanga</b:City>
    <b:Publisher>Universidad Industrial de Santander</b:Publisher>
    <b:Volume>19</b:Volume>
    <b:Issue>4</b:Issue>
    <b:RefOrder>86</b:RefOrder>
  </b:Source>
  <b:Source>
    <b:Tag>ADN17</b:Tag>
    <b:SourceType>InternetSite</b:SourceType>
    <b:Guid>{AD5ABE15-7756-49CE-B226-85008C8F61C5}</b:Guid>
    <b:Title>ADNI SITE</b:Title>
    <b:Year>2017</b:Year>
    <b:Author>
      <b:Author>
        <b:Corporate>ADNI</b:Corporate>
      </b:Author>
    </b:Author>
    <b:InternetSiteTitle>Alzheimer’s Disease Neuroimaging Initiative</b:InternetSiteTitle>
    <b:RefOrder>42</b:RefOrder>
  </b:Source>
  <b:Source>
    <b:Tag>IDA22</b:Tag>
    <b:SourceType>InternetSite</b:SourceType>
    <b:Guid>{22A73E08-6378-4E26-AA55-9EC91B762779}</b:Guid>
    <b:Author>
      <b:Author>
        <b:Corporate>IDA</b:Corporate>
      </b:Author>
    </b:Author>
    <b:Title>IDA</b:Title>
    <b:Year>2022</b:Year>
    <b:URL>https://ida.loni.usc.edu/login.jsp</b:URL>
    <b:RefOrder>43</b:RefOrder>
  </b:Source>
  <b:Source>
    <b:Tag>Rad21</b:Tag>
    <b:SourceType>InternetSite</b:SourceType>
    <b:Guid>{F50E50F8-9BE5-4B89-9D45-2F7BB6B7C9B2}</b:Guid>
    <b:Author>
      <b:Author>
        <b:Corporate>Radiopedia</b:Corporate>
      </b:Author>
    </b:Author>
    <b:Title>Radiopedia</b:Title>
    <b:InternetSiteTitle>NIfTI (file format)</b:InternetSiteTitle>
    <b:Year>2021</b:Year>
    <b:URL>https://radiopaedia.org/articles/nifti-file-format</b:URL>
    <b:RefOrder>44</b:RefOrder>
  </b:Source>
  <b:Source>
    <b:Tag>NiB21</b:Tag>
    <b:SourceType>InternetSite</b:SourceType>
    <b:Guid>{CE2A4FFE-FC78-45E7-8A13-2D9447963DF6}</b:Guid>
    <b:Author>
      <b:Author>
        <b:Corporate>NiBabel</b:Corporate>
      </b:Author>
    </b:Author>
    <b:Title>NiBabel</b:Title>
    <b:InternetSiteTitle>Access a cacophony of neuro-imaging file formats</b:InternetSiteTitle>
    <b:Year>2021</b:Year>
    <b:URL>(https://nipy.org/nibabel/coordinate_systems.html)</b:URL>
    <b:RefOrder>45</b:RefOrder>
  </b:Source>
  <b:Source>
    <b:Tag>Dee21</b:Tag>
    <b:SourceType>Misc</b:SourceType>
    <b:Guid>{0849F071-5759-4A11-BB20-68F6E52E2AAF}</b:Guid>
    <b:Title>Convolutional Neural Network Predictions with TensorFlow's Keras API</b:Title>
    <b:Year>2021</b:Year>
    <b:URL>https://www.youtube.com/watch?v=e47ISlpYFok</b:URL>
    <b:Author>
      <b:Author>
        <b:Corporate>Deeplizard - go to</b:Corporate>
      </b:Author>
    </b:Author>
    <b:YearAccessed>2022</b:YearAccessed>
    <b:RefOrder>46</b:RefOrder>
  </b:Source>
  <b:Source>
    <b:Tag>Mus21</b:Tag>
    <b:SourceType>Report</b:SourceType>
    <b:Guid>{22FAFE7C-0CD5-45D8-97BA-0CA17B27A0EE}</b:Guid>
    <b:Title>Brain Extraction/Segmentation</b:Title>
    <b:Year>2021</b:Year>
    <b:Author>
      <b:Author>
        <b:NameList>
          <b:Person>
            <b:Last>Muschelli</b:Last>
            <b:First>John</b:First>
          </b:Person>
        </b:NameList>
      </b:Author>
    </b:Author>
    <b:URL>https://johnmuschelli.com/neuroc/brain_extraction/index.html</b:URL>
    <b:RefOrder>47</b:RefOrder>
  </b:Source>
  <b:Source>
    <b:Tag>FSL21</b:Tag>
    <b:SourceType>InternetSite</b:SourceType>
    <b:Guid>{809191F1-66FC-4CC1-89CA-9FA99D61D19B}</b:Guid>
    <b:Title>FSL</b:Title>
    <b:Year>2021</b:Year>
    <b:Author>
      <b:Author>
        <b:Corporate>FSL</b:Corporate>
      </b:Author>
    </b:Author>
    <b:InternetSiteTitle>FslInstallation</b:InternetSiteTitle>
    <b:URL>https://fsl.fmrib.ox.ac.uk/fsl/fslwiki/FslInstallation</b:URL>
    <b:RefOrder>48</b:RefOrder>
  </b:Source>
  <b:Source>
    <b:Tag>Ker22</b:Tag>
    <b:SourceType>InternetSite</b:SourceType>
    <b:Guid>{F5872BBD-D644-49F1-9713-A3C2354A0031}</b:Guid>
    <b:Author>
      <b:Author>
        <b:Corporate>Keras</b:Corporate>
      </b:Author>
    </b:Author>
    <b:Title>keras</b:Title>
    <b:InternetSiteTitle>Keras Applications</b:InternetSiteTitle>
    <b:Year>2022</b:Year>
    <b:URL>https://keras.io/api/applications/</b:URL>
    <b:RefOrder>51</b:RefOrder>
  </b:Source>
  <b:Source>
    <b:Tag>Ope221</b:Tag>
    <b:SourceType>InternetSite</b:SourceType>
    <b:Guid>{88F1FF73-E7C5-4EDE-A680-2C49D270EE7F}</b:Guid>
    <b:Author>
      <b:Author>
        <b:Corporate>OpenCV</b:Corporate>
      </b:Author>
    </b:Author>
    <b:Title>OpenCV</b:Title>
    <b:Year>2022</b:Year>
    <b:URL>https://opencv.org/</b:URL>
    <b:RefOrder>52</b:RefOrder>
  </b:Source>
  <b:Source>
    <b:Tag>sci22</b:Tag>
    <b:SourceType>InternetSite</b:SourceType>
    <b:Guid>{C9ED956A-F2A1-40F0-968C-432D029B13E1}</b:Guid>
    <b:Author>
      <b:Author>
        <b:Corporate>scikit-image</b:Corporate>
      </b:Author>
    </b:Author>
    <b:Title>scikit-image</b:Title>
    <b:Year>2022</b:Year>
    <b:URL>https://scikit-image.org/docs/stable/api/skimage.exposure.html</b:URL>
    <b:RefOrder>53</b:RefOrder>
  </b:Source>
  <b:Source>
    <b:Tag>Jup22</b:Tag>
    <b:SourceType>InternetSite</b:SourceType>
    <b:Guid>{D135047C-E043-4B01-AB92-12C2381C2759}</b:Guid>
    <b:Author>
      <b:Author>
        <b:Corporate>Jupiter</b:Corporate>
      </b:Author>
    </b:Author>
    <b:Title>Jupyter</b:Title>
    <b:Year>2022</b:Year>
    <b:URL>https://jupyter.org/</b:URL>
    <b:RefOrder>54</b:RefOrder>
  </b:Source>
  <b:Source>
    <b:Tag>Mic21</b:Tag>
    <b:SourceType>DocumentFromInternetSite</b:SourceType>
    <b:Guid>{58FADC05-5A69-4856-9692-B04160F8D16D}</b:Guid>
    <b:Title>Enable TensorFlow with DirectML on Windows</b:Title>
    <b:InternetSiteTitle>Microsoft</b:InternetSiteTitle>
    <b:Year>2021</b:Year>
    <b:Month>Octubre</b:Month>
    <b:Day>10</b:Day>
    <b:URL>https://docs.microsoft.com/en-us/windows/ai/directml/gpu-tensorflow-windows</b:URL>
    <b:Author>
      <b:Author>
        <b:Corporate>Microsoft</b:Corporate>
      </b:Author>
    </b:Author>
    <b:RefOrder>57</b:RefOrder>
  </b:Source>
  <b:Source>
    <b:Tag>Jas17</b:Tag>
    <b:SourceType>DocumentFromInternetSite</b:SourceType>
    <b:Guid>{A1974D90-E538-4D72-87ED-EA3E126607BF}</b:Guid>
    <b:Author>
      <b:Author>
        <b:NameList>
          <b:Person>
            <b:Last>Brownlee</b:Last>
            <b:First>Jason</b:First>
          </b:Person>
        </b:NameList>
      </b:Author>
    </b:Author>
    <b:Title>Machine Learning Mastery</b:Title>
    <b:Year>2017</b:Year>
    <b:Month>Julio</b:Month>
    <b:Day>3</b:Day>
    <b:URL>https://machinelearningmastery.com/adam-optimization-algorithm-for-deep-learning/. </b:URL>
    <b:RefOrder>58</b:RefOrder>
  </b:Source>
  <b:Source>
    <b:Tag>Ten22</b:Tag>
    <b:SourceType>InternetSite</b:SourceType>
    <b:Guid>{B5708DC2-9BD1-4C74-8A4B-2D1D9188839B}</b:Guid>
    <b:Author>
      <b:Author>
        <b:Corporate>TensorFlow</b:Corporate>
      </b:Author>
    </b:Author>
    <b:Title>TensorFlow</b:Title>
    <b:Year>2022</b:Year>
    <b:Month>Mayo</b:Month>
    <b:Day>18</b:Day>
    <b:URL>https://www.tensorflow.org/api_docs/python/tf/keras/applications/resnet/ResNet152</b:URL>
    <b:RefOrder>60</b:RefOrder>
  </b:Source>
  <b:Source>
    <b:Tag>Cañ21</b:Tag>
    <b:SourceType>DocumentFromInternetSite</b:SourceType>
    <b:Guid>{3710668B-462D-4371-B0AC-51942F0E80AC}</b:Guid>
    <b:Author>
      <b:Author>
        <b:NameList>
          <b:Person>
            <b:Last>Cañadas</b:Last>
            <b:First>Ruben</b:First>
          </b:Person>
        </b:NameList>
      </b:Author>
    </b:Author>
    <b:Title>Ab Datum</b:Title>
    <b:InternetSiteTitle>Entropía de Shannon</b:InternetSiteTitle>
    <b:Year>2021</b:Year>
    <b:Month>Agosto</b:Month>
    <b:Day>21</b:Day>
    <b:URL>https://abdatum.com/machine-learning/entropia-shannon</b:URL>
    <b:RefOrder>59</b:RefOrder>
  </b:Source>
  <b:Source>
    <b:Tag>Dat20</b:Tag>
    <b:SourceType>InternetSite</b:SourceType>
    <b:Guid>{149961BF-88F8-48E5-8C21-28A3A42CE49C}</b:Guid>
    <b:Title>Data Science </b:Title>
    <b:Year>2020</b:Year>
    <b:URL>https://datascience.eu/es/aprendizaje-automatico/una-vision-general-de-resnet-y-sus-variantes/</b:URL>
    <b:Author>
      <b:Author>
        <b:NameList>
          <b:Person>
            <b:Last>Team</b:Last>
            <b:First>Data</b:First>
            <b:Middle>Science</b:Middle>
          </b:Person>
        </b:NameList>
      </b:Author>
    </b:Author>
    <b:RefOrder>87</b:RefOrder>
  </b:Source>
  <b:Source>
    <b:Tag>Ave21</b:Tag>
    <b:SourceType>Report</b:SourceType>
    <b:Guid>{1E6ADD57-B424-4D6A-B4C2-54A377CB3BD1}</b:Guid>
    <b:Title>Clasificador de  Inventario por medio de una Red Neuronal</b:Title>
    <b:Year>2021</b:Year>
    <b:URL>https://repository.udistrital.edu.co/bitstream/handle/11349/29099/Avance%20monografia%2004oct2021.pdf?sequence=1</b:URL>
    <b:YearAccessed>2022</b:YearAccessed>
    <b:MonthAccessed>Junio</b:MonthAccessed>
    <b:Medium>pdf</b:Medium>
    <b:Institution>Universidad Distrital Francisco José de Caldas</b:Institution>
    <b:City>Bogotá</b:City>
    <b:ThesisType>Trabajo de grado para optar al título de Ingeniero Electrónico</b:ThesisType>
    <b:Author>
      <b:Author>
        <b:NameList>
          <b:Person>
            <b:Last>Avella Castro</b:Last>
            <b:First>Juan</b:First>
            <b:Middle>Camilo</b:Middle>
          </b:Person>
          <b:Person>
            <b:Last>Méndez Hernández</b:Last>
            <b:First>Álvaro</b:First>
            <b:Middle>Javier</b:Middle>
          </b:Person>
        </b:NameList>
      </b:Author>
    </b:Author>
    <b:RefOrder>55</b:RefOrder>
  </b:Source>
  <b:Source>
    <b:Tag>Ada18</b:Tag>
    <b:SourceType>Report</b:SourceType>
    <b:Guid>{1DBDF361-5B5B-4186-9FAF-708C677E250A}</b:Guid>
    <b:Title>Descripción de Escenas por medio de aprendisaje profundo</b:Title>
    <b:Year>2018</b:Year>
    <b:City>Santiago de Cali</b:City>
    <b:Author>
      <b:Author>
        <b:NameList>
          <b:Person>
            <b:Last>Nuñez</b:Last>
            <b:First>Adalberto</b:First>
            <b:Middle>Ricon</b:Middle>
          </b:Person>
        </b:NameList>
      </b:Author>
    </b:Author>
    <b:Institution>Universidad Autonoma de Occidente</b:Institution>
    <b:ThesisType>Proyecto de grada para obtar al título de Ingeniero Mecatrónico</b:ThesisType>
    <b:URL>https://red.uao.edu.co/bitstream/handle/10614/10557/T08228.pdf?sequence=5</b:URL>
    <b:Medium>pdf</b:Medium>
    <b:RefOrder>56</b:RefOrder>
  </b:Source>
  <b:Source>
    <b:Tag>sta20</b:Tag>
    <b:SourceType>JournalArticle</b:SourceType>
    <b:Guid>{409CF782-0C66-4820-8A0F-CA368E61A175}</b:Guid>
    <b:Title>Simplifying Image Outlier Detection with Alibi Detect</b:Title>
    <b:Year>2020</b:Year>
    <b:Author>
      <b:Author>
        <b:NameList>
          <b:Person>
            <b:Last>Tolios</b:Last>
            <b:First>Giannis</b:First>
          </b:Person>
        </b:NameList>
      </b:Author>
    </b:Author>
    <b:JournalName>Towards Data Science</b:JournalName>
    <b:Month>Octubre</b:Month>
    <b:Day>13</b:Day>
    <b:URL>https://towardsdatascience.com/simplifing-image-outlier-detection-with-alibi-detect-6aea686bf7ba</b:URL>
    <b:RefOrder>61</b:RefOrder>
  </b:Source>
  <b:Source>
    <b:Tag>Jen12</b:Tag>
    <b:SourceType>JournalArticle</b:SourceType>
    <b:Guid>{375FF559-6C03-4EB0-84D4-B04B4F67E620}</b:Guid>
    <b:Title>FSL</b:Title>
    <b:JournalName>Neuroimage</b:JournalName>
    <b:Year>2012</b:Year>
    <b:Pages>782-790</b:Pages>
    <b:Author>
      <b:Author>
        <b:NameList>
          <b:Person>
            <b:Last>Jenkinson</b:Last>
            <b:First>M</b:First>
          </b:Person>
          <b:Person>
            <b:Last>Beckmann </b:Last>
            <b:First>CF</b:First>
          </b:Person>
          <b:Person>
            <b:Last>Behrens</b:Last>
            <b:First>TE</b:First>
          </b:Person>
          <b:Person>
            <b:Last>Woolrich</b:Last>
            <b:First>MW</b:First>
          </b:Person>
          <b:Person>
            <b:Last>Smith</b:Last>
            <b:First>SM</b:First>
          </b:Person>
        </b:NameList>
      </b:Author>
    </b:Author>
    <b:Volume>62</b:Volume>
    <b:Issue>2</b:Issue>
    <b:RefOrder>49</b:RefOrder>
  </b:Source>
  <b:Source>
    <b:Tag>Mus15</b:Tag>
    <b:SourceType>JournalArticle</b:SourceType>
    <b:Guid>{AE216980-E1EA-4307-81EF-F2963E92DCCE}</b:Guid>
    <b:Title>Connecting the FSL Software with R</b:Title>
    <b:JournalName>R Journal_</b:JournalName>
    <b:Year>2015</b:Year>
    <b:Pages>163-175</b:Pages>
    <b:Author>
      <b:Author>
        <b:NameList>
          <b:Person>
            <b:Last>Muschelli</b:Last>
            <b:First>J</b:First>
          </b:Person>
          <b:Person>
            <b:Last>Sweeney</b:Last>
            <b:First>E</b:First>
          </b:Person>
          <b:Person>
            <b:Last>Lindquist</b:Last>
            <b:First>M</b:First>
          </b:Person>
          <b:Person>
            <b:Last>Crainiceanu</b:Last>
            <b:First>C</b:First>
          </b:Person>
        </b:NameList>
      </b:Author>
    </b:Author>
    <b:Volume>7</b:Volume>
    <b:Issue>1</b:Issue>
    <b:RefOrder>50</b:RefOrder>
  </b:Source>
  <b:Source>
    <b:Tag>Rue181</b:Tag>
    <b:SourceType>JournalArticle</b:SourceType>
    <b:Guid>{F9CF96EC-2DE8-41BC-ADC0-464DD2EBF6B1}</b:Guid>
    <b:Title>Una revisión de técnicas básicas de neuroimagen para el diagnóstico de enfermedades</b:Title>
    <b:JournalName>Revista Biosalud</b:JournalName>
    <b:Year>2018</b:Year>
    <b:Pages>59-90</b:Pages>
    <b:Author>
      <b:Author>
        <b:NameList>
          <b:Person>
            <b:Last>Rueda</b:Last>
            <b:First>O</b:First>
          </b:Person>
          <b:Person>
            <b:Last>Enríquez</b:Last>
            <b:First>S</b:First>
          </b:Person>
        </b:NameList>
      </b:Author>
    </b:Author>
    <b:Volume>17</b:Volume>
    <b:Issue>2</b:Issue>
    <b:URL>http://www.scielo.org.co/pdf/biosa/v17n2/1657-9550-biosa-17-02-00059.pdf</b:URL>
    <b:RefOrder>4</b:RefOrder>
  </b:Source>
  <b:Source>
    <b:Tag>Lod</b:Tag>
    <b:SourceType>Report</b:SourceType>
    <b:Guid>{0AA9FA1A-F62F-42F5-A32B-69984E7FE12F}</b:Guid>
    <b:Title>Deep learning based pipelines for Alzheimer's disease diagnosis: A comparative study and a novel deep-ensemble method</b:Title>
    <b:Author>
      <b:Author>
        <b:NameList>
          <b:Person>
            <b:Last>Loddo</b:Last>
            <b:First>Andrea</b:First>
          </b:Person>
          <b:Person>
            <b:Last>Buttau</b:Last>
            <b:First>Sara</b:First>
          </b:Person>
          <b:Person>
            <b:Last>Di Ruberto</b:Last>
            <b:First>Cecilia</b:First>
          </b:Person>
        </b:NameList>
      </b:Author>
    </b:Author>
    <b:Year>2022</b:Year>
    <b:Publisher>Computers in Biology and Medicine</b:Publisher>
    <b:City>Oxford</b:City>
    <b:URL>https://www.proquest.com/docview/2623598383/fulltext/103CE90EB7FE487APQ/1?accountid=142712</b:URL>
    <b:DOI>DOI:10.1016/j.compbiomed.2021.105032</b:DOI>
    <b:RefOrder>5</b:RefOrder>
  </b:Source>
  <b:Source>
    <b:Tag>Bri19</b:Tag>
    <b:SourceType>JournalArticle</b:SourceType>
    <b:Guid>{CCF6F91E-0B7B-42E7-9627-EBA9D0D9C8FA}</b:Guid>
    <b:Title>Comparison between the Mini-Mental State Examination and Montreal Cognitive Assessment as a Cognitive Screening Tool in Patients with Human Immunodeficiency Virus-Associated Neurocognitive Disorders</b:Title>
    <b:JournalName>REVISTA DA SOCIEDADE BRASILEIRA DE MEDICINA TROPICAL</b:JournalName>
    <b:Year>2019</b:Year>
    <b:Author>
      <b:Author>
        <b:NameList>
          <b:Person>
            <b:Last>Marques</b:Last>
            <b:First>Brito</b:First>
          </b:Person>
          <b:Person>
            <b:Last>Pedro Augusto</b:Last>
            <b:First>Sampaio</b:First>
            <b:Middle>Rocha-Filho</b:Middle>
          </b:Person>
          <b:Person>
            <b:Last>Silva</b:Last>
            <b:First>Cecília</b:First>
            <b:Middle>Evellyn</b:Middle>
          </b:Person>
          <b:Person>
            <b:Last>da Cunha-Correia</b:Last>
            <b:First>Carolina</b:First>
          </b:Person>
        </b:NameList>
      </b:Author>
    </b:Author>
    <b:Day>Diciembre</b:Day>
    <b:Volume>52</b:Volume>
    <b:RefOrder>3</b:RefOrder>
  </b:Source>
  <b:Source>
    <b:Tag>May19</b:Tag>
    <b:SourceType>InternetSite</b:SourceType>
    <b:Guid>{1D4D0E0B-55FF-4176-8C08-AC1AB40A1442}</b:Guid>
    <b:Title>Mayo Clinic</b:Title>
    <b:Year>2019</b:Year>
    <b:InternetSiteTitle>Estadios del Alzheimer: cómo avanza la enfermedad</b:InternetSiteTitle>
    <b:Month>Abril</b:Month>
    <b:Day>10</b:Day>
    <b:URL>https://www.mayoclinic.org/es-es/diseases-conditions/alzheimers-disease/in-depth/alzheimers-stages/art-20048448</b:URL>
    <b:RefOrder>6</b:RefOrder>
  </b:Source>
  <b:Source>
    <b:Tag>JoT22</b:Tag>
    <b:SourceType>JournalArticle</b:SourceType>
    <b:Guid>{30F48187-C075-4B63-90DB-F38D1F22D507}</b:Guid>
    <b:Title>Deep Learning in Alzheimer’s Disease: Diagnostic Classification and Prognostic Prediction using Neuroimaging Data</b:Title>
    <b:Year>2022</b:Year>
    <b:Month>Junio</b:Month>
    <b:Day>6</b:Day>
    <b:URL>https://arxiv.org/ftp/arxiv/papers/1905/1905.00931.pdf#:~:text=The%20application%20of%20deep%20learning,large%2Dscale%20multimodal%20neuroimaging%20data.</b:URL>
    <b:JournalName>arxiv paper</b:JournalName>
    <b:Author>
      <b:Author>
        <b:NameList>
          <b:Person>
            <b:Last>Jo</b:Last>
            <b:First>Taeho</b:First>
          </b:Person>
          <b:Person>
            <b:Last>Kwangsik</b:Last>
            <b:First>Nho</b:First>
          </b:Person>
          <b:Person>
            <b:Last>Andrew</b:Last>
            <b:First>J</b:First>
          </b:Person>
        </b:NameList>
      </b:Author>
    </b:Author>
    <b:City>Indianapolis</b:City>
    <b:RefOrder>7</b:RefOrder>
  </b:Source>
</b:Sources>
</file>

<file path=customXml/itemProps1.xml><?xml version="1.0" encoding="utf-8"?>
<ds:datastoreItem xmlns:ds="http://schemas.openxmlformats.org/officeDocument/2006/customXml" ds:itemID="{3FB6CB36-4F17-44C2-8C16-6AD603F0F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99</Pages>
  <Words>26549</Words>
  <Characters>151333</Characters>
  <Application>Microsoft Office Word</Application>
  <DocSecurity>0</DocSecurity>
  <Lines>1261</Lines>
  <Paragraphs>355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Windows uE</Company>
  <LinksUpToDate>false</LinksUpToDate>
  <CharactersWithSpaces>177527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JUAN DAVID ESCOBAR ESCOBAR</cp:lastModifiedBy>
  <cp:revision>19</cp:revision>
  <cp:lastPrinted>2022-06-27T21:22:00Z</cp:lastPrinted>
  <dcterms:created xsi:type="dcterms:W3CDTF">2022-07-05T22:03:00Z</dcterms:created>
  <dcterms:modified xsi:type="dcterms:W3CDTF">2022-07-06T15:43:00Z</dcterms:modified>
</cp:coreProperties>
</file>